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1E5A" w:rsidRPr="007D5E60" w:rsidRDefault="009D210F" w:rsidP="00D97482">
      <w:pPr>
        <w:rPr>
          <w:rFonts w:ascii="Bookman Old Style" w:hAnsi="Bookman Old Style"/>
          <w:lang w:eastAsia="en-US"/>
        </w:rPr>
      </w:pPr>
      <w:r>
        <w:rPr>
          <w:rFonts w:ascii="Bookman Old Style" w:hAnsi="Bookman Old Style"/>
          <w:noProof/>
        </w:rPr>
        <w:pict>
          <v:shapetype id="_x0000_t202" coordsize="21600,21600" o:spt="202" path="m,l,21600r21600,l21600,xe">
            <v:stroke joinstyle="miter"/>
            <v:path gradientshapeok="t" o:connecttype="rect"/>
          </v:shapetype>
          <v:shape id="Text Box 19" o:spid="_x0000_s1026" type="#_x0000_t202" style="position:absolute;left:0;text-align:left;margin-left:-53.55pt;margin-top:-28.95pt;width:541.5pt;height:786.75pt;z-index:251658240;visibility:visible;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" strokecolor="#0070c0" strokeweight="15pt">
            <v:stroke linestyle="thickBetweenThin"/>
            <v:textbox style="mso-next-textbox:#Text Box 19">
              <w:txbxContent>
                <w:p w:rsidR="005F605B" w:rsidRPr="00BD7001" w:rsidRDefault="005F605B" w:rsidP="00BA2169">
                  <w:pPr>
                    <w:spacing w:after="0" w:line="240" w:lineRule="auto"/>
                    <w:jc w:val="right"/>
                    <w:rPr>
                      <w:sz w:val="28"/>
                      <w:szCs w:val="28"/>
                    </w:rPr>
                  </w:pPr>
                  <w:r w:rsidRPr="00BD7001">
                    <w:rPr>
                      <w:sz w:val="28"/>
                      <w:szCs w:val="28"/>
                    </w:rPr>
                    <w:t>Утверждено</w:t>
                  </w:r>
                </w:p>
                <w:p w:rsidR="005F605B" w:rsidRPr="00BD7001" w:rsidRDefault="005F605B" w:rsidP="00BA2169">
                  <w:pPr>
                    <w:spacing w:after="0" w:line="240" w:lineRule="auto"/>
                    <w:jc w:val="right"/>
                    <w:rPr>
                      <w:sz w:val="28"/>
                      <w:szCs w:val="28"/>
                    </w:rPr>
                  </w:pPr>
                  <w:r w:rsidRPr="00BD7001">
                    <w:rPr>
                      <w:sz w:val="28"/>
                      <w:szCs w:val="28"/>
                    </w:rPr>
                    <w:t xml:space="preserve">постановлением администрации </w:t>
                  </w:r>
                </w:p>
                <w:p w:rsidR="005F605B" w:rsidRPr="00BD7001" w:rsidRDefault="005F605B" w:rsidP="00BA2169">
                  <w:pPr>
                    <w:spacing w:after="0" w:line="240" w:lineRule="auto"/>
                    <w:jc w:val="right"/>
                    <w:rPr>
                      <w:sz w:val="28"/>
                      <w:szCs w:val="28"/>
                    </w:rPr>
                  </w:pPr>
                  <w:r w:rsidRPr="00BD7001">
                    <w:rPr>
                      <w:sz w:val="28"/>
                      <w:szCs w:val="28"/>
                    </w:rPr>
                    <w:t>муниципального образования</w:t>
                  </w:r>
                </w:p>
                <w:p w:rsidR="005F605B" w:rsidRPr="00BD7001" w:rsidRDefault="005F605B" w:rsidP="00BA2169">
                  <w:pPr>
                    <w:spacing w:after="0" w:line="240" w:lineRule="auto"/>
                    <w:jc w:val="right"/>
                    <w:rPr>
                      <w:sz w:val="28"/>
                      <w:szCs w:val="28"/>
                    </w:rPr>
                  </w:pPr>
                  <w:r w:rsidRPr="00BD7001">
                    <w:rPr>
                      <w:sz w:val="28"/>
                      <w:szCs w:val="28"/>
                    </w:rPr>
                    <w:t>«Пинежский муниципальный район»</w:t>
                  </w:r>
                </w:p>
                <w:p w:rsidR="005F605B" w:rsidRDefault="005F605B" w:rsidP="00BA2169">
                  <w:pPr>
                    <w:spacing w:after="0" w:line="240" w:lineRule="auto"/>
                    <w:jc w:val="right"/>
                    <w:rPr>
                      <w:sz w:val="28"/>
                      <w:szCs w:val="28"/>
                    </w:rPr>
                  </w:pPr>
                  <w:r w:rsidRPr="00BD7001">
                    <w:rPr>
                      <w:sz w:val="28"/>
                      <w:szCs w:val="28"/>
                    </w:rPr>
                    <w:t xml:space="preserve">от </w:t>
                  </w:r>
                  <w:r>
                    <w:rPr>
                      <w:sz w:val="28"/>
                      <w:szCs w:val="28"/>
                    </w:rPr>
                    <w:t>27.10.2021</w:t>
                  </w:r>
                  <w:r w:rsidRPr="00BD7001">
                    <w:rPr>
                      <w:sz w:val="28"/>
                      <w:szCs w:val="28"/>
                    </w:rPr>
                    <w:t xml:space="preserve"> № </w:t>
                  </w:r>
                  <w:r>
                    <w:rPr>
                      <w:sz w:val="28"/>
                      <w:szCs w:val="28"/>
                    </w:rPr>
                    <w:t>0975</w:t>
                  </w:r>
                  <w:r w:rsidRPr="00BD7001">
                    <w:rPr>
                      <w:sz w:val="28"/>
                      <w:szCs w:val="28"/>
                    </w:rPr>
                    <w:t>-па</w:t>
                  </w:r>
                </w:p>
                <w:p w:rsidR="005F605B" w:rsidRDefault="005F605B" w:rsidP="00BA2169">
                  <w:pPr>
                    <w:spacing w:after="0" w:line="240" w:lineRule="auto"/>
                    <w:jc w:val="right"/>
                    <w:rPr>
                      <w:sz w:val="28"/>
                      <w:szCs w:val="28"/>
                    </w:rPr>
                  </w:pPr>
                  <w:r>
                    <w:rPr>
                      <w:sz w:val="28"/>
                      <w:szCs w:val="28"/>
                    </w:rPr>
                    <w:t>(с изм. от 25.11.2022 № 1121-па)</w:t>
                  </w:r>
                </w:p>
                <w:p w:rsidR="005F605B" w:rsidRDefault="005F605B" w:rsidP="00D97482">
                  <w:pPr>
                    <w:pStyle w:val="11"/>
                    <w:pBdr>
                      <w:bottom w:val="none" w:sz="0" w:space="0" w:color="auto"/>
                    </w:pBdr>
                    <w:rPr>
                      <w:rFonts w:ascii="Times New Roman" w:hAnsi="Times New Roman"/>
                      <w:b/>
                      <w:noProof/>
                      <w:color w:val="4A442A"/>
                      <w:sz w:val="24"/>
                      <w:szCs w:val="24"/>
                      <w:lang w:val="ru-RU" w:eastAsia="ru-RU"/>
                    </w:rPr>
                  </w:pPr>
                </w:p>
                <w:p w:rsidR="005F605B" w:rsidRDefault="005F605B" w:rsidP="0096667A"/>
                <w:p w:rsidR="005F605B" w:rsidRDefault="005F605B" w:rsidP="0096667A"/>
                <w:p w:rsidR="005F605B" w:rsidRDefault="005F605B" w:rsidP="0096667A"/>
                <w:p w:rsidR="005F605B" w:rsidRDefault="005F605B" w:rsidP="0096667A"/>
                <w:p w:rsidR="005F605B" w:rsidRPr="0096667A" w:rsidRDefault="005F605B" w:rsidP="0096667A"/>
                <w:p w:rsidR="005F605B" w:rsidRDefault="005F605B" w:rsidP="00D97482">
                  <w:pPr>
                    <w:jc w:val="center"/>
                    <w:rPr>
                      <w:lang w:eastAsia="en-US"/>
                    </w:rPr>
                  </w:pPr>
                </w:p>
                <w:p w:rsidR="005F605B" w:rsidRPr="00814595" w:rsidRDefault="005F605B" w:rsidP="00D97482">
                  <w:pPr>
                    <w:jc w:val="center"/>
                    <w:rPr>
                      <w:lang w:eastAsia="en-US"/>
                    </w:rPr>
                  </w:pPr>
                </w:p>
                <w:p w:rsidR="005F605B" w:rsidRPr="006A7FD6" w:rsidRDefault="005F605B" w:rsidP="00CA43F7">
                  <w:pPr>
                    <w:pStyle w:val="11"/>
                    <w:pBdr>
                      <w:bottom w:val="none" w:sz="0" w:space="0" w:color="auto"/>
                    </w:pBdr>
                    <w:spacing w:before="0" w:line="276" w:lineRule="auto"/>
                    <w:rPr>
                      <w:rFonts w:ascii="Times New Roman" w:hAnsi="Times New Roman"/>
                      <w:b/>
                      <w:color w:val="000000" w:themeColor="text1"/>
                      <w:sz w:val="48"/>
                      <w:szCs w:val="48"/>
                      <w:lang w:val="ru-RU"/>
                    </w:rPr>
                  </w:pPr>
                  <w:r w:rsidRPr="006A7FD6">
                    <w:rPr>
                      <w:rFonts w:ascii="Times New Roman" w:hAnsi="Times New Roman"/>
                      <w:b/>
                      <w:color w:val="000000" w:themeColor="text1"/>
                      <w:sz w:val="48"/>
                      <w:szCs w:val="48"/>
                      <w:lang w:val="ru-RU"/>
                    </w:rPr>
                    <w:t xml:space="preserve">Схема теплоснабжения </w:t>
                  </w:r>
                </w:p>
                <w:p w:rsidR="005F605B" w:rsidRPr="006A7FD6" w:rsidRDefault="005F605B" w:rsidP="00CA43F7">
                  <w:pPr>
                    <w:pStyle w:val="11"/>
                    <w:pBdr>
                      <w:bottom w:val="none" w:sz="0" w:space="0" w:color="auto"/>
                    </w:pBdr>
                    <w:spacing w:before="0" w:line="276" w:lineRule="auto"/>
                    <w:rPr>
                      <w:rFonts w:ascii="Times New Roman" w:hAnsi="Times New Roman"/>
                      <w:b/>
                      <w:color w:val="000000" w:themeColor="text1"/>
                      <w:sz w:val="48"/>
                      <w:szCs w:val="48"/>
                      <w:lang w:val="ru-RU"/>
                    </w:rPr>
                  </w:pPr>
                  <w:r w:rsidRPr="006A7FD6">
                    <w:rPr>
                      <w:rFonts w:ascii="Times New Roman" w:hAnsi="Times New Roman"/>
                      <w:b/>
                      <w:color w:val="000000" w:themeColor="text1"/>
                      <w:sz w:val="48"/>
                      <w:szCs w:val="48"/>
                      <w:lang w:val="ru-RU"/>
                    </w:rPr>
                    <w:t>муниципального образования «</w:t>
                  </w:r>
                  <w:r>
                    <w:rPr>
                      <w:rFonts w:ascii="Times New Roman" w:hAnsi="Times New Roman"/>
                      <w:b/>
                      <w:color w:val="000000" w:themeColor="text1"/>
                      <w:sz w:val="48"/>
                      <w:szCs w:val="48"/>
                      <w:lang w:val="ru-RU"/>
                    </w:rPr>
                    <w:t>Сийское</w:t>
                  </w:r>
                  <w:r w:rsidRPr="006A7FD6">
                    <w:rPr>
                      <w:rFonts w:ascii="Times New Roman" w:hAnsi="Times New Roman"/>
                      <w:b/>
                      <w:color w:val="000000" w:themeColor="text1"/>
                      <w:sz w:val="48"/>
                      <w:szCs w:val="48"/>
                      <w:lang w:val="ru-RU"/>
                    </w:rPr>
                    <w:t>»</w:t>
                  </w:r>
                </w:p>
                <w:p w:rsidR="005F605B" w:rsidRPr="006A7FD6" w:rsidRDefault="005F605B" w:rsidP="00CA43F7">
                  <w:pPr>
                    <w:pStyle w:val="11"/>
                    <w:pBdr>
                      <w:bottom w:val="none" w:sz="0" w:space="0" w:color="auto"/>
                    </w:pBdr>
                    <w:spacing w:before="0" w:line="276" w:lineRule="auto"/>
                    <w:rPr>
                      <w:rFonts w:ascii="Times New Roman" w:hAnsi="Times New Roman"/>
                      <w:b/>
                      <w:color w:val="000000" w:themeColor="text1"/>
                      <w:sz w:val="48"/>
                      <w:szCs w:val="48"/>
                      <w:lang w:val="ru-RU"/>
                    </w:rPr>
                  </w:pPr>
                  <w:r w:rsidRPr="006A7FD6">
                    <w:rPr>
                      <w:rFonts w:ascii="Times New Roman" w:hAnsi="Times New Roman"/>
                      <w:b/>
                      <w:color w:val="000000" w:themeColor="text1"/>
                      <w:sz w:val="48"/>
                      <w:szCs w:val="48"/>
                      <w:lang w:val="ru-RU"/>
                    </w:rPr>
                    <w:t xml:space="preserve">пинежского района </w:t>
                  </w:r>
                </w:p>
                <w:p w:rsidR="005F605B" w:rsidRPr="006A7FD6" w:rsidRDefault="005F605B" w:rsidP="00CA43F7">
                  <w:pPr>
                    <w:pStyle w:val="11"/>
                    <w:pBdr>
                      <w:bottom w:val="none" w:sz="0" w:space="0" w:color="auto"/>
                    </w:pBdr>
                    <w:spacing w:before="0" w:line="276" w:lineRule="auto"/>
                    <w:rPr>
                      <w:rFonts w:ascii="Times New Roman" w:hAnsi="Times New Roman"/>
                      <w:b/>
                      <w:color w:val="000000" w:themeColor="text1"/>
                      <w:sz w:val="40"/>
                      <w:szCs w:val="40"/>
                      <w:lang w:val="ru-RU"/>
                    </w:rPr>
                  </w:pPr>
                  <w:r w:rsidRPr="006A7FD6">
                    <w:rPr>
                      <w:rFonts w:ascii="Times New Roman" w:hAnsi="Times New Roman"/>
                      <w:b/>
                      <w:color w:val="000000" w:themeColor="text1"/>
                      <w:sz w:val="48"/>
                      <w:szCs w:val="48"/>
                      <w:lang w:val="ru-RU"/>
                    </w:rPr>
                    <w:t>архангельской области</w:t>
                  </w:r>
                </w:p>
                <w:p w:rsidR="005F605B" w:rsidRDefault="005F605B" w:rsidP="00EB0A70">
                  <w:pPr>
                    <w:ind w:firstLine="0"/>
                    <w:jc w:val="center"/>
                    <w:rPr>
                      <w:b/>
                      <w:color w:val="000000" w:themeColor="text1"/>
                      <w:sz w:val="36"/>
                      <w:szCs w:val="36"/>
                    </w:rPr>
                  </w:pPr>
                  <w:r>
                    <w:rPr>
                      <w:b/>
                      <w:color w:val="000000" w:themeColor="text1"/>
                      <w:sz w:val="36"/>
                      <w:szCs w:val="36"/>
                    </w:rPr>
                    <w:t>на период с 2021 по 2040 год</w:t>
                  </w:r>
                  <w:r w:rsidRPr="00A421DC">
                    <w:rPr>
                      <w:b/>
                      <w:color w:val="000000" w:themeColor="text1"/>
                      <w:sz w:val="36"/>
                      <w:szCs w:val="36"/>
                    </w:rPr>
                    <w:t xml:space="preserve"> (в</w:t>
                  </w:r>
                  <w:r>
                    <w:rPr>
                      <w:b/>
                      <w:color w:val="000000" w:themeColor="text1"/>
                      <w:sz w:val="36"/>
                      <w:szCs w:val="36"/>
                    </w:rPr>
                    <w:t>к</w:t>
                  </w:r>
                  <w:r w:rsidRPr="00A421DC">
                    <w:rPr>
                      <w:b/>
                      <w:color w:val="000000" w:themeColor="text1"/>
                      <w:sz w:val="36"/>
                      <w:szCs w:val="36"/>
                    </w:rPr>
                    <w:t>лючительно)</w:t>
                  </w:r>
                </w:p>
                <w:p w:rsidR="005F605B" w:rsidRPr="006A7FD6" w:rsidRDefault="005F605B" w:rsidP="00EB0A70">
                  <w:pPr>
                    <w:ind w:firstLine="0"/>
                    <w:jc w:val="center"/>
                    <w:rPr>
                      <w:b/>
                      <w:color w:val="000000" w:themeColor="text1"/>
                      <w:sz w:val="36"/>
                      <w:szCs w:val="36"/>
                      <w:lang w:eastAsia="en-US"/>
                    </w:rPr>
                  </w:pPr>
                  <w:r>
                    <w:rPr>
                      <w:lang w:eastAsia="en-US"/>
                    </w:rPr>
                    <w:t xml:space="preserve">(Актуализированная редакция </w:t>
                  </w:r>
                  <w:r w:rsidRPr="00D64C70">
                    <w:rPr>
                      <w:lang w:eastAsia="en-US"/>
                    </w:rPr>
                    <w:t xml:space="preserve">от </w:t>
                  </w:r>
                  <w:r>
                    <w:rPr>
                      <w:lang w:eastAsia="en-US"/>
                    </w:rPr>
                    <w:t>25</w:t>
                  </w:r>
                  <w:r w:rsidRPr="00D64C70">
                    <w:rPr>
                      <w:lang w:eastAsia="en-US"/>
                    </w:rPr>
                    <w:t>.</w:t>
                  </w:r>
                  <w:r>
                    <w:rPr>
                      <w:lang w:eastAsia="en-US"/>
                    </w:rPr>
                    <w:t>11.2022</w:t>
                  </w:r>
                  <w:r w:rsidRPr="00D64C70">
                    <w:rPr>
                      <w:lang w:eastAsia="en-US"/>
                    </w:rPr>
                    <w:t>г.)</w:t>
                  </w:r>
                </w:p>
                <w:p w:rsidR="005F605B" w:rsidRPr="00814595" w:rsidRDefault="005F605B" w:rsidP="00D97482">
                  <w:pPr>
                    <w:rPr>
                      <w:lang w:eastAsia="en-US"/>
                    </w:rPr>
                  </w:pPr>
                </w:p>
                <w:p w:rsidR="005F605B" w:rsidRPr="00814595" w:rsidRDefault="005F605B" w:rsidP="00D97482">
                  <w:pPr>
                    <w:rPr>
                      <w:lang w:eastAsia="en-US"/>
                    </w:rPr>
                  </w:pPr>
                </w:p>
                <w:p w:rsidR="005F605B" w:rsidRPr="003C07E0" w:rsidRDefault="005F605B" w:rsidP="003C07E0">
                  <w:pPr>
                    <w:jc w:val="center"/>
                    <w:rPr>
                      <w:sz w:val="28"/>
                      <w:szCs w:val="28"/>
                      <w:lang w:eastAsia="en-US"/>
                    </w:rPr>
                  </w:pPr>
                  <w:r w:rsidRPr="003C07E0">
                    <w:rPr>
                      <w:sz w:val="28"/>
                      <w:szCs w:val="28"/>
                      <w:lang w:eastAsia="en-US"/>
                    </w:rPr>
                    <w:t>ОБОСНОВЫВАЮЩИЕ МАТЕРИАЛЫ</w:t>
                  </w:r>
                </w:p>
                <w:p w:rsidR="005F605B" w:rsidRPr="00814595" w:rsidRDefault="005F605B" w:rsidP="00D97482">
                  <w:pPr>
                    <w:rPr>
                      <w:lang w:eastAsia="en-US"/>
                    </w:rPr>
                  </w:pPr>
                </w:p>
                <w:p w:rsidR="005F605B" w:rsidRPr="00814595" w:rsidRDefault="005F605B" w:rsidP="00ED75FC">
                  <w:pPr>
                    <w:ind w:firstLine="0"/>
                    <w:rPr>
                      <w:lang w:eastAsia="en-US"/>
                    </w:rPr>
                  </w:pPr>
                </w:p>
                <w:p w:rsidR="005F605B" w:rsidRDefault="005F605B" w:rsidP="00814595">
                  <w:pPr>
                    <w:jc w:val="center"/>
                    <w:rPr>
                      <w:lang w:eastAsia="en-US"/>
                    </w:rPr>
                  </w:pPr>
                </w:p>
                <w:p w:rsidR="005F605B" w:rsidRDefault="005F605B" w:rsidP="00814595">
                  <w:pPr>
                    <w:jc w:val="center"/>
                    <w:rPr>
                      <w:lang w:eastAsia="en-US"/>
                    </w:rPr>
                  </w:pPr>
                </w:p>
                <w:p w:rsidR="005F605B" w:rsidRDefault="005F605B" w:rsidP="00814595">
                  <w:pPr>
                    <w:jc w:val="center"/>
                    <w:rPr>
                      <w:lang w:eastAsia="en-US"/>
                    </w:rPr>
                  </w:pPr>
                </w:p>
                <w:p w:rsidR="005F605B" w:rsidRDefault="005F605B" w:rsidP="00814595">
                  <w:pPr>
                    <w:jc w:val="center"/>
                    <w:rPr>
                      <w:lang w:eastAsia="en-US"/>
                    </w:rPr>
                  </w:pPr>
                </w:p>
                <w:p w:rsidR="005F605B" w:rsidRDefault="005F605B" w:rsidP="00814595">
                  <w:pPr>
                    <w:jc w:val="center"/>
                    <w:rPr>
                      <w:lang w:eastAsia="en-US"/>
                    </w:rPr>
                  </w:pPr>
                </w:p>
                <w:p w:rsidR="005F605B" w:rsidRDefault="005F605B" w:rsidP="00814595">
                  <w:pPr>
                    <w:jc w:val="center"/>
                    <w:rPr>
                      <w:lang w:eastAsia="en-US"/>
                    </w:rPr>
                  </w:pPr>
                </w:p>
                <w:p w:rsidR="005F605B" w:rsidRDefault="005F605B" w:rsidP="00814595">
                  <w:pPr>
                    <w:jc w:val="center"/>
                    <w:rPr>
                      <w:lang w:eastAsia="en-US"/>
                    </w:rPr>
                  </w:pPr>
                </w:p>
                <w:p w:rsidR="005F605B" w:rsidRPr="00814595" w:rsidRDefault="005F605B" w:rsidP="00814595">
                  <w:pPr>
                    <w:jc w:val="center"/>
                    <w:rPr>
                      <w:lang w:eastAsia="en-US"/>
                    </w:rPr>
                  </w:pPr>
                </w:p>
                <w:p w:rsidR="005F605B" w:rsidRPr="00814595" w:rsidRDefault="005F605B" w:rsidP="00814595">
                  <w:pPr>
                    <w:jc w:val="center"/>
                    <w:rPr>
                      <w:lang w:eastAsia="en-US"/>
                    </w:rPr>
                  </w:pPr>
                  <w:r>
                    <w:rPr>
                      <w:lang w:eastAsia="en-US"/>
                    </w:rPr>
                    <w:t>2021</w:t>
                  </w:r>
                  <w:r w:rsidRPr="00814595">
                    <w:rPr>
                      <w:lang w:eastAsia="en-US"/>
                    </w:rPr>
                    <w:t xml:space="preserve"> г.</w:t>
                  </w:r>
                </w:p>
                <w:p w:rsidR="005F605B" w:rsidRPr="007D5E60" w:rsidRDefault="005F605B" w:rsidP="00D97482">
                  <w:pPr>
                    <w:rPr>
                      <w:rFonts w:ascii="Bookman Old Style" w:hAnsi="Bookman Old Style"/>
                      <w:lang w:eastAsia="en-US"/>
                    </w:rPr>
                  </w:pPr>
                </w:p>
                <w:p w:rsidR="005F605B" w:rsidRPr="007D5E60" w:rsidRDefault="005F605B" w:rsidP="00D97482">
                  <w:pPr>
                    <w:rPr>
                      <w:rFonts w:ascii="Bookman Old Style" w:hAnsi="Bookman Old Style"/>
                      <w:lang w:eastAsia="en-US"/>
                    </w:rPr>
                  </w:pPr>
                </w:p>
                <w:p w:rsidR="005F605B" w:rsidRPr="007D5E60" w:rsidRDefault="005F605B" w:rsidP="00D97482">
                  <w:pPr>
                    <w:rPr>
                      <w:rFonts w:ascii="Bookman Old Style" w:hAnsi="Bookman Old Style"/>
                      <w:lang w:eastAsia="en-US"/>
                    </w:rPr>
                  </w:pPr>
                </w:p>
                <w:p w:rsidR="005F605B" w:rsidRPr="007D5E60" w:rsidRDefault="005F605B" w:rsidP="00D97482">
                  <w:pPr>
                    <w:rPr>
                      <w:rFonts w:ascii="Bookman Old Style" w:hAnsi="Bookman Old Style"/>
                      <w:lang w:eastAsia="en-US"/>
                    </w:rPr>
                  </w:pPr>
                </w:p>
                <w:p w:rsidR="005F605B" w:rsidRPr="007D5E60" w:rsidRDefault="005F605B" w:rsidP="00D97482">
                  <w:pPr>
                    <w:jc w:val="center"/>
                    <w:rPr>
                      <w:rFonts w:ascii="Bookman Old Style" w:hAnsi="Bookman Old Style"/>
                      <w:b/>
                    </w:rPr>
                  </w:pPr>
                </w:p>
                <w:p w:rsidR="005F605B" w:rsidRPr="007D5E60" w:rsidRDefault="005F605B" w:rsidP="00D97482">
                  <w:pPr>
                    <w:jc w:val="center"/>
                    <w:rPr>
                      <w:rFonts w:ascii="Bookman Old Style" w:hAnsi="Bookman Old Style"/>
                      <w:b/>
                    </w:rPr>
                  </w:pPr>
                </w:p>
                <w:p w:rsidR="005F605B" w:rsidRPr="007D5E60" w:rsidRDefault="005F605B" w:rsidP="00D97482">
                  <w:pPr>
                    <w:jc w:val="center"/>
                    <w:rPr>
                      <w:rFonts w:ascii="Bookman Old Style" w:hAnsi="Bookman Old Style"/>
                      <w:b/>
                    </w:rPr>
                  </w:pPr>
                </w:p>
                <w:p w:rsidR="005F605B" w:rsidRPr="007D5E60" w:rsidRDefault="005F605B" w:rsidP="00D97482">
                  <w:pPr>
                    <w:jc w:val="center"/>
                    <w:rPr>
                      <w:rFonts w:ascii="Bookman Old Style" w:hAnsi="Bookman Old Style"/>
                      <w:b/>
                    </w:rPr>
                  </w:pPr>
                </w:p>
                <w:p w:rsidR="005F605B" w:rsidRPr="007D5E60" w:rsidRDefault="005F605B" w:rsidP="00D97482">
                  <w:pPr>
                    <w:jc w:val="center"/>
                    <w:rPr>
                      <w:rFonts w:ascii="Bookman Old Style" w:hAnsi="Bookman Old Style"/>
                      <w:b/>
                    </w:rPr>
                  </w:pPr>
                  <w:r w:rsidRPr="007D5E60">
                    <w:rPr>
                      <w:rFonts w:ascii="Bookman Old Style" w:hAnsi="Bookman Old Style"/>
                      <w:b/>
                    </w:rPr>
                    <w:t>201</w:t>
                  </w:r>
                  <w:r>
                    <w:rPr>
                      <w:rFonts w:ascii="Bookman Old Style" w:hAnsi="Bookman Old Style"/>
                      <w:b/>
                    </w:rPr>
                    <w:t>5</w:t>
                  </w:r>
                  <w:r w:rsidRPr="007D5E60">
                    <w:rPr>
                      <w:rFonts w:ascii="Bookman Old Style" w:hAnsi="Bookman Old Style"/>
                      <w:b/>
                    </w:rPr>
                    <w:t xml:space="preserve"> год</w:t>
                  </w:r>
                </w:p>
                <w:p w:rsidR="005F605B" w:rsidRDefault="005F605B" w:rsidP="00D97482"/>
              </w:txbxContent>
            </v:textbox>
            <w10:wrap type="square" anchorx="margin" anchory="margin"/>
          </v:shape>
        </w:pict>
      </w:r>
      <w:r w:rsidR="008D4A4F">
        <w:rPr>
          <w:rFonts w:ascii="Bookman Old Style" w:hAnsi="Bookman Old Style"/>
          <w:lang w:eastAsia="en-US"/>
        </w:rPr>
        <w:t>+</w:t>
      </w:r>
    </w:p>
    <w:sdt>
      <w:sdtPr>
        <w:rPr>
          <w:rFonts w:ascii="Times New Roman" w:hAnsi="Times New Roman"/>
          <w:b w:val="0"/>
          <w:bCs w:val="0"/>
          <w:color w:val="auto"/>
          <w:sz w:val="24"/>
          <w:szCs w:val="24"/>
          <w:lang w:eastAsia="ru-RU"/>
        </w:rPr>
        <w:id w:val="-50617791"/>
        <w:docPartObj>
          <w:docPartGallery w:val="Table of Contents"/>
          <w:docPartUnique/>
        </w:docPartObj>
      </w:sdtPr>
      <w:sdtContent>
        <w:p w:rsidR="00781D65" w:rsidRPr="00781D65" w:rsidRDefault="00781D65" w:rsidP="00781D65">
          <w:pPr>
            <w:pStyle w:val="af8"/>
            <w:spacing w:before="0"/>
            <w:rPr>
              <w:rFonts w:ascii="Times New Roman" w:hAnsi="Times New Roman"/>
              <w:color w:val="auto"/>
              <w:sz w:val="24"/>
              <w:szCs w:val="24"/>
            </w:rPr>
          </w:pPr>
          <w:r w:rsidRPr="00781D65">
            <w:rPr>
              <w:rFonts w:ascii="Times New Roman" w:hAnsi="Times New Roman"/>
              <w:color w:val="auto"/>
              <w:sz w:val="24"/>
              <w:szCs w:val="24"/>
            </w:rPr>
            <w:t>ОГЛАВЛЕНИЕ</w:t>
          </w:r>
        </w:p>
        <w:p w:rsidR="00D266EB" w:rsidRPr="001674AF" w:rsidRDefault="009D210F">
          <w:pPr>
            <w:pStyle w:val="13"/>
            <w:rPr>
              <w:rFonts w:asciiTheme="minorHAnsi" w:eastAsiaTheme="minorEastAsia" w:hAnsiTheme="minorHAnsi" w:cstheme="minorBidi"/>
              <w:noProof/>
              <w:szCs w:val="22"/>
            </w:rPr>
          </w:pPr>
          <w:r w:rsidRPr="009D210F">
            <w:fldChar w:fldCharType="begin"/>
          </w:r>
          <w:r w:rsidR="00781D65">
            <w:instrText xml:space="preserve"> TOC \o "1-3" \h \z \u </w:instrText>
          </w:r>
          <w:r w:rsidRPr="009D210F">
            <w:fldChar w:fldCharType="separate"/>
          </w:r>
          <w:hyperlink w:anchor="_Toc26264101" w:history="1">
            <w:r w:rsidR="00D266EB" w:rsidRPr="001674AF">
              <w:rPr>
                <w:rStyle w:val="af2"/>
                <w:rFonts w:eastAsia="Arial"/>
                <w:noProof/>
                <w:szCs w:val="22"/>
              </w:rPr>
              <w:t>ВВЕДЕНИЕ</w:t>
            </w:r>
            <w:r w:rsidR="00D266EB" w:rsidRPr="001674AF">
              <w:rPr>
                <w:noProof/>
                <w:webHidden/>
                <w:szCs w:val="22"/>
              </w:rPr>
              <w:tab/>
            </w:r>
          </w:hyperlink>
          <w:r w:rsidR="008E50A1">
            <w:t>4</w:t>
          </w:r>
        </w:p>
        <w:p w:rsidR="00D266EB" w:rsidRPr="001674AF" w:rsidRDefault="009D210F">
          <w:pPr>
            <w:pStyle w:val="13"/>
            <w:rPr>
              <w:rFonts w:asciiTheme="minorHAnsi" w:eastAsiaTheme="minorEastAsia" w:hAnsiTheme="minorHAnsi" w:cstheme="minorBidi"/>
              <w:noProof/>
              <w:szCs w:val="22"/>
            </w:rPr>
          </w:pPr>
          <w:hyperlink w:anchor="_Toc26264103" w:history="1">
            <w:r w:rsidR="0008778B">
              <w:rPr>
                <w:rStyle w:val="af2"/>
                <w:rFonts w:eastAsia="Arial"/>
                <w:noProof/>
                <w:szCs w:val="22"/>
              </w:rPr>
              <w:t>ГЛАВА</w:t>
            </w:r>
            <w:r w:rsidR="00D266EB" w:rsidRPr="001674AF">
              <w:rPr>
                <w:rStyle w:val="af2"/>
                <w:rFonts w:eastAsia="Arial"/>
                <w:noProof/>
                <w:szCs w:val="22"/>
              </w:rPr>
              <w:t xml:space="preserve"> 1.  </w:t>
            </w:r>
            <w:r w:rsidR="003C07E0">
              <w:rPr>
                <w:rStyle w:val="af2"/>
                <w:rFonts w:eastAsia="Arial"/>
                <w:noProof/>
                <w:szCs w:val="22"/>
              </w:rPr>
              <w:t>СУЩЕСТВУЮЩЕЕ ПОЛОЖЕНИЕ В СФЕРЕ ПРОИЗВОДСТВА, ПЕРЕДАЧИ И ПОТРЕБЛЕНИЯ ТЕПЛОВОЙ ЭНЕРГИИ ДЛЯ ЦЕЛЕЙ ТЕПЛОСНАБЖЕНИЯ</w:t>
            </w:r>
            <w:r w:rsidR="00D266EB" w:rsidRPr="001674AF">
              <w:rPr>
                <w:noProof/>
                <w:webHidden/>
                <w:szCs w:val="22"/>
              </w:rPr>
              <w:tab/>
            </w:r>
          </w:hyperlink>
          <w:r w:rsidR="008E50A1">
            <w:t>8</w:t>
          </w:r>
        </w:p>
        <w:p w:rsidR="00D266EB" w:rsidRPr="001674AF" w:rsidRDefault="009D210F">
          <w:pPr>
            <w:pStyle w:val="23"/>
            <w:tabs>
              <w:tab w:val="right" w:leader="dot" w:pos="9628"/>
            </w:tabs>
            <w:rPr>
              <w:rFonts w:asciiTheme="minorHAnsi" w:eastAsiaTheme="minorEastAsia" w:hAnsiTheme="minorHAnsi" w:cstheme="minorBidi"/>
              <w:noProof/>
              <w:lang w:eastAsia="ru-RU"/>
            </w:rPr>
          </w:pPr>
          <w:hyperlink w:anchor="_Toc26264104" w:history="1">
            <w:r w:rsidR="00D266EB" w:rsidRPr="001674AF">
              <w:rPr>
                <w:rStyle w:val="af2"/>
                <w:rFonts w:eastAsia="Arial"/>
                <w:noProof/>
              </w:rPr>
              <w:t xml:space="preserve">1.1. </w:t>
            </w:r>
            <w:r w:rsidR="003C07E0">
              <w:t>Функциональная структура теплоснабжения</w:t>
            </w:r>
            <w:r w:rsidR="00D266EB" w:rsidRPr="001674AF">
              <w:rPr>
                <w:noProof/>
                <w:webHidden/>
              </w:rPr>
              <w:tab/>
            </w:r>
          </w:hyperlink>
          <w:r w:rsidR="008E50A1">
            <w:t>8</w:t>
          </w:r>
        </w:p>
        <w:p w:rsidR="00D266EB" w:rsidRDefault="009D210F">
          <w:pPr>
            <w:pStyle w:val="23"/>
            <w:tabs>
              <w:tab w:val="right" w:leader="dot" w:pos="9628"/>
            </w:tabs>
          </w:pPr>
          <w:hyperlink w:anchor="_Toc26264105" w:history="1">
            <w:r w:rsidR="00D266EB" w:rsidRPr="001674AF">
              <w:rPr>
                <w:rStyle w:val="af2"/>
                <w:rFonts w:eastAsia="Arial"/>
                <w:noProof/>
              </w:rPr>
              <w:t xml:space="preserve">1.2. </w:t>
            </w:r>
            <w:r w:rsidR="003C07E0">
              <w:t>Источники тепловой энергии</w:t>
            </w:r>
            <w:r w:rsidR="00D266EB" w:rsidRPr="001674AF">
              <w:rPr>
                <w:noProof/>
                <w:webHidden/>
              </w:rPr>
              <w:tab/>
            </w:r>
          </w:hyperlink>
          <w:r w:rsidR="008716C8">
            <w:t>10</w:t>
          </w:r>
        </w:p>
        <w:p w:rsidR="003C07E0" w:rsidRDefault="003C07E0" w:rsidP="003C07E0">
          <w:pPr>
            <w:spacing w:after="0"/>
          </w:pPr>
          <w:r>
            <w:rPr>
              <w:rFonts w:eastAsiaTheme="minorEastAsia"/>
              <w:lang w:eastAsia="en-US"/>
            </w:rPr>
            <w:t xml:space="preserve">1.3. </w:t>
          </w:r>
          <w:r>
            <w:t>Тепловые сети, сооружения на них…………………………...……………………….</w:t>
          </w:r>
          <w:r w:rsidR="008E50A1">
            <w:t>1</w:t>
          </w:r>
          <w:r w:rsidR="008716C8">
            <w:t>8</w:t>
          </w:r>
        </w:p>
        <w:p w:rsidR="003C07E0" w:rsidRDefault="003C07E0" w:rsidP="003C07E0">
          <w:pPr>
            <w:spacing w:after="0"/>
          </w:pPr>
          <w:r>
            <w:rPr>
              <w:rFonts w:eastAsiaTheme="minorEastAsia"/>
              <w:lang w:eastAsia="en-US"/>
            </w:rPr>
            <w:t xml:space="preserve">1.4. </w:t>
          </w:r>
          <w:r>
            <w:t>Зоны действия источников тепловой энергии………………………………………..</w:t>
          </w:r>
          <w:r w:rsidR="008E50A1">
            <w:t>2</w:t>
          </w:r>
          <w:r w:rsidR="008716C8">
            <w:t>9</w:t>
          </w:r>
        </w:p>
        <w:p w:rsidR="003C07E0" w:rsidRDefault="003C07E0" w:rsidP="003C07E0">
          <w:pPr>
            <w:spacing w:after="0"/>
          </w:pPr>
          <w:r>
            <w:t>1.5. Тепловые нагрузки потребителей тепловой энергии, групп потребителей тепловой энергии…………………………………..…………………………………………………………</w:t>
          </w:r>
          <w:r w:rsidR="008716C8">
            <w:t>31</w:t>
          </w:r>
        </w:p>
        <w:p w:rsidR="003C07E0" w:rsidRDefault="003C07E0" w:rsidP="003C07E0">
          <w:pPr>
            <w:spacing w:after="0"/>
          </w:pPr>
          <w:r>
            <w:t>1.6. Балансы тепловой мощности и тепловой нагрузки…………………………………..</w:t>
          </w:r>
          <w:r w:rsidR="008716C8">
            <w:t>34</w:t>
          </w:r>
        </w:p>
        <w:p w:rsidR="003C07E0" w:rsidRDefault="003C07E0" w:rsidP="003C07E0">
          <w:pPr>
            <w:spacing w:after="0"/>
          </w:pPr>
          <w:r>
            <w:t>1.7. Балансы теплоносителя…………...……………………………………………………</w:t>
          </w:r>
          <w:r w:rsidR="008E50A1">
            <w:t>3</w:t>
          </w:r>
          <w:r w:rsidR="008716C8">
            <w:t>7</w:t>
          </w:r>
        </w:p>
        <w:p w:rsidR="003C07E0" w:rsidRDefault="003C07E0" w:rsidP="003C07E0">
          <w:pPr>
            <w:spacing w:after="0"/>
          </w:pPr>
          <w:r>
            <w:t>1.8. Топливные балансы источников тепловой энергии и система обеспечения топливом…………………………………………...……………………………………………….</w:t>
          </w:r>
          <w:r w:rsidR="008E50A1">
            <w:t>3</w:t>
          </w:r>
          <w:r w:rsidR="008716C8">
            <w:t>9</w:t>
          </w:r>
        </w:p>
        <w:p w:rsidR="003C07E0" w:rsidRDefault="003C07E0" w:rsidP="003C07E0">
          <w:pPr>
            <w:spacing w:after="0"/>
          </w:pPr>
          <w:r>
            <w:t>1.9. Надежность теплоснабжения…………………………………………………………..</w:t>
          </w:r>
          <w:r w:rsidR="008716C8">
            <w:t>42</w:t>
          </w:r>
        </w:p>
        <w:p w:rsidR="003C07E0" w:rsidRDefault="003C07E0" w:rsidP="003C07E0">
          <w:pPr>
            <w:spacing w:after="0"/>
          </w:pPr>
          <w:r>
            <w:t>1.10. Технико-экономические показатели теплоснабжающих и теплосетевых организаций…………………………………………...……………………………………………</w:t>
          </w:r>
          <w:r w:rsidR="008716C8">
            <w:t>43</w:t>
          </w:r>
        </w:p>
        <w:p w:rsidR="003C07E0" w:rsidRDefault="003C07E0" w:rsidP="003C07E0">
          <w:pPr>
            <w:spacing w:after="0"/>
          </w:pPr>
          <w:r>
            <w:t>1.11. Цены (тарифы) в сфере теплоснабжения……………………………………………</w:t>
          </w:r>
          <w:r w:rsidR="008716C8">
            <w:t>43</w:t>
          </w:r>
        </w:p>
        <w:p w:rsidR="003C07E0" w:rsidRPr="003C07E0" w:rsidRDefault="003C07E0" w:rsidP="003C07E0">
          <w:pPr>
            <w:spacing w:after="0"/>
          </w:pPr>
          <w:r>
            <w:t>1.12.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8716C8">
            <w:t>46</w:t>
          </w:r>
        </w:p>
        <w:p w:rsidR="00D266EB" w:rsidRPr="003C07E0" w:rsidRDefault="009D210F" w:rsidP="003C07E0">
          <w:pPr>
            <w:pStyle w:val="13"/>
            <w:spacing w:after="0"/>
            <w:rPr>
              <w:rFonts w:asciiTheme="minorHAnsi" w:eastAsiaTheme="minorEastAsia" w:hAnsiTheme="minorHAnsi" w:cstheme="minorBidi"/>
              <w:noProof/>
              <w:szCs w:val="22"/>
            </w:rPr>
          </w:pPr>
          <w:hyperlink w:anchor="_Toc26264106" w:history="1">
            <w:r w:rsidR="0008778B">
              <w:rPr>
                <w:rStyle w:val="af2"/>
                <w:rFonts w:eastAsia="Arial"/>
                <w:noProof/>
                <w:szCs w:val="22"/>
              </w:rPr>
              <w:t>ГЛАВА</w:t>
            </w:r>
            <w:r w:rsidR="00D266EB" w:rsidRPr="001674AF">
              <w:rPr>
                <w:rStyle w:val="af2"/>
                <w:rFonts w:eastAsia="Arial"/>
                <w:noProof/>
                <w:szCs w:val="22"/>
              </w:rPr>
              <w:t xml:space="preserve"> 2. </w:t>
            </w:r>
            <w:r w:rsidR="003C07E0">
              <w:rPr>
                <w:rStyle w:val="af2"/>
                <w:rFonts w:eastAsia="Arial"/>
                <w:noProof/>
                <w:szCs w:val="22"/>
              </w:rPr>
              <w:t>СУЩЕСТВУЮЩЕ</w:t>
            </w:r>
            <w:r w:rsidR="00615E98" w:rsidRPr="001674AF">
              <w:rPr>
                <w:rStyle w:val="af2"/>
                <w:rFonts w:eastAsia="Arial"/>
                <w:noProof/>
                <w:szCs w:val="22"/>
              </w:rPr>
              <w:t xml:space="preserve">Е И </w:t>
            </w:r>
            <w:r w:rsidR="003C07E0">
              <w:rPr>
                <w:rStyle w:val="af2"/>
                <w:rFonts w:eastAsia="Arial"/>
                <w:noProof/>
                <w:szCs w:val="22"/>
              </w:rPr>
              <w:t>ПЕРСПЕКТИВНО</w:t>
            </w:r>
            <w:r w:rsidR="00D266EB" w:rsidRPr="001674AF">
              <w:rPr>
                <w:rStyle w:val="af2"/>
                <w:rFonts w:eastAsia="Arial"/>
                <w:noProof/>
                <w:szCs w:val="22"/>
              </w:rPr>
              <w:t xml:space="preserve">Е </w:t>
            </w:r>
            <w:r w:rsidR="003C07E0">
              <w:rPr>
                <w:rStyle w:val="af2"/>
                <w:rFonts w:eastAsia="Arial"/>
                <w:noProof/>
                <w:szCs w:val="22"/>
              </w:rPr>
              <w:t>ПОТРЕБЛЕНИЕ</w:t>
            </w:r>
            <w:r w:rsidR="00D266EB" w:rsidRPr="001674AF">
              <w:rPr>
                <w:rStyle w:val="af2"/>
                <w:rFonts w:eastAsia="Arial"/>
                <w:noProof/>
                <w:szCs w:val="22"/>
              </w:rPr>
              <w:t xml:space="preserve"> ТЕПЛОВОЙ ЭНЕРГИИ  </w:t>
            </w:r>
            <w:r w:rsidR="003C07E0">
              <w:rPr>
                <w:rStyle w:val="af2"/>
                <w:rFonts w:eastAsia="Arial"/>
                <w:noProof/>
                <w:szCs w:val="22"/>
              </w:rPr>
              <w:t>НА ЦЕЛИ ТЕПЛОСНАБЖЕНИЯ</w:t>
            </w:r>
            <w:r w:rsidR="00D266EB" w:rsidRPr="001674AF">
              <w:rPr>
                <w:noProof/>
                <w:webHidden/>
                <w:szCs w:val="22"/>
              </w:rPr>
              <w:tab/>
            </w:r>
          </w:hyperlink>
          <w:r w:rsidR="008E50A1">
            <w:t>4</w:t>
          </w:r>
          <w:r w:rsidR="008716C8">
            <w:t>7</w:t>
          </w:r>
        </w:p>
        <w:p w:rsidR="00D266EB" w:rsidRDefault="009D210F" w:rsidP="003C07E0">
          <w:pPr>
            <w:pStyle w:val="13"/>
            <w:rPr>
              <w:szCs w:val="22"/>
            </w:rPr>
          </w:pPr>
          <w:hyperlink w:anchor="_Toc26264111" w:history="1">
            <w:r w:rsidR="0008778B">
              <w:rPr>
                <w:rStyle w:val="af2"/>
                <w:rFonts w:eastAsia="Arial"/>
                <w:noProof/>
                <w:szCs w:val="22"/>
              </w:rPr>
              <w:t>ГЛАВА</w:t>
            </w:r>
            <w:r w:rsidR="00D266EB" w:rsidRPr="001674AF">
              <w:rPr>
                <w:rStyle w:val="af2"/>
                <w:rFonts w:eastAsia="Arial"/>
                <w:noProof/>
                <w:szCs w:val="22"/>
              </w:rPr>
              <w:t xml:space="preserve">  3.  </w:t>
            </w:r>
            <w:r w:rsidR="003C07E0">
              <w:rPr>
                <w:rStyle w:val="af2"/>
                <w:rFonts w:eastAsia="Arial"/>
                <w:noProof/>
                <w:szCs w:val="22"/>
              </w:rPr>
              <w:t>ЭЛЕКТРОННАЯ МОДЕЛЬ СИСТЕМЫ ТЕПЛОСНАБЖЕНИЯ ПОСЕЛЕНИЯ</w:t>
            </w:r>
            <w:r w:rsidR="00D266EB" w:rsidRPr="001674AF">
              <w:rPr>
                <w:noProof/>
                <w:webHidden/>
                <w:szCs w:val="22"/>
              </w:rPr>
              <w:tab/>
            </w:r>
          </w:hyperlink>
          <w:r w:rsidR="008716C8">
            <w:t>50</w:t>
          </w:r>
        </w:p>
        <w:p w:rsidR="003C07E0" w:rsidRPr="003C07E0" w:rsidRDefault="0008778B" w:rsidP="003C07E0">
          <w:pPr>
            <w:ind w:firstLine="0"/>
            <w:rPr>
              <w:sz w:val="22"/>
              <w:szCs w:val="22"/>
            </w:rPr>
          </w:pPr>
          <w:r>
            <w:rPr>
              <w:sz w:val="22"/>
              <w:szCs w:val="22"/>
            </w:rPr>
            <w:t>ГЛАВА</w:t>
          </w:r>
          <w:r w:rsidR="003C07E0" w:rsidRPr="003C07E0">
            <w:rPr>
              <w:sz w:val="22"/>
              <w:szCs w:val="22"/>
            </w:rPr>
            <w:t xml:space="preserve"> 4. </w:t>
          </w:r>
          <w:r w:rsidR="003C07E0">
            <w:rPr>
              <w:sz w:val="22"/>
              <w:szCs w:val="22"/>
            </w:rPr>
            <w:t>СУЩЕСТВУЮЩИЕ И ПЕРСПЕКТИВНЫЕ БАЛАНСЫ ТЕПЛОВОЙ МОЩНОСТИ ИСТОЧНИКОВ ТЕПЛОВОЙ ЭНЕРГИИ И ТЕПЛОВОЙ НАГРУЗКИ ПОТРЕБИТЕЛЕЙ……………</w:t>
          </w:r>
          <w:r w:rsidR="008E50A1">
            <w:rPr>
              <w:sz w:val="22"/>
              <w:szCs w:val="22"/>
            </w:rPr>
            <w:t>.</w:t>
          </w:r>
          <w:r w:rsidR="008716C8">
            <w:rPr>
              <w:sz w:val="22"/>
              <w:szCs w:val="22"/>
            </w:rPr>
            <w:t>50</w:t>
          </w:r>
        </w:p>
        <w:p w:rsidR="00963CA8" w:rsidRPr="003C07E0" w:rsidRDefault="009D210F" w:rsidP="003C07E0">
          <w:pPr>
            <w:pStyle w:val="13"/>
            <w:rPr>
              <w:rFonts w:asciiTheme="minorHAnsi" w:eastAsiaTheme="minorEastAsia" w:hAnsiTheme="minorHAnsi" w:cstheme="minorBidi"/>
              <w:noProof/>
              <w:szCs w:val="22"/>
            </w:rPr>
          </w:pPr>
          <w:hyperlink w:anchor="_Toc26264115" w:history="1">
            <w:r w:rsidR="0008778B">
              <w:rPr>
                <w:rStyle w:val="af2"/>
                <w:rFonts w:eastAsia="Arial"/>
                <w:noProof/>
                <w:szCs w:val="22"/>
              </w:rPr>
              <w:t>ГЛАВА</w:t>
            </w:r>
            <w:r w:rsidR="003C07E0">
              <w:rPr>
                <w:rStyle w:val="af2"/>
                <w:rFonts w:eastAsia="Arial"/>
                <w:noProof/>
                <w:szCs w:val="22"/>
              </w:rPr>
              <w:t xml:space="preserve"> 5</w:t>
            </w:r>
            <w:r w:rsidR="00963CA8" w:rsidRPr="001674AF">
              <w:rPr>
                <w:rStyle w:val="af2"/>
                <w:rFonts w:eastAsia="Arial"/>
                <w:noProof/>
                <w:szCs w:val="22"/>
              </w:rPr>
              <w:t>. МАСТЕР-ПЛАН РАЗВИТИЯ СИСТЕМ ТЕПЛОСНАБЖЕНИЯ ПОСЕЛЕНИЯ</w:t>
            </w:r>
            <w:r w:rsidR="00963CA8" w:rsidRPr="001674AF">
              <w:rPr>
                <w:noProof/>
                <w:webHidden/>
                <w:szCs w:val="22"/>
              </w:rPr>
              <w:tab/>
            </w:r>
          </w:hyperlink>
          <w:r w:rsidR="008716C8">
            <w:t>54</w:t>
          </w:r>
        </w:p>
        <w:p w:rsidR="00D266EB" w:rsidRPr="003C07E0" w:rsidRDefault="009D210F" w:rsidP="003C07E0">
          <w:pPr>
            <w:pStyle w:val="13"/>
            <w:rPr>
              <w:rFonts w:asciiTheme="minorHAnsi" w:eastAsiaTheme="minorEastAsia" w:hAnsiTheme="minorHAnsi" w:cstheme="minorBidi"/>
              <w:noProof/>
              <w:szCs w:val="22"/>
            </w:rPr>
          </w:pPr>
          <w:hyperlink w:anchor="_Toc26264115" w:history="1">
            <w:r w:rsidR="0008778B">
              <w:rPr>
                <w:rStyle w:val="af2"/>
                <w:rFonts w:eastAsia="Arial"/>
                <w:noProof/>
                <w:szCs w:val="22"/>
              </w:rPr>
              <w:t>ГЛАВА</w:t>
            </w:r>
            <w:r w:rsidR="003C07E0">
              <w:rPr>
                <w:rStyle w:val="af2"/>
                <w:rFonts w:eastAsia="Arial"/>
                <w:noProof/>
                <w:szCs w:val="22"/>
              </w:rPr>
              <w:t xml:space="preserve"> 6</w:t>
            </w:r>
            <w:r w:rsidR="00D266EB" w:rsidRPr="001674AF">
              <w:rPr>
                <w:rStyle w:val="af2"/>
                <w:rFonts w:eastAsia="Arial"/>
                <w:noProof/>
                <w:szCs w:val="22"/>
              </w:rPr>
              <w:t xml:space="preserve">. </w:t>
            </w:r>
            <w:r w:rsidR="003C07E0">
              <w:rPr>
                <w:szCs w:val="22"/>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D266EB" w:rsidRPr="001674AF">
              <w:rPr>
                <w:noProof/>
                <w:webHidden/>
                <w:szCs w:val="22"/>
              </w:rPr>
              <w:tab/>
            </w:r>
            <w:r w:rsidR="008E50A1">
              <w:rPr>
                <w:noProof/>
                <w:webHidden/>
                <w:szCs w:val="22"/>
              </w:rPr>
              <w:t>5</w:t>
            </w:r>
          </w:hyperlink>
          <w:r w:rsidR="008716C8">
            <w:t>5</w:t>
          </w:r>
        </w:p>
        <w:p w:rsidR="00D266EB" w:rsidRDefault="009D210F" w:rsidP="003C07E0">
          <w:pPr>
            <w:pStyle w:val="13"/>
            <w:rPr>
              <w:szCs w:val="22"/>
            </w:rPr>
          </w:pPr>
          <w:hyperlink w:anchor="_Toc26264127" w:history="1">
            <w:r w:rsidR="0008778B">
              <w:rPr>
                <w:rStyle w:val="af2"/>
                <w:rFonts w:eastAsia="Arial"/>
                <w:noProof/>
                <w:szCs w:val="22"/>
              </w:rPr>
              <w:t>ГЛАВА</w:t>
            </w:r>
            <w:r w:rsidR="003C07E0">
              <w:rPr>
                <w:rStyle w:val="af2"/>
                <w:rFonts w:eastAsia="Arial"/>
                <w:noProof/>
                <w:szCs w:val="22"/>
              </w:rPr>
              <w:t xml:space="preserve"> 7</w:t>
            </w:r>
            <w:r w:rsidR="00615E98" w:rsidRPr="001674AF">
              <w:rPr>
                <w:rStyle w:val="af2"/>
                <w:rFonts w:eastAsia="Arial"/>
                <w:noProof/>
                <w:szCs w:val="22"/>
              </w:rPr>
              <w:t>. ПРЕДЛОЖЕНИЯ ПО СТРОИТЕЛЬСТВУ,</w:t>
            </w:r>
            <w:r w:rsidR="00D266EB" w:rsidRPr="001674AF">
              <w:rPr>
                <w:rStyle w:val="af2"/>
                <w:rFonts w:eastAsia="Arial"/>
                <w:noProof/>
                <w:szCs w:val="22"/>
              </w:rPr>
              <w:t xml:space="preserve"> РЕКОНСТРУКЦИИ</w:t>
            </w:r>
            <w:r w:rsidR="003C07E0">
              <w:rPr>
                <w:rStyle w:val="af2"/>
                <w:rFonts w:eastAsia="Arial"/>
                <w:noProof/>
                <w:szCs w:val="22"/>
              </w:rPr>
              <w:t>, ТЕХНИЧЕСКОМУ ПЕРЕВООРУЖЕНИЮ</w:t>
            </w:r>
            <w:r w:rsidR="00615E98" w:rsidRPr="001674AF">
              <w:rPr>
                <w:rStyle w:val="af2"/>
                <w:rFonts w:eastAsia="Arial"/>
                <w:noProof/>
                <w:szCs w:val="22"/>
              </w:rPr>
              <w:t xml:space="preserve"> И </w:t>
            </w:r>
            <w:r w:rsidR="003C07E0">
              <w:rPr>
                <w:rStyle w:val="af2"/>
                <w:rFonts w:eastAsia="Arial"/>
                <w:noProof/>
                <w:szCs w:val="22"/>
              </w:rPr>
              <w:t xml:space="preserve">(ИЛИ) </w:t>
            </w:r>
            <w:r w:rsidR="00615E98" w:rsidRPr="001674AF">
              <w:rPr>
                <w:rStyle w:val="af2"/>
                <w:rFonts w:eastAsia="Arial"/>
                <w:noProof/>
                <w:szCs w:val="22"/>
              </w:rPr>
              <w:t>МОДЕРНИЗАЦИИ</w:t>
            </w:r>
            <w:r w:rsidR="00D266EB" w:rsidRPr="001674AF">
              <w:rPr>
                <w:rStyle w:val="af2"/>
                <w:rFonts w:eastAsia="Arial"/>
                <w:noProof/>
                <w:szCs w:val="22"/>
              </w:rPr>
              <w:t xml:space="preserve">  </w:t>
            </w:r>
            <w:r w:rsidR="003C07E0">
              <w:rPr>
                <w:rStyle w:val="af2"/>
                <w:rFonts w:eastAsia="Arial"/>
                <w:noProof/>
                <w:szCs w:val="22"/>
              </w:rPr>
              <w:t>ИСТОЧНИКОВ ТЕПЛОВОЙ ЭНЕРГИИ</w:t>
            </w:r>
            <w:r w:rsidR="00D266EB" w:rsidRPr="001674AF">
              <w:rPr>
                <w:noProof/>
                <w:webHidden/>
                <w:szCs w:val="22"/>
              </w:rPr>
              <w:tab/>
            </w:r>
            <w:r w:rsidR="008E50A1">
              <w:rPr>
                <w:noProof/>
                <w:webHidden/>
                <w:szCs w:val="22"/>
              </w:rPr>
              <w:t>5</w:t>
            </w:r>
          </w:hyperlink>
          <w:r w:rsidR="008716C8">
            <w:t>9</w:t>
          </w:r>
        </w:p>
        <w:p w:rsidR="003C07E0" w:rsidRDefault="009D210F" w:rsidP="003C07E0">
          <w:pPr>
            <w:pStyle w:val="13"/>
            <w:rPr>
              <w:szCs w:val="22"/>
            </w:rPr>
          </w:pPr>
          <w:hyperlink w:anchor="_Toc26264127" w:history="1">
            <w:r w:rsidR="0008778B">
              <w:rPr>
                <w:rStyle w:val="af2"/>
                <w:rFonts w:eastAsia="Arial"/>
                <w:noProof/>
                <w:szCs w:val="22"/>
              </w:rPr>
              <w:t>ГЛАВА</w:t>
            </w:r>
            <w:r w:rsidR="003C07E0">
              <w:rPr>
                <w:rStyle w:val="af2"/>
                <w:rFonts w:eastAsia="Arial"/>
                <w:noProof/>
                <w:szCs w:val="22"/>
              </w:rPr>
              <w:t xml:space="preserve"> 8</w:t>
            </w:r>
            <w:r w:rsidR="003C07E0" w:rsidRPr="001674AF">
              <w:rPr>
                <w:rStyle w:val="af2"/>
                <w:rFonts w:eastAsia="Arial"/>
                <w:noProof/>
                <w:szCs w:val="22"/>
              </w:rPr>
              <w:t xml:space="preserve">. ПРЕДЛОЖЕНИЯ ПО СТРОИТЕЛЬСТВУ, РЕКОНСТРУКЦИИ И </w:t>
            </w:r>
            <w:r w:rsidR="003C07E0">
              <w:rPr>
                <w:rStyle w:val="af2"/>
                <w:rFonts w:eastAsia="Arial"/>
                <w:noProof/>
                <w:szCs w:val="22"/>
              </w:rPr>
              <w:t xml:space="preserve">(ИЛИ) </w:t>
            </w:r>
            <w:r w:rsidR="003C07E0" w:rsidRPr="001674AF">
              <w:rPr>
                <w:rStyle w:val="af2"/>
                <w:rFonts w:eastAsia="Arial"/>
                <w:noProof/>
                <w:szCs w:val="22"/>
              </w:rPr>
              <w:t xml:space="preserve">МОДЕРНИЗАЦИИ  </w:t>
            </w:r>
            <w:r w:rsidR="003C07E0">
              <w:rPr>
                <w:rStyle w:val="af2"/>
                <w:rFonts w:eastAsia="Arial"/>
                <w:noProof/>
                <w:szCs w:val="22"/>
              </w:rPr>
              <w:t>ТЕПЛОВЫХ СЕТЕЙ</w:t>
            </w:r>
            <w:r w:rsidR="003C07E0" w:rsidRPr="001674AF">
              <w:rPr>
                <w:noProof/>
                <w:webHidden/>
                <w:szCs w:val="22"/>
              </w:rPr>
              <w:tab/>
            </w:r>
          </w:hyperlink>
          <w:r w:rsidR="008716C8">
            <w:t>62</w:t>
          </w:r>
        </w:p>
        <w:p w:rsidR="00C379AE" w:rsidRPr="001674AF" w:rsidRDefault="009D210F" w:rsidP="00C379AE">
          <w:pPr>
            <w:pStyle w:val="13"/>
            <w:rPr>
              <w:rFonts w:asciiTheme="minorHAnsi" w:eastAsiaTheme="minorEastAsia" w:hAnsiTheme="minorHAnsi" w:cstheme="minorBidi"/>
              <w:noProof/>
              <w:szCs w:val="22"/>
            </w:rPr>
          </w:pPr>
          <w:hyperlink w:anchor="_Toc26264135" w:history="1">
            <w:r w:rsidR="0008778B">
              <w:rPr>
                <w:rStyle w:val="af2"/>
                <w:rFonts w:eastAsia="Arial"/>
                <w:noProof/>
                <w:szCs w:val="22"/>
              </w:rPr>
              <w:t>ГЛАВА</w:t>
            </w:r>
            <w:r w:rsidR="003C07E0">
              <w:rPr>
                <w:rStyle w:val="af2"/>
                <w:rFonts w:eastAsia="Arial"/>
                <w:noProof/>
                <w:szCs w:val="22"/>
              </w:rPr>
              <w:t xml:space="preserve"> 9</w:t>
            </w:r>
            <w:r w:rsidR="00C379AE" w:rsidRPr="001674AF">
              <w:rPr>
                <w:rStyle w:val="af2"/>
                <w:rFonts w:eastAsia="Arial"/>
                <w:noProof/>
                <w:szCs w:val="22"/>
              </w:rPr>
              <w:t>. ПРЕДЛОЖЕНИЯ ПО ПЕРЕВОДУ ОТКРЫТЫХ СИСТЕМ ТЕПЛОСНАБЖЕНИЯ (ГОРЯЧЕГО ВОДОСНАБЖЕНИЯ) В ЗАКРЫТЫЕ СИСТЕМЫ ГОРЯЧЕГО ВОДОСНАБЖЕНИЯ</w:t>
            </w:r>
            <w:r w:rsidR="00C379AE" w:rsidRPr="001674AF">
              <w:rPr>
                <w:noProof/>
                <w:webHidden/>
                <w:szCs w:val="22"/>
              </w:rPr>
              <w:tab/>
            </w:r>
            <w:r w:rsidR="008E50A1">
              <w:rPr>
                <w:noProof/>
                <w:webHidden/>
                <w:szCs w:val="22"/>
              </w:rPr>
              <w:t>6</w:t>
            </w:r>
          </w:hyperlink>
          <w:r w:rsidR="008716C8">
            <w:t>6</w:t>
          </w:r>
        </w:p>
        <w:p w:rsidR="00D266EB" w:rsidRDefault="009D210F">
          <w:pPr>
            <w:pStyle w:val="13"/>
            <w:rPr>
              <w:szCs w:val="22"/>
            </w:rPr>
          </w:pPr>
          <w:hyperlink w:anchor="_Toc26264135" w:history="1">
            <w:r w:rsidR="0008778B">
              <w:rPr>
                <w:rStyle w:val="af2"/>
                <w:rFonts w:eastAsia="Arial"/>
                <w:noProof/>
                <w:szCs w:val="22"/>
              </w:rPr>
              <w:t>ГЛАВА</w:t>
            </w:r>
            <w:r w:rsidR="003C07E0">
              <w:rPr>
                <w:rStyle w:val="af2"/>
                <w:rFonts w:eastAsia="Arial"/>
                <w:noProof/>
                <w:szCs w:val="22"/>
              </w:rPr>
              <w:t xml:space="preserve"> 10</w:t>
            </w:r>
            <w:r w:rsidR="00D266EB" w:rsidRPr="001674AF">
              <w:rPr>
                <w:rStyle w:val="af2"/>
                <w:rFonts w:eastAsia="Arial"/>
                <w:noProof/>
                <w:szCs w:val="22"/>
              </w:rPr>
              <w:t>. ПЕРСПЕКТИВНЫЕ ТОПЛИВНЫЕ БАЛАНСЫ</w:t>
            </w:r>
            <w:r w:rsidR="00D266EB" w:rsidRPr="001674AF">
              <w:rPr>
                <w:noProof/>
                <w:webHidden/>
                <w:szCs w:val="22"/>
              </w:rPr>
              <w:tab/>
            </w:r>
          </w:hyperlink>
          <w:r w:rsidR="008E50A1">
            <w:rPr>
              <w:szCs w:val="22"/>
            </w:rPr>
            <w:t>6</w:t>
          </w:r>
          <w:r w:rsidR="008716C8">
            <w:rPr>
              <w:szCs w:val="22"/>
            </w:rPr>
            <w:t>8</w:t>
          </w:r>
        </w:p>
        <w:p w:rsidR="003C07E0" w:rsidRPr="003C07E0" w:rsidRDefault="0008778B" w:rsidP="003C07E0">
          <w:pPr>
            <w:ind w:firstLine="0"/>
            <w:rPr>
              <w:rFonts w:eastAsiaTheme="minorEastAsia"/>
              <w:sz w:val="22"/>
              <w:szCs w:val="22"/>
            </w:rPr>
          </w:pPr>
          <w:r>
            <w:rPr>
              <w:rFonts w:eastAsiaTheme="minorEastAsia"/>
              <w:sz w:val="22"/>
              <w:szCs w:val="22"/>
            </w:rPr>
            <w:t>ГЛАВА</w:t>
          </w:r>
          <w:r w:rsidR="003C07E0" w:rsidRPr="003C07E0">
            <w:rPr>
              <w:rFonts w:eastAsiaTheme="minorEastAsia"/>
              <w:sz w:val="22"/>
              <w:szCs w:val="22"/>
            </w:rPr>
            <w:t xml:space="preserve"> 11. ОЦЕНКА НАДЕЖНОСТИ ТЕПЛОСНАБЖЕНИЯ………………………</w:t>
          </w:r>
          <w:r w:rsidR="003C07E0">
            <w:rPr>
              <w:rFonts w:eastAsiaTheme="minorEastAsia"/>
              <w:sz w:val="22"/>
              <w:szCs w:val="22"/>
            </w:rPr>
            <w:t>...………………</w:t>
          </w:r>
          <w:r w:rsidR="008716C8">
            <w:rPr>
              <w:rFonts w:eastAsiaTheme="minorEastAsia"/>
              <w:sz w:val="22"/>
              <w:szCs w:val="22"/>
            </w:rPr>
            <w:t>..71</w:t>
          </w:r>
        </w:p>
        <w:p w:rsidR="00D266EB" w:rsidRPr="001674AF" w:rsidRDefault="009D210F">
          <w:pPr>
            <w:pStyle w:val="13"/>
            <w:rPr>
              <w:rFonts w:asciiTheme="minorHAnsi" w:eastAsiaTheme="minorEastAsia" w:hAnsiTheme="minorHAnsi" w:cstheme="minorBidi"/>
              <w:noProof/>
              <w:szCs w:val="22"/>
            </w:rPr>
          </w:pPr>
          <w:hyperlink w:anchor="_Toc26264136" w:history="1">
            <w:r w:rsidR="0008778B">
              <w:rPr>
                <w:rStyle w:val="af2"/>
                <w:rFonts w:eastAsia="Arial"/>
                <w:noProof/>
                <w:szCs w:val="22"/>
              </w:rPr>
              <w:t>ГЛАВА</w:t>
            </w:r>
            <w:r w:rsidR="003C07E0">
              <w:rPr>
                <w:rStyle w:val="af2"/>
                <w:rFonts w:eastAsia="Arial"/>
                <w:noProof/>
                <w:szCs w:val="22"/>
              </w:rPr>
              <w:t xml:space="preserve"> 12</w:t>
            </w:r>
            <w:r w:rsidR="00D266EB" w:rsidRPr="001674AF">
              <w:rPr>
                <w:rStyle w:val="af2"/>
                <w:rFonts w:eastAsia="Arial"/>
                <w:noProof/>
                <w:szCs w:val="22"/>
              </w:rPr>
              <w:t xml:space="preserve">. </w:t>
            </w:r>
            <w:r w:rsidR="003C07E0">
              <w:rPr>
                <w:rStyle w:val="af2"/>
                <w:rFonts w:eastAsia="Arial"/>
                <w:noProof/>
                <w:szCs w:val="22"/>
              </w:rPr>
              <w:t>ОБОСНОВАНИЕ ИНВЕСТИЦИЙ</w:t>
            </w:r>
            <w:r w:rsidR="00D266EB" w:rsidRPr="001674AF">
              <w:rPr>
                <w:rStyle w:val="af2"/>
                <w:rFonts w:eastAsia="Arial"/>
                <w:noProof/>
                <w:szCs w:val="22"/>
              </w:rPr>
              <w:t xml:space="preserve"> В СТРОИТЕЛЬСТВО, РЕКОНСТРУКЦИЮ И ТЕХНИЧЕСКОЕ ПЕРЕВООРУЖЕНИЕ</w:t>
            </w:r>
            <w:r w:rsidR="00615E98" w:rsidRPr="001674AF">
              <w:rPr>
                <w:rStyle w:val="af2"/>
                <w:rFonts w:eastAsia="Arial"/>
                <w:noProof/>
                <w:szCs w:val="22"/>
              </w:rPr>
              <w:t xml:space="preserve"> И МОДЕРНИЗАЦИЮ</w:t>
            </w:r>
            <w:r w:rsidR="00D266EB" w:rsidRPr="001674AF">
              <w:rPr>
                <w:noProof/>
                <w:webHidden/>
                <w:szCs w:val="22"/>
              </w:rPr>
              <w:tab/>
            </w:r>
          </w:hyperlink>
          <w:r w:rsidR="008E50A1">
            <w:rPr>
              <w:szCs w:val="22"/>
            </w:rPr>
            <w:t>7</w:t>
          </w:r>
          <w:r w:rsidR="008716C8">
            <w:rPr>
              <w:szCs w:val="22"/>
            </w:rPr>
            <w:t>4</w:t>
          </w:r>
        </w:p>
        <w:p w:rsidR="00C379AE" w:rsidRPr="001674AF" w:rsidRDefault="009D210F" w:rsidP="00C379AE">
          <w:pPr>
            <w:pStyle w:val="13"/>
            <w:rPr>
              <w:rFonts w:asciiTheme="minorHAnsi" w:eastAsiaTheme="minorEastAsia" w:hAnsiTheme="minorHAnsi" w:cstheme="minorBidi"/>
              <w:noProof/>
              <w:szCs w:val="22"/>
            </w:rPr>
          </w:pPr>
          <w:hyperlink w:anchor="_Toc26264137" w:history="1">
            <w:r w:rsidR="0008778B">
              <w:rPr>
                <w:rStyle w:val="af2"/>
                <w:rFonts w:eastAsia="Arial"/>
                <w:noProof/>
                <w:szCs w:val="22"/>
              </w:rPr>
              <w:t>ГЛАВА</w:t>
            </w:r>
            <w:r w:rsidR="003C07E0">
              <w:rPr>
                <w:rStyle w:val="af2"/>
                <w:rFonts w:eastAsia="Arial"/>
                <w:noProof/>
                <w:szCs w:val="22"/>
              </w:rPr>
              <w:t xml:space="preserve"> 13</w:t>
            </w:r>
            <w:r w:rsidR="00C379AE" w:rsidRPr="001674AF">
              <w:rPr>
                <w:rStyle w:val="af2"/>
                <w:rFonts w:eastAsia="Arial"/>
                <w:noProof/>
                <w:szCs w:val="22"/>
              </w:rPr>
              <w:t xml:space="preserve">. </w:t>
            </w:r>
            <w:r w:rsidR="003C07E0">
              <w:rPr>
                <w:rStyle w:val="af2"/>
                <w:rFonts w:eastAsia="Arial"/>
                <w:noProof/>
                <w:szCs w:val="22"/>
              </w:rPr>
              <w:t>ИНДИКАТОРЫ РАЗВИТИЯ СИТСЕМ ТЕПЛОСНАБЖЕНИЯ ПОСЕЛЕНИЯ</w:t>
            </w:r>
            <w:r w:rsidR="00C379AE" w:rsidRPr="001674AF">
              <w:rPr>
                <w:noProof/>
                <w:webHidden/>
                <w:szCs w:val="22"/>
              </w:rPr>
              <w:tab/>
            </w:r>
          </w:hyperlink>
          <w:r w:rsidR="008E50A1">
            <w:rPr>
              <w:szCs w:val="22"/>
            </w:rPr>
            <w:t>7</w:t>
          </w:r>
          <w:r w:rsidR="008716C8">
            <w:rPr>
              <w:szCs w:val="22"/>
            </w:rPr>
            <w:t>7</w:t>
          </w:r>
        </w:p>
        <w:p w:rsidR="00D266EB" w:rsidRPr="001674AF" w:rsidRDefault="009D210F">
          <w:pPr>
            <w:pStyle w:val="13"/>
            <w:rPr>
              <w:rFonts w:asciiTheme="minorHAnsi" w:eastAsiaTheme="minorEastAsia" w:hAnsiTheme="minorHAnsi" w:cstheme="minorBidi"/>
              <w:noProof/>
              <w:szCs w:val="22"/>
            </w:rPr>
          </w:pPr>
          <w:hyperlink w:anchor="_Toc26264137" w:history="1">
            <w:r w:rsidR="0008778B">
              <w:rPr>
                <w:rStyle w:val="af2"/>
                <w:rFonts w:eastAsia="Arial"/>
                <w:noProof/>
                <w:szCs w:val="22"/>
              </w:rPr>
              <w:t>ГЛАВА</w:t>
            </w:r>
            <w:r w:rsidR="003C07E0">
              <w:rPr>
                <w:rStyle w:val="af2"/>
                <w:rFonts w:eastAsia="Arial"/>
                <w:noProof/>
                <w:szCs w:val="22"/>
              </w:rPr>
              <w:t xml:space="preserve"> 14</w:t>
            </w:r>
            <w:r w:rsidR="00D266EB" w:rsidRPr="001674AF">
              <w:rPr>
                <w:rStyle w:val="af2"/>
                <w:rFonts w:eastAsia="Arial"/>
                <w:noProof/>
                <w:szCs w:val="22"/>
              </w:rPr>
              <w:t xml:space="preserve">. </w:t>
            </w:r>
            <w:r w:rsidR="003C07E0">
              <w:rPr>
                <w:rStyle w:val="af2"/>
                <w:rFonts w:eastAsia="Arial"/>
                <w:noProof/>
                <w:szCs w:val="22"/>
              </w:rPr>
              <w:t>ЦЕНОВЫЕ (ТАРИФНЫЕ) ПОСЛЕДСТВИЯ</w:t>
            </w:r>
            <w:r w:rsidR="00D266EB" w:rsidRPr="001674AF">
              <w:rPr>
                <w:noProof/>
                <w:webHidden/>
                <w:szCs w:val="22"/>
              </w:rPr>
              <w:tab/>
            </w:r>
          </w:hyperlink>
          <w:r w:rsidR="008716C8">
            <w:t>81</w:t>
          </w:r>
        </w:p>
        <w:p w:rsidR="00D266EB" w:rsidRPr="001674AF" w:rsidRDefault="009D210F">
          <w:pPr>
            <w:pStyle w:val="13"/>
            <w:rPr>
              <w:szCs w:val="22"/>
            </w:rPr>
          </w:pPr>
          <w:hyperlink w:anchor="_Toc26264138" w:history="1">
            <w:r w:rsidR="0008778B">
              <w:rPr>
                <w:rStyle w:val="af2"/>
                <w:rFonts w:eastAsia="Arial"/>
                <w:noProof/>
                <w:szCs w:val="22"/>
              </w:rPr>
              <w:t>ГЛАВА</w:t>
            </w:r>
            <w:r w:rsidR="003C07E0">
              <w:rPr>
                <w:rStyle w:val="af2"/>
                <w:rFonts w:eastAsia="Arial"/>
                <w:noProof/>
                <w:szCs w:val="22"/>
              </w:rPr>
              <w:t xml:space="preserve"> 15</w:t>
            </w:r>
            <w:r w:rsidR="00D266EB" w:rsidRPr="001674AF">
              <w:rPr>
                <w:rStyle w:val="af2"/>
                <w:rFonts w:eastAsia="Arial"/>
                <w:noProof/>
                <w:szCs w:val="22"/>
              </w:rPr>
              <w:t xml:space="preserve">. </w:t>
            </w:r>
            <w:r w:rsidR="003C07E0">
              <w:rPr>
                <w:rStyle w:val="af2"/>
                <w:rFonts w:eastAsia="Arial"/>
                <w:noProof/>
                <w:szCs w:val="22"/>
              </w:rPr>
              <w:t>РЕЕСТР ЕДИНЫХ ТЕПЛОСНАБЖАЮЩИХ ОРГАНИЗАЦИЙ</w:t>
            </w:r>
            <w:r w:rsidR="00D266EB" w:rsidRPr="001674AF">
              <w:rPr>
                <w:noProof/>
                <w:webHidden/>
                <w:szCs w:val="22"/>
              </w:rPr>
              <w:tab/>
            </w:r>
          </w:hyperlink>
          <w:r w:rsidR="008716C8">
            <w:t>82</w:t>
          </w:r>
        </w:p>
        <w:p w:rsidR="00CE5296" w:rsidRPr="001674AF" w:rsidRDefault="0008778B" w:rsidP="003C07E0">
          <w:pPr>
            <w:spacing w:after="0"/>
            <w:ind w:firstLine="0"/>
            <w:rPr>
              <w:sz w:val="22"/>
              <w:szCs w:val="22"/>
            </w:rPr>
          </w:pPr>
          <w:r>
            <w:rPr>
              <w:sz w:val="22"/>
              <w:szCs w:val="22"/>
            </w:rPr>
            <w:t>ГЛАВА</w:t>
          </w:r>
          <w:r w:rsidR="003C07E0">
            <w:rPr>
              <w:sz w:val="22"/>
              <w:szCs w:val="22"/>
            </w:rPr>
            <w:t xml:space="preserve"> 16</w:t>
          </w:r>
          <w:r w:rsidR="00CE5296" w:rsidRPr="001674AF">
            <w:rPr>
              <w:sz w:val="22"/>
              <w:szCs w:val="22"/>
            </w:rPr>
            <w:t xml:space="preserve">. </w:t>
          </w:r>
          <w:r w:rsidR="003C07E0">
            <w:rPr>
              <w:sz w:val="22"/>
              <w:szCs w:val="22"/>
            </w:rPr>
            <w:t>РЕЕСТР МЕРОПРИЯТИЙ СХЕМЫ ТЕПЛОСНАБЖЕНИЯ</w:t>
          </w:r>
          <w:r w:rsidR="00CE5296" w:rsidRPr="001674AF">
            <w:rPr>
              <w:sz w:val="22"/>
              <w:szCs w:val="22"/>
            </w:rPr>
            <w:t>…………</w:t>
          </w:r>
          <w:r w:rsidR="003C07E0">
            <w:rPr>
              <w:sz w:val="22"/>
              <w:szCs w:val="22"/>
            </w:rPr>
            <w:t>….</w:t>
          </w:r>
          <w:r w:rsidR="001674AF">
            <w:rPr>
              <w:sz w:val="22"/>
              <w:szCs w:val="22"/>
            </w:rPr>
            <w:t>………………</w:t>
          </w:r>
          <w:r w:rsidR="008E50A1">
            <w:rPr>
              <w:sz w:val="22"/>
              <w:szCs w:val="22"/>
            </w:rPr>
            <w:t>.</w:t>
          </w:r>
          <w:r w:rsidR="001674AF">
            <w:rPr>
              <w:sz w:val="22"/>
              <w:szCs w:val="22"/>
            </w:rPr>
            <w:t>.</w:t>
          </w:r>
          <w:r w:rsidR="008716C8">
            <w:rPr>
              <w:sz w:val="22"/>
              <w:szCs w:val="22"/>
            </w:rPr>
            <w:t>.</w:t>
          </w:r>
          <w:r w:rsidR="001674AF">
            <w:rPr>
              <w:sz w:val="22"/>
              <w:szCs w:val="22"/>
            </w:rPr>
            <w:t>.</w:t>
          </w:r>
          <w:r w:rsidR="008E50A1">
            <w:rPr>
              <w:sz w:val="22"/>
              <w:szCs w:val="22"/>
            </w:rPr>
            <w:t>8</w:t>
          </w:r>
          <w:r w:rsidR="008716C8">
            <w:rPr>
              <w:sz w:val="22"/>
              <w:szCs w:val="22"/>
            </w:rPr>
            <w:t>5</w:t>
          </w:r>
        </w:p>
        <w:p w:rsidR="00445999" w:rsidRPr="001674AF" w:rsidRDefault="0008778B" w:rsidP="003C07E0">
          <w:pPr>
            <w:spacing w:after="0"/>
            <w:ind w:firstLine="0"/>
            <w:rPr>
              <w:sz w:val="22"/>
              <w:szCs w:val="22"/>
            </w:rPr>
          </w:pPr>
          <w:r>
            <w:rPr>
              <w:sz w:val="22"/>
              <w:szCs w:val="22"/>
            </w:rPr>
            <w:lastRenderedPageBreak/>
            <w:t>ГЛАВА</w:t>
          </w:r>
          <w:r w:rsidR="003C07E0">
            <w:rPr>
              <w:sz w:val="22"/>
              <w:szCs w:val="22"/>
            </w:rPr>
            <w:t xml:space="preserve"> 17</w:t>
          </w:r>
          <w:r w:rsidR="00445999" w:rsidRPr="001674AF">
            <w:rPr>
              <w:sz w:val="22"/>
              <w:szCs w:val="22"/>
            </w:rPr>
            <w:t xml:space="preserve">. </w:t>
          </w:r>
          <w:r w:rsidR="003C07E0">
            <w:rPr>
              <w:sz w:val="22"/>
              <w:szCs w:val="22"/>
            </w:rPr>
            <w:t>ЗАМЕЧАНИЯ И ПРЕДЛОЖЕНИЯ К ПРОЕКТУ СХЕМЫ ТЕПЛОСНАБЖЕНИЯ.</w:t>
          </w:r>
          <w:r w:rsidR="00461143">
            <w:rPr>
              <w:sz w:val="22"/>
              <w:szCs w:val="22"/>
            </w:rPr>
            <w:t>…</w:t>
          </w:r>
          <w:r w:rsidR="008E50A1">
            <w:rPr>
              <w:sz w:val="22"/>
              <w:szCs w:val="22"/>
            </w:rPr>
            <w:t>.</w:t>
          </w:r>
          <w:r w:rsidR="00461143">
            <w:rPr>
              <w:sz w:val="22"/>
              <w:szCs w:val="22"/>
            </w:rPr>
            <w:t>…</w:t>
          </w:r>
          <w:r w:rsidR="008E50A1">
            <w:rPr>
              <w:sz w:val="22"/>
              <w:szCs w:val="22"/>
            </w:rPr>
            <w:t>8</w:t>
          </w:r>
          <w:r w:rsidR="008716C8">
            <w:rPr>
              <w:sz w:val="22"/>
              <w:szCs w:val="22"/>
            </w:rPr>
            <w:t>8</w:t>
          </w:r>
        </w:p>
        <w:p w:rsidR="00445999" w:rsidRPr="001674AF" w:rsidRDefault="0008778B" w:rsidP="003C07E0">
          <w:pPr>
            <w:spacing w:after="0"/>
            <w:ind w:firstLine="0"/>
            <w:rPr>
              <w:sz w:val="22"/>
              <w:szCs w:val="22"/>
            </w:rPr>
          </w:pPr>
          <w:r>
            <w:rPr>
              <w:sz w:val="22"/>
              <w:szCs w:val="22"/>
            </w:rPr>
            <w:t>ГЛАВА</w:t>
          </w:r>
          <w:r w:rsidR="003C07E0">
            <w:rPr>
              <w:sz w:val="22"/>
              <w:szCs w:val="22"/>
            </w:rPr>
            <w:t xml:space="preserve"> 18</w:t>
          </w:r>
          <w:r w:rsidR="00445999" w:rsidRPr="001674AF">
            <w:rPr>
              <w:sz w:val="22"/>
              <w:szCs w:val="22"/>
            </w:rPr>
            <w:t xml:space="preserve">. </w:t>
          </w:r>
          <w:r w:rsidR="003C07E0">
            <w:rPr>
              <w:sz w:val="22"/>
              <w:szCs w:val="22"/>
            </w:rPr>
            <w:t>СВОДНЫЙ ТОМ ИЗМЕНЕНИЙ, ВЫПОЛНЕНЫХ В ДОРАБОТАННОЙ И (ИЛИ) АКТУАЛИЗИРОВАННОЙ СХЕМЕ ТЕПЛОСНАБЖЕНИЯ….</w:t>
          </w:r>
          <w:r w:rsidR="00445999" w:rsidRPr="001674AF">
            <w:rPr>
              <w:sz w:val="22"/>
              <w:szCs w:val="22"/>
            </w:rPr>
            <w:t>……………………………</w:t>
          </w:r>
          <w:r w:rsidR="00461143">
            <w:rPr>
              <w:sz w:val="22"/>
              <w:szCs w:val="22"/>
            </w:rPr>
            <w:t>………..</w:t>
          </w:r>
          <w:r w:rsidR="00445999" w:rsidRPr="001674AF">
            <w:rPr>
              <w:sz w:val="22"/>
              <w:szCs w:val="22"/>
            </w:rPr>
            <w:t>…..</w:t>
          </w:r>
          <w:r w:rsidR="008716C8">
            <w:rPr>
              <w:sz w:val="22"/>
              <w:szCs w:val="22"/>
            </w:rPr>
            <w:t>91</w:t>
          </w:r>
        </w:p>
        <w:p w:rsidR="00EB7AAB" w:rsidRPr="001674AF" w:rsidRDefault="00EB7AAB" w:rsidP="00AD7A8E">
          <w:pPr>
            <w:pStyle w:val="afff0"/>
            <w:jc w:val="both"/>
            <w:rPr>
              <w:sz w:val="22"/>
              <w:szCs w:val="22"/>
            </w:rPr>
          </w:pPr>
          <w:r w:rsidRPr="001674AF">
            <w:rPr>
              <w:sz w:val="22"/>
              <w:szCs w:val="22"/>
            </w:rPr>
            <w:t xml:space="preserve">ПРИЛОЖЕНИЕ 1: </w:t>
          </w:r>
          <w:r w:rsidR="00AD7A8E">
            <w:rPr>
              <w:sz w:val="22"/>
              <w:szCs w:val="22"/>
            </w:rPr>
            <w:t>ЗОНА ТЕПЛОСНАБЖЕНИЯ НОВОЙ ТВЕРДОТОПЛИВНОЙ КОТЕЛЬНОЙ, ВЗАМЕН ЗДАНИЯ КОТЕЛЬНОЙ П. СИЯ, Д. 23………………………………..</w:t>
          </w:r>
          <w:r w:rsidRPr="001674AF">
            <w:rPr>
              <w:sz w:val="22"/>
              <w:szCs w:val="22"/>
            </w:rPr>
            <w:t>………</w:t>
          </w:r>
          <w:r w:rsidR="00461143">
            <w:rPr>
              <w:sz w:val="22"/>
              <w:szCs w:val="22"/>
            </w:rPr>
            <w:t>………...</w:t>
          </w:r>
          <w:r w:rsidRPr="001674AF">
            <w:rPr>
              <w:sz w:val="22"/>
              <w:szCs w:val="22"/>
            </w:rPr>
            <w:t>…</w:t>
          </w:r>
          <w:r w:rsidR="00AD7A8E">
            <w:rPr>
              <w:sz w:val="22"/>
              <w:szCs w:val="22"/>
            </w:rPr>
            <w:t>….</w:t>
          </w:r>
          <w:r w:rsidRPr="001674AF">
            <w:rPr>
              <w:sz w:val="22"/>
              <w:szCs w:val="22"/>
            </w:rPr>
            <w:t>.</w:t>
          </w:r>
          <w:r w:rsidR="008716C8">
            <w:rPr>
              <w:sz w:val="22"/>
              <w:szCs w:val="22"/>
            </w:rPr>
            <w:t>94</w:t>
          </w:r>
        </w:p>
        <w:p w:rsidR="00EB7AAB" w:rsidRPr="001674AF" w:rsidRDefault="00EB7AAB" w:rsidP="00445999">
          <w:pPr>
            <w:spacing w:after="0"/>
            <w:ind w:firstLine="0"/>
            <w:rPr>
              <w:sz w:val="22"/>
              <w:szCs w:val="22"/>
            </w:rPr>
          </w:pPr>
          <w:r w:rsidRPr="001674AF">
            <w:rPr>
              <w:sz w:val="22"/>
              <w:szCs w:val="22"/>
            </w:rPr>
            <w:t xml:space="preserve">ПРИЛОЖЕНИЕ 2: </w:t>
          </w:r>
          <w:r w:rsidR="00AD7A8E" w:rsidRPr="001674AF">
            <w:rPr>
              <w:sz w:val="22"/>
              <w:szCs w:val="22"/>
            </w:rPr>
            <w:t>СХЕМА РАСПОЛОЖЕНИЯ ТЕПЛОВЫХ СЕТЕЙ В П. СИЯ ПОСЛЕ ВВЕДЕНИЯ В ЭКСПЛУАТАЦИЮ НОВОЙ ТВЕРДОТОПЛИВ</w:t>
          </w:r>
          <w:r w:rsidR="00AD7A8E">
            <w:rPr>
              <w:sz w:val="22"/>
              <w:szCs w:val="22"/>
            </w:rPr>
            <w:t>НОЙ КОТЕЛЬНОЙ</w:t>
          </w:r>
          <w:r w:rsidR="00AD7A8E" w:rsidRPr="001674AF">
            <w:rPr>
              <w:sz w:val="22"/>
              <w:szCs w:val="22"/>
            </w:rPr>
            <w:t xml:space="preserve"> </w:t>
          </w:r>
          <w:r w:rsidRPr="001674AF">
            <w:rPr>
              <w:sz w:val="22"/>
              <w:szCs w:val="22"/>
            </w:rPr>
            <w:t>……</w:t>
          </w:r>
          <w:r w:rsidR="00461143">
            <w:rPr>
              <w:sz w:val="22"/>
              <w:szCs w:val="22"/>
            </w:rPr>
            <w:t>………...</w:t>
          </w:r>
          <w:r w:rsidRPr="001674AF">
            <w:rPr>
              <w:sz w:val="22"/>
              <w:szCs w:val="22"/>
            </w:rPr>
            <w:t>..</w:t>
          </w:r>
          <w:r w:rsidR="00AD7A8E">
            <w:rPr>
              <w:sz w:val="22"/>
              <w:szCs w:val="22"/>
            </w:rPr>
            <w:t>........................</w:t>
          </w:r>
          <w:r w:rsidR="008716C8">
            <w:rPr>
              <w:sz w:val="22"/>
              <w:szCs w:val="22"/>
            </w:rPr>
            <w:t>95</w:t>
          </w:r>
        </w:p>
        <w:p w:rsidR="002C1445" w:rsidRPr="00EB7AAB" w:rsidRDefault="002C1445" w:rsidP="00445999">
          <w:pPr>
            <w:spacing w:after="0"/>
            <w:ind w:firstLine="0"/>
          </w:pPr>
        </w:p>
        <w:p w:rsidR="00781D65" w:rsidRDefault="009D210F">
          <w:r>
            <w:rPr>
              <w:b/>
              <w:bCs/>
            </w:rPr>
            <w:fldChar w:fldCharType="end"/>
          </w:r>
        </w:p>
      </w:sdtContent>
    </w:sdt>
    <w:p w:rsidR="00976910" w:rsidRPr="007D5E60" w:rsidRDefault="00DF6276" w:rsidP="00DF6276">
      <w:pPr>
        <w:pStyle w:val="13"/>
        <w:tabs>
          <w:tab w:val="clear" w:pos="9639"/>
          <w:tab w:val="left" w:pos="4283"/>
        </w:tabs>
      </w:pPr>
      <w:r>
        <w:tab/>
      </w:r>
    </w:p>
    <w:p w:rsidR="004C4A42" w:rsidRPr="007D5E60" w:rsidRDefault="00A820C9" w:rsidP="00FB668B">
      <w:pPr>
        <w:pStyle w:val="10"/>
      </w:pPr>
      <w:bookmarkStart w:id="0" w:name="_Toc413761055"/>
      <w:bookmarkStart w:id="1" w:name="_Toc451855646"/>
      <w:bookmarkStart w:id="2" w:name="_Toc26264101"/>
      <w:r w:rsidRPr="007D5E60">
        <w:lastRenderedPageBreak/>
        <w:t>ВВЕДЕНИЕ</w:t>
      </w:r>
      <w:bookmarkEnd w:id="0"/>
      <w:bookmarkEnd w:id="1"/>
      <w:bookmarkEnd w:id="2"/>
    </w:p>
    <w:p w:rsidR="00246730" w:rsidRPr="007D5E60" w:rsidRDefault="00246730" w:rsidP="005E3D40">
      <w:pPr>
        <w:spacing w:after="0"/>
      </w:pPr>
      <w:r w:rsidRPr="007D5E60">
        <w:t xml:space="preserve">Основанием для разработки схемы теплоснабжения </w:t>
      </w:r>
      <w:r w:rsidR="001E43F2">
        <w:t>муниципального образования «</w:t>
      </w:r>
      <w:r w:rsidR="0096667A">
        <w:t>Сийское</w:t>
      </w:r>
      <w:r w:rsidR="001E43F2">
        <w:t>»</w:t>
      </w:r>
      <w:r w:rsidRPr="007D5E60">
        <w:t xml:space="preserve"> являются:</w:t>
      </w:r>
    </w:p>
    <w:p w:rsidR="00246730" w:rsidRPr="007D5E60" w:rsidRDefault="00246730" w:rsidP="005E3D40">
      <w:pPr>
        <w:spacing w:after="0"/>
      </w:pPr>
      <w:r w:rsidRPr="007D5E60">
        <w:t>-</w:t>
      </w:r>
      <w:r w:rsidR="007B6748">
        <w:t> </w:t>
      </w:r>
      <w:r w:rsidRPr="007D5E60">
        <w:t xml:space="preserve">Федеральный </w:t>
      </w:r>
      <w:r w:rsidRPr="007D5E60">
        <w:rPr>
          <w:rFonts w:eastAsia="TimesNewRomanPS-BoldMT"/>
        </w:rPr>
        <w:t xml:space="preserve">закон от 27 июля 2010 </w:t>
      </w:r>
      <w:r w:rsidR="009D3E3A">
        <w:rPr>
          <w:rFonts w:eastAsia="TimesNewRomanPS-BoldMT"/>
        </w:rPr>
        <w:t>г. № 190-ФЗ «О теплоснабжении»;</w:t>
      </w:r>
    </w:p>
    <w:p w:rsidR="00246730" w:rsidRPr="007D5E60" w:rsidRDefault="00246730" w:rsidP="005E3D40">
      <w:pPr>
        <w:spacing w:after="0"/>
      </w:pPr>
      <w:r w:rsidRPr="007D5E60">
        <w:t>-</w:t>
      </w:r>
      <w:r w:rsidR="007B6748">
        <w:t> </w:t>
      </w:r>
      <w:r w:rsidRPr="007D5E60">
        <w:t xml:space="preserve">Постановление </w:t>
      </w:r>
      <w:r w:rsidR="00695CFF">
        <w:t>П</w:t>
      </w:r>
      <w:r w:rsidRPr="007D5E60">
        <w:t>равительства РФ от 22 февраля 2012 г. № 154</w:t>
      </w:r>
      <w:r w:rsidR="00E01D65">
        <w:t xml:space="preserve"> </w:t>
      </w:r>
      <w:r w:rsidR="00E01D65" w:rsidRPr="00E01D65">
        <w:t>(ред. от 23.03.2016</w:t>
      </w:r>
      <w:r w:rsidR="00E01D65">
        <w:t xml:space="preserve"> г.</w:t>
      </w:r>
      <w:r w:rsidR="00E01D65" w:rsidRPr="00E01D65">
        <w:t>)</w:t>
      </w:r>
      <w:r w:rsidRPr="00E01D65">
        <w:t xml:space="preserve"> </w:t>
      </w:r>
      <w:r w:rsidRPr="007D5E60">
        <w:t>«О требованиях к схемам теплоснабжения, порядку их разработки и утверждения»;</w:t>
      </w:r>
    </w:p>
    <w:p w:rsidR="00246730" w:rsidRDefault="00246730" w:rsidP="005E3D40">
      <w:pPr>
        <w:spacing w:after="0"/>
      </w:pPr>
      <w:r w:rsidRPr="007D5E60">
        <w:t>-</w:t>
      </w:r>
      <w:r w:rsidR="007B6748">
        <w:t> </w:t>
      </w:r>
      <w:r w:rsidRPr="007D5E60">
        <w:t>Федеральный закон от 23.11.2009 г. № 261- ФЗ «Об энергосбережении и повышении энергетической эффективности и о внесении изменений в отдельные акты Российской Федерации»;</w:t>
      </w:r>
    </w:p>
    <w:p w:rsidR="00E93D3B" w:rsidRPr="007D5E60" w:rsidRDefault="00E93D3B" w:rsidP="005E3D40">
      <w:pPr>
        <w:spacing w:after="0"/>
      </w:pPr>
      <w:r>
        <w:t>- Постановление Правительства Российской Федерации от 08.08.2012 г. №808 «Об организации теплоснабжения в Российской Федерации и о внесении изменений в некоторые акты Правительства Российской Федерации»;</w:t>
      </w:r>
    </w:p>
    <w:p w:rsidR="00246730" w:rsidRDefault="00246730" w:rsidP="005E3D40">
      <w:pPr>
        <w:spacing w:after="0"/>
      </w:pPr>
      <w:r w:rsidRPr="007D5E60">
        <w:t>-</w:t>
      </w:r>
      <w:r w:rsidR="007B6748">
        <w:t> </w:t>
      </w:r>
      <w:r w:rsidRPr="007D5E60">
        <w:t>Градостроительный Кодекс Российской Федерации от 29.12.2004</w:t>
      </w:r>
      <w:r w:rsidR="00E01D65">
        <w:t xml:space="preserve"> г</w:t>
      </w:r>
      <w:r w:rsidRPr="007D5E60">
        <w:t>.</w:t>
      </w:r>
    </w:p>
    <w:p w:rsidR="006E7497" w:rsidRDefault="006E7497" w:rsidP="005E3D40">
      <w:pPr>
        <w:spacing w:after="0"/>
      </w:pPr>
      <w:r>
        <w:t>Техническая база для разработки схем теплоснабжения:</w:t>
      </w:r>
    </w:p>
    <w:p w:rsidR="006E7497" w:rsidRDefault="005E3D40" w:rsidP="005E3D40">
      <w:pPr>
        <w:spacing w:after="0"/>
      </w:pPr>
      <w:r>
        <w:t>- г</w:t>
      </w:r>
      <w:r w:rsidR="00E6239D">
        <w:t>енеральный план муниципального образования «Сийское» Пинежского муниципального района Арханге</w:t>
      </w:r>
      <w:r w:rsidR="00DA666E">
        <w:t>льской области</w:t>
      </w:r>
      <w:r>
        <w:t>, утвержденный решением Собрания депутатов МО «Пинежский район» от 20 мая 2016 года № 505, с внесенными изменениями от 23 июня 2021 года;</w:t>
      </w:r>
    </w:p>
    <w:p w:rsidR="005E3D40" w:rsidRDefault="005E3D40" w:rsidP="005E3D40">
      <w:pPr>
        <w:spacing w:after="0"/>
      </w:pPr>
      <w:r>
        <w:t>- 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 т.п.);</w:t>
      </w:r>
    </w:p>
    <w:p w:rsidR="005E3D40" w:rsidRDefault="005E3D40" w:rsidP="005E3D40">
      <w:pPr>
        <w:spacing w:after="0"/>
      </w:pPr>
      <w:r>
        <w:t>- конструктивные данные по видам прокладки и типам применяемых теплоизоляционных конструкций, данные технологического учета потребления топлива, отпуска и потребления тепловой энергии, теплоносителя;</w:t>
      </w:r>
    </w:p>
    <w:p w:rsidR="005E3D40" w:rsidRDefault="005E3D40" w:rsidP="005E3D40">
      <w:pPr>
        <w:spacing w:after="0"/>
      </w:pPr>
      <w:r>
        <w:t xml:space="preserve">- документы по хозяйственной и финансовой деятельности (действующие тарифы и их составляющие, </w:t>
      </w:r>
      <w:r w:rsidR="00FB7817">
        <w:t>договора на поставку топливно-энергетических ресурсов, данные потребления ТЭР на собственные нужды, потери и т.д.);</w:t>
      </w:r>
    </w:p>
    <w:p w:rsidR="00FB7817" w:rsidRDefault="00FB7817" w:rsidP="004239C7">
      <w:pPr>
        <w:spacing w:after="0"/>
      </w:pPr>
      <w:r>
        <w:t>- статистическая отчетность организации о выработке и отпуске тепловой энергии и использование ТЭР в натуральном и стоимостном выражении.</w:t>
      </w:r>
    </w:p>
    <w:p w:rsidR="00FB7817" w:rsidRPr="00FB7817" w:rsidRDefault="00FB7817" w:rsidP="005E3D40">
      <w:pPr>
        <w:spacing w:after="0"/>
      </w:pPr>
      <w:r>
        <w:rPr>
          <w:color w:val="000000"/>
          <w:shd w:val="clear" w:color="auto" w:fill="FFFFFF"/>
        </w:rPr>
        <w:t>Схема теплоснабжения разрабатывае</w:t>
      </w:r>
      <w:r w:rsidRPr="00FB7817">
        <w:rPr>
          <w:color w:val="000000"/>
          <w:shd w:val="clear" w:color="auto" w:fill="FFFFFF"/>
        </w:rPr>
        <w:t>тся на основе анализа фактических тепловых нагрузок потребителей с учё</w:t>
      </w:r>
      <w:r>
        <w:rPr>
          <w:color w:val="000000"/>
          <w:shd w:val="clear" w:color="auto" w:fill="FFFFFF"/>
        </w:rPr>
        <w:t>том перспективного развития</w:t>
      </w:r>
      <w:r w:rsidRPr="00FB7817">
        <w:rPr>
          <w:color w:val="000000"/>
          <w:shd w:val="clear" w:color="auto" w:fill="FFFFFF"/>
        </w:rPr>
        <w:t>,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96667A" w:rsidRPr="0096667A" w:rsidRDefault="0096667A" w:rsidP="00FB7817">
      <w:pPr>
        <w:pStyle w:val="210"/>
        <w:keepNext/>
        <w:keepLines/>
        <w:shd w:val="clear" w:color="auto" w:fill="auto"/>
        <w:spacing w:line="276" w:lineRule="auto"/>
        <w:ind w:firstLine="567"/>
        <w:jc w:val="left"/>
        <w:rPr>
          <w:sz w:val="24"/>
          <w:szCs w:val="24"/>
        </w:rPr>
      </w:pPr>
      <w:bookmarkStart w:id="3" w:name="bookmark8"/>
      <w:r w:rsidRPr="0096667A">
        <w:rPr>
          <w:sz w:val="24"/>
          <w:szCs w:val="24"/>
        </w:rPr>
        <w:t xml:space="preserve">Основные цели и задачи </w:t>
      </w:r>
      <w:r w:rsidR="00FB7817">
        <w:rPr>
          <w:sz w:val="24"/>
          <w:szCs w:val="24"/>
        </w:rPr>
        <w:t xml:space="preserve">разработки </w:t>
      </w:r>
      <w:r w:rsidRPr="0096667A">
        <w:rPr>
          <w:sz w:val="24"/>
          <w:szCs w:val="24"/>
        </w:rPr>
        <w:t>схемы теплоснабжения</w:t>
      </w:r>
      <w:bookmarkEnd w:id="3"/>
      <w:r w:rsidR="00FB7817">
        <w:rPr>
          <w:sz w:val="24"/>
          <w:szCs w:val="24"/>
        </w:rPr>
        <w:t>:</w:t>
      </w:r>
    </w:p>
    <w:p w:rsidR="0096667A" w:rsidRPr="0096667A" w:rsidRDefault="0096667A" w:rsidP="005E3D40">
      <w:pPr>
        <w:pStyle w:val="32"/>
        <w:numPr>
          <w:ilvl w:val="0"/>
          <w:numId w:val="21"/>
        </w:numPr>
        <w:shd w:val="clear" w:color="auto" w:fill="auto"/>
        <w:spacing w:before="0" w:after="0" w:line="276" w:lineRule="auto"/>
        <w:ind w:left="20" w:right="20" w:firstLine="720"/>
        <w:jc w:val="both"/>
        <w:rPr>
          <w:sz w:val="24"/>
          <w:szCs w:val="24"/>
        </w:rPr>
      </w:pPr>
      <w:r w:rsidRPr="0096667A">
        <w:rPr>
          <w:sz w:val="24"/>
          <w:szCs w:val="24"/>
        </w:rPr>
        <w:t>определить возможность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rsidR="0096667A" w:rsidRPr="0096667A" w:rsidRDefault="0096667A" w:rsidP="005E3D40">
      <w:pPr>
        <w:pStyle w:val="32"/>
        <w:numPr>
          <w:ilvl w:val="0"/>
          <w:numId w:val="21"/>
        </w:numPr>
        <w:shd w:val="clear" w:color="auto" w:fill="auto"/>
        <w:spacing w:before="0" w:after="0" w:line="276" w:lineRule="auto"/>
        <w:ind w:left="20" w:right="20" w:firstLine="720"/>
        <w:jc w:val="both"/>
        <w:rPr>
          <w:sz w:val="24"/>
          <w:szCs w:val="24"/>
        </w:rPr>
      </w:pPr>
      <w:r w:rsidRPr="0096667A">
        <w:rPr>
          <w:sz w:val="24"/>
          <w:szCs w:val="24"/>
        </w:rPr>
        <w:t xml:space="preserve"> повышение надежности работы систем теплоснабжения в соответствии с нормативными требованиями;</w:t>
      </w:r>
    </w:p>
    <w:p w:rsidR="0096667A" w:rsidRPr="0096667A" w:rsidRDefault="0096667A" w:rsidP="005E3D40">
      <w:pPr>
        <w:pStyle w:val="32"/>
        <w:numPr>
          <w:ilvl w:val="0"/>
          <w:numId w:val="21"/>
        </w:numPr>
        <w:shd w:val="clear" w:color="auto" w:fill="auto"/>
        <w:spacing w:before="0" w:after="0" w:line="276" w:lineRule="auto"/>
        <w:ind w:left="20" w:right="20" w:firstLine="720"/>
        <w:jc w:val="both"/>
        <w:rPr>
          <w:sz w:val="24"/>
          <w:szCs w:val="24"/>
        </w:rPr>
      </w:pPr>
      <w:r w:rsidRPr="0096667A">
        <w:rPr>
          <w:sz w:val="24"/>
          <w:szCs w:val="24"/>
        </w:rPr>
        <w:t xml:space="preserve"> минимизация затрат на теплоснабжение в расчете на каждого потребителя в долгосрочной перспективе;</w:t>
      </w:r>
    </w:p>
    <w:p w:rsidR="0096667A" w:rsidRPr="0096667A" w:rsidRDefault="0096667A" w:rsidP="005E3D40">
      <w:pPr>
        <w:pStyle w:val="32"/>
        <w:numPr>
          <w:ilvl w:val="0"/>
          <w:numId w:val="21"/>
        </w:numPr>
        <w:shd w:val="clear" w:color="auto" w:fill="auto"/>
        <w:spacing w:before="0" w:after="0" w:line="276" w:lineRule="auto"/>
        <w:ind w:left="20" w:firstLine="700"/>
        <w:jc w:val="both"/>
        <w:rPr>
          <w:sz w:val="24"/>
          <w:szCs w:val="24"/>
        </w:rPr>
      </w:pPr>
      <w:r w:rsidRPr="0096667A">
        <w:rPr>
          <w:sz w:val="24"/>
          <w:szCs w:val="24"/>
        </w:rPr>
        <w:t xml:space="preserve"> надежное обеспечение жителей сельского поселения тепловой энергией;</w:t>
      </w:r>
    </w:p>
    <w:p w:rsidR="0096667A" w:rsidRPr="0096667A" w:rsidRDefault="0096667A" w:rsidP="005E3D40">
      <w:pPr>
        <w:pStyle w:val="32"/>
        <w:numPr>
          <w:ilvl w:val="0"/>
          <w:numId w:val="21"/>
        </w:numPr>
        <w:shd w:val="clear" w:color="auto" w:fill="auto"/>
        <w:spacing w:before="0" w:after="0" w:line="276" w:lineRule="auto"/>
        <w:ind w:left="20" w:right="20" w:firstLine="700"/>
        <w:jc w:val="both"/>
        <w:rPr>
          <w:sz w:val="24"/>
          <w:szCs w:val="24"/>
        </w:rPr>
      </w:pPr>
      <w:r w:rsidRPr="0096667A">
        <w:rPr>
          <w:sz w:val="24"/>
          <w:szCs w:val="24"/>
        </w:rPr>
        <w:t xml:space="preserve"> строительство новых объектов производственного и другого назначения, используемых в сфере теплоснабжения;</w:t>
      </w:r>
    </w:p>
    <w:p w:rsidR="0096667A" w:rsidRPr="0096667A" w:rsidRDefault="0096667A" w:rsidP="005E3D40">
      <w:pPr>
        <w:pStyle w:val="32"/>
        <w:numPr>
          <w:ilvl w:val="0"/>
          <w:numId w:val="21"/>
        </w:numPr>
        <w:shd w:val="clear" w:color="auto" w:fill="auto"/>
        <w:spacing w:before="0" w:after="0" w:line="276" w:lineRule="auto"/>
        <w:ind w:left="20" w:right="20" w:firstLine="700"/>
        <w:jc w:val="both"/>
        <w:rPr>
          <w:sz w:val="24"/>
          <w:szCs w:val="24"/>
        </w:rPr>
      </w:pPr>
      <w:r w:rsidRPr="0096667A">
        <w:rPr>
          <w:sz w:val="24"/>
          <w:szCs w:val="24"/>
        </w:rPr>
        <w:t xml:space="preserve"> улучшение качества жизни за последнее время обуславливает необходимость соответствующего развития коммунальной инфраструктуры существующих объектов.</w:t>
      </w:r>
    </w:p>
    <w:p w:rsidR="0096667A" w:rsidRDefault="0096667A" w:rsidP="005E3D40">
      <w:pPr>
        <w:pStyle w:val="32"/>
        <w:shd w:val="clear" w:color="auto" w:fill="auto"/>
        <w:spacing w:before="0" w:after="0" w:line="276" w:lineRule="auto"/>
        <w:ind w:left="20" w:right="20" w:firstLine="700"/>
        <w:jc w:val="both"/>
        <w:rPr>
          <w:sz w:val="24"/>
          <w:szCs w:val="24"/>
        </w:rPr>
      </w:pPr>
      <w:r w:rsidRPr="0096667A">
        <w:rPr>
          <w:sz w:val="24"/>
          <w:szCs w:val="24"/>
        </w:rPr>
        <w:t>Проектирование системы теплоснабжения Сийского сельского поселения представляет собой комплексную задачу, от правильного решения которой во многом зависят масштабы необходимых капитальных вложений в эту систему. Прогноз спроса на тепловую энергию основан на прогнозировании развития сельского поселения, в первую очередь его градостроительной деятельности, определённой гене</w:t>
      </w:r>
      <w:r>
        <w:rPr>
          <w:sz w:val="24"/>
          <w:szCs w:val="24"/>
        </w:rPr>
        <w:t>ральным планом на период до 2040</w:t>
      </w:r>
      <w:r w:rsidRPr="0096667A">
        <w:rPr>
          <w:sz w:val="24"/>
          <w:szCs w:val="24"/>
        </w:rPr>
        <w:t xml:space="preserve"> год</w:t>
      </w:r>
      <w:r w:rsidR="00FB7817">
        <w:rPr>
          <w:sz w:val="24"/>
          <w:szCs w:val="24"/>
        </w:rPr>
        <w:t>а (включительно)</w:t>
      </w:r>
      <w:r w:rsidRPr="0096667A">
        <w:rPr>
          <w:sz w:val="24"/>
          <w:szCs w:val="24"/>
        </w:rPr>
        <w:t>.</w:t>
      </w:r>
    </w:p>
    <w:p w:rsidR="009A167D" w:rsidRDefault="009A167D" w:rsidP="005E3D40">
      <w:pPr>
        <w:pStyle w:val="32"/>
        <w:shd w:val="clear" w:color="auto" w:fill="auto"/>
        <w:spacing w:before="0" w:after="0" w:line="276" w:lineRule="auto"/>
        <w:ind w:left="20" w:right="20" w:firstLine="700"/>
        <w:jc w:val="both"/>
        <w:rPr>
          <w:sz w:val="24"/>
          <w:szCs w:val="24"/>
        </w:rPr>
      </w:pPr>
      <w:r>
        <w:rPr>
          <w:sz w:val="24"/>
          <w:szCs w:val="24"/>
        </w:rPr>
        <w:t>Термины и определения:</w:t>
      </w:r>
    </w:p>
    <w:p w:rsidR="009A167D" w:rsidRDefault="009A167D" w:rsidP="005E3D40">
      <w:pPr>
        <w:pStyle w:val="32"/>
        <w:shd w:val="clear" w:color="auto" w:fill="auto"/>
        <w:spacing w:before="0" w:after="0" w:line="276" w:lineRule="auto"/>
        <w:ind w:left="20" w:right="20" w:firstLine="700"/>
        <w:jc w:val="both"/>
        <w:rPr>
          <w:sz w:val="24"/>
          <w:szCs w:val="24"/>
        </w:rPr>
      </w:pPr>
      <w:r>
        <w:rPr>
          <w:sz w:val="24"/>
          <w:szCs w:val="24"/>
        </w:rPr>
        <w:t>- 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9A167D" w:rsidRDefault="009A167D" w:rsidP="005E3D40">
      <w:pPr>
        <w:pStyle w:val="32"/>
        <w:shd w:val="clear" w:color="auto" w:fill="auto"/>
        <w:spacing w:before="0" w:after="0" w:line="276" w:lineRule="auto"/>
        <w:ind w:left="20" w:right="20" w:firstLine="700"/>
        <w:jc w:val="both"/>
        <w:rPr>
          <w:sz w:val="24"/>
          <w:szCs w:val="24"/>
        </w:rPr>
      </w:pPr>
      <w:r>
        <w:rPr>
          <w:sz w:val="24"/>
          <w:szCs w:val="24"/>
        </w:rPr>
        <w:t>- зона действия системы теплоснабжения – территория поселения, границы которой устанавливаются по наиболее удаленным точкам подключения потребителей к тепловым сетям, входящим в систему теплоснабжения;</w:t>
      </w:r>
    </w:p>
    <w:p w:rsidR="009A167D" w:rsidRDefault="009A167D" w:rsidP="005E3D40">
      <w:pPr>
        <w:pStyle w:val="32"/>
        <w:shd w:val="clear" w:color="auto" w:fill="auto"/>
        <w:spacing w:before="0" w:after="0" w:line="276" w:lineRule="auto"/>
        <w:ind w:left="20" w:right="20" w:firstLine="700"/>
        <w:jc w:val="both"/>
        <w:rPr>
          <w:sz w:val="24"/>
          <w:szCs w:val="24"/>
        </w:rPr>
      </w:pPr>
      <w:r>
        <w:rPr>
          <w:sz w:val="24"/>
          <w:szCs w:val="24"/>
        </w:rPr>
        <w:t>- источник тепловой энергии – устройство, предназначенное для производства тепловой энергии;</w:t>
      </w:r>
    </w:p>
    <w:p w:rsidR="009A167D" w:rsidRDefault="009A167D" w:rsidP="005E3D40">
      <w:pPr>
        <w:pStyle w:val="32"/>
        <w:shd w:val="clear" w:color="auto" w:fill="auto"/>
        <w:spacing w:before="0" w:after="0" w:line="276" w:lineRule="auto"/>
        <w:ind w:left="20" w:right="20" w:firstLine="700"/>
        <w:jc w:val="both"/>
        <w:rPr>
          <w:sz w:val="24"/>
          <w:szCs w:val="24"/>
        </w:rPr>
      </w:pPr>
      <w:r>
        <w:rPr>
          <w:sz w:val="24"/>
          <w:szCs w:val="24"/>
        </w:rPr>
        <w:t xml:space="preserve">- </w:t>
      </w:r>
      <w:r w:rsidR="000D0500">
        <w:rPr>
          <w:sz w:val="24"/>
          <w:szCs w:val="24"/>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0D0500" w:rsidRDefault="000D0500" w:rsidP="005E3D40">
      <w:pPr>
        <w:pStyle w:val="32"/>
        <w:shd w:val="clear" w:color="auto" w:fill="auto"/>
        <w:spacing w:before="0" w:after="0" w:line="276" w:lineRule="auto"/>
        <w:ind w:left="20" w:right="20" w:firstLine="700"/>
        <w:jc w:val="both"/>
        <w:rPr>
          <w:sz w:val="24"/>
          <w:szCs w:val="24"/>
        </w:rPr>
      </w:pPr>
      <w:r>
        <w:rPr>
          <w:sz w:val="24"/>
          <w:szCs w:val="24"/>
        </w:rPr>
        <w:t>-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0D0500" w:rsidRDefault="000D0500" w:rsidP="005E3D40">
      <w:pPr>
        <w:pStyle w:val="32"/>
        <w:shd w:val="clear" w:color="auto" w:fill="auto"/>
        <w:spacing w:before="0" w:after="0" w:line="276" w:lineRule="auto"/>
        <w:ind w:left="20" w:right="20" w:firstLine="700"/>
        <w:jc w:val="both"/>
        <w:rPr>
          <w:sz w:val="24"/>
          <w:szCs w:val="24"/>
        </w:rPr>
      </w:pPr>
      <w:r>
        <w:rPr>
          <w:sz w:val="24"/>
          <w:szCs w:val="24"/>
        </w:rPr>
        <w:t>- 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0D0500" w:rsidRDefault="000D0500" w:rsidP="005E3D40">
      <w:pPr>
        <w:pStyle w:val="32"/>
        <w:shd w:val="clear" w:color="auto" w:fill="auto"/>
        <w:spacing w:before="0" w:after="0" w:line="276" w:lineRule="auto"/>
        <w:ind w:left="20" w:right="20" w:firstLine="700"/>
        <w:jc w:val="both"/>
        <w:rPr>
          <w:sz w:val="24"/>
          <w:szCs w:val="24"/>
        </w:rPr>
      </w:pPr>
      <w:r>
        <w:rPr>
          <w:sz w:val="24"/>
          <w:szCs w:val="24"/>
        </w:rPr>
        <w:t xml:space="preserve">- теплопотребляющая установка – устройство, </w:t>
      </w:r>
      <w:r w:rsidR="003C7E3D">
        <w:rPr>
          <w:sz w:val="24"/>
          <w:szCs w:val="24"/>
        </w:rPr>
        <w:t>предназначенное для использования тепловой энергии, теплоносителя для нужд потребителя тепловой энергии;</w:t>
      </w:r>
    </w:p>
    <w:p w:rsidR="003C7E3D" w:rsidRDefault="003C7E3D" w:rsidP="005E3D40">
      <w:pPr>
        <w:pStyle w:val="32"/>
        <w:shd w:val="clear" w:color="auto" w:fill="auto"/>
        <w:spacing w:before="0" w:after="0" w:line="276" w:lineRule="auto"/>
        <w:ind w:left="20" w:right="20" w:firstLine="700"/>
        <w:jc w:val="both"/>
        <w:rPr>
          <w:sz w:val="24"/>
          <w:szCs w:val="24"/>
        </w:rPr>
      </w:pPr>
      <w:r>
        <w:rPr>
          <w:sz w:val="24"/>
          <w:szCs w:val="24"/>
        </w:rPr>
        <w:t>- тепловая сеть – совокупность устройств, предназначенных для передачи тепловой энергии, теплоносителя от источников тепловой энергии до теплопотребляющих установок;</w:t>
      </w:r>
    </w:p>
    <w:p w:rsidR="003C7E3D" w:rsidRDefault="003C7E3D" w:rsidP="005E3D40">
      <w:pPr>
        <w:pStyle w:val="32"/>
        <w:shd w:val="clear" w:color="auto" w:fill="auto"/>
        <w:spacing w:before="0" w:after="0" w:line="276" w:lineRule="auto"/>
        <w:ind w:left="20" w:right="20" w:firstLine="700"/>
        <w:jc w:val="both"/>
        <w:rPr>
          <w:sz w:val="24"/>
          <w:szCs w:val="24"/>
        </w:rPr>
      </w:pPr>
      <w:r>
        <w:rPr>
          <w:sz w:val="24"/>
          <w:szCs w:val="24"/>
        </w:rPr>
        <w:t xml:space="preserve">- тепловая мощность </w:t>
      </w:r>
      <w:r w:rsidR="008F2EBF">
        <w:rPr>
          <w:sz w:val="24"/>
          <w:szCs w:val="24"/>
        </w:rPr>
        <w:t>–</w:t>
      </w:r>
      <w:r>
        <w:rPr>
          <w:sz w:val="24"/>
          <w:szCs w:val="24"/>
        </w:rPr>
        <w:t xml:space="preserve"> </w:t>
      </w:r>
      <w:r w:rsidR="008F2EBF">
        <w:rPr>
          <w:sz w:val="24"/>
          <w:szCs w:val="24"/>
        </w:rPr>
        <w:t>количество тепловой энергии, которое может быть произведено и (или) передано по тепловым сетям за единицу времени;</w:t>
      </w:r>
    </w:p>
    <w:p w:rsidR="008F2EBF" w:rsidRDefault="008F2EBF" w:rsidP="005E3D40">
      <w:pPr>
        <w:pStyle w:val="32"/>
        <w:shd w:val="clear" w:color="auto" w:fill="auto"/>
        <w:spacing w:before="0" w:after="0" w:line="276" w:lineRule="auto"/>
        <w:ind w:left="20" w:right="20" w:firstLine="700"/>
        <w:jc w:val="both"/>
        <w:rPr>
          <w:sz w:val="24"/>
          <w:szCs w:val="24"/>
        </w:rPr>
      </w:pPr>
      <w:r>
        <w:rPr>
          <w:sz w:val="24"/>
          <w:szCs w:val="24"/>
        </w:rPr>
        <w:t>- тепловая нагрузка – количество тепловой энергии, которое может быть принято потребителем тепловой энергии за единицу времени;</w:t>
      </w:r>
    </w:p>
    <w:p w:rsidR="008F2EBF" w:rsidRDefault="008F2EBF" w:rsidP="005E3D40">
      <w:pPr>
        <w:pStyle w:val="32"/>
        <w:shd w:val="clear" w:color="auto" w:fill="auto"/>
        <w:spacing w:before="0" w:after="0" w:line="276" w:lineRule="auto"/>
        <w:ind w:left="20" w:right="20" w:firstLine="700"/>
        <w:jc w:val="both"/>
        <w:rPr>
          <w:sz w:val="24"/>
          <w:szCs w:val="24"/>
          <w:shd w:val="clear" w:color="auto" w:fill="FBFBFB"/>
        </w:rPr>
      </w:pPr>
      <w:r>
        <w:rPr>
          <w:sz w:val="24"/>
          <w:szCs w:val="24"/>
        </w:rPr>
        <w:t xml:space="preserve">- теплоснабжение – </w:t>
      </w:r>
      <w:r w:rsidR="002825BA" w:rsidRPr="002825BA">
        <w:rPr>
          <w:sz w:val="24"/>
          <w:szCs w:val="24"/>
          <w:shd w:val="clear" w:color="auto" w:fill="FBFBFB"/>
        </w:rPr>
        <w:t>система централизованного обеспечения теплом зданий и сооружений.</w:t>
      </w:r>
    </w:p>
    <w:p w:rsidR="002825BA" w:rsidRDefault="002825BA" w:rsidP="005E3D40">
      <w:pPr>
        <w:pStyle w:val="32"/>
        <w:shd w:val="clear" w:color="auto" w:fill="auto"/>
        <w:spacing w:before="0" w:after="0" w:line="276" w:lineRule="auto"/>
        <w:ind w:left="20" w:right="20" w:firstLine="700"/>
        <w:jc w:val="both"/>
        <w:rPr>
          <w:sz w:val="24"/>
          <w:szCs w:val="24"/>
          <w:shd w:val="clear" w:color="auto" w:fill="FBFBFB"/>
        </w:rPr>
      </w:pPr>
      <w:r>
        <w:rPr>
          <w:sz w:val="24"/>
          <w:szCs w:val="24"/>
          <w:shd w:val="clear" w:color="auto" w:fill="FBFBFB"/>
        </w:rPr>
        <w:t>- потребитель тепловой энергии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w:t>
      </w:r>
      <w:r w:rsidR="00ED3E6A">
        <w:rPr>
          <w:sz w:val="24"/>
          <w:szCs w:val="24"/>
          <w:shd w:val="clear" w:color="auto" w:fill="FBFBFB"/>
        </w:rPr>
        <w:t>;</w:t>
      </w:r>
    </w:p>
    <w:p w:rsidR="00ED3E6A" w:rsidRPr="00ED3E6A" w:rsidRDefault="00CA254C" w:rsidP="00CA254C">
      <w:pPr>
        <w:spacing w:after="0"/>
        <w:ind w:firstLine="708"/>
        <w:rPr>
          <w:color w:val="000000"/>
          <w:spacing w:val="3"/>
        </w:rPr>
      </w:pPr>
      <w:r w:rsidRPr="00CA254C">
        <w:rPr>
          <w:color w:val="000000"/>
          <w:spacing w:val="3"/>
        </w:rPr>
        <w:t xml:space="preserve">- теплоснабжающая организация -  </w:t>
      </w:r>
      <w:r w:rsidR="00ED3E6A" w:rsidRPr="00ED3E6A">
        <w:rPr>
          <w:color w:val="000000"/>
          <w:spacing w:val="3"/>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 xml:space="preserve">коммерческий учет </w:t>
      </w:r>
      <w:r>
        <w:rPr>
          <w:color w:val="000000"/>
          <w:spacing w:val="3"/>
        </w:rPr>
        <w:t>тепловой энергии, теплоносителя</w:t>
      </w:r>
      <w:r w:rsidR="00ED3E6A" w:rsidRPr="00ED3E6A">
        <w:rPr>
          <w:color w:val="000000"/>
          <w:spacing w:val="3"/>
        </w:rPr>
        <w:t xml:space="preserve">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система теплоснабжения - совокупность источников тепловой энергии и теплопотребляющих установок, технологически соединенных тепловыми сетями;</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теплосетевая организация - организация, оказывающая услуги по передаче тепловой энергии;</w:t>
      </w:r>
    </w:p>
    <w:p w:rsid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A522F9" w:rsidRPr="00ED3E6A" w:rsidRDefault="00A522F9" w:rsidP="00A522F9">
      <w:pPr>
        <w:spacing w:after="0"/>
        <w:ind w:firstLine="708"/>
        <w:rPr>
          <w:color w:val="000000"/>
          <w:spacing w:val="3"/>
        </w:rPr>
      </w:pPr>
      <w:r>
        <w:rPr>
          <w:color w:val="000000"/>
          <w:spacing w:val="3"/>
        </w:rPr>
        <w:t>- 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регулируемый вид деятельности в сфере теплоснабжения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rsidR="00ED3E6A" w:rsidRPr="00ED3E6A" w:rsidRDefault="00ED3E6A" w:rsidP="00CA254C">
      <w:pPr>
        <w:spacing w:after="0"/>
        <w:ind w:firstLine="708"/>
        <w:rPr>
          <w:color w:val="000000"/>
          <w:spacing w:val="3"/>
        </w:rPr>
      </w:pPr>
      <w:r w:rsidRPr="00ED3E6A">
        <w:rPr>
          <w:color w:val="000000"/>
          <w:spacing w:val="3"/>
        </w:rPr>
        <w:t>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rsidR="00ED3E6A" w:rsidRPr="00ED3E6A" w:rsidRDefault="00ED3E6A" w:rsidP="00CA254C">
      <w:pPr>
        <w:spacing w:after="0"/>
        <w:ind w:firstLine="708"/>
        <w:rPr>
          <w:color w:val="000000"/>
          <w:spacing w:val="3"/>
        </w:rPr>
      </w:pPr>
      <w:r w:rsidRPr="00ED3E6A">
        <w:rPr>
          <w:color w:val="000000"/>
          <w:spacing w:val="3"/>
        </w:rPr>
        <w:t>б) оказание услуг по передаче тепловой энергии, теплоносителя;</w:t>
      </w:r>
    </w:p>
    <w:p w:rsidR="00ED3E6A" w:rsidRPr="00ED3E6A" w:rsidRDefault="00ED3E6A" w:rsidP="00CA254C">
      <w:pPr>
        <w:spacing w:after="0"/>
        <w:ind w:firstLine="708"/>
        <w:rPr>
          <w:color w:val="000000"/>
          <w:spacing w:val="3"/>
        </w:rPr>
      </w:pPr>
      <w:r w:rsidRPr="00ED3E6A">
        <w:rPr>
          <w:color w:val="000000"/>
          <w:spacing w:val="3"/>
        </w:rPr>
        <w:t>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орган регулирования тариф</w:t>
      </w:r>
      <w:r>
        <w:rPr>
          <w:color w:val="000000"/>
          <w:spacing w:val="3"/>
        </w:rPr>
        <w:t>ов в сфере теплоснабжения</w:t>
      </w:r>
      <w:r w:rsidR="00ED3E6A" w:rsidRPr="00ED3E6A">
        <w:rPr>
          <w:color w:val="000000"/>
          <w:spacing w:val="3"/>
        </w:rPr>
        <w:t xml:space="preserve">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142D9A" w:rsidRDefault="00CA254C" w:rsidP="00142D9A">
      <w:pPr>
        <w:spacing w:after="0"/>
        <w:ind w:firstLine="708"/>
        <w:rPr>
          <w:color w:val="000000"/>
          <w:spacing w:val="3"/>
        </w:rPr>
      </w:pPr>
      <w:r>
        <w:rPr>
          <w:color w:val="000000"/>
          <w:spacing w:val="3"/>
        </w:rPr>
        <w:t xml:space="preserve">- </w:t>
      </w:r>
      <w:r w:rsidR="00ED3E6A" w:rsidRPr="00ED3E6A">
        <w:rPr>
          <w:color w:val="000000"/>
          <w:spacing w:val="3"/>
        </w:rPr>
        <w:t>базовый режим работы источника тепловой энергии - 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p w:rsidR="00ED3E6A" w:rsidRPr="00ED3E6A" w:rsidRDefault="00142D9A" w:rsidP="00142D9A">
      <w:pPr>
        <w:spacing w:after="0"/>
        <w:ind w:firstLine="708"/>
        <w:rPr>
          <w:color w:val="000000"/>
          <w:spacing w:val="3"/>
        </w:rPr>
      </w:pPr>
      <w:r>
        <w:rPr>
          <w:color w:val="000000"/>
          <w:spacing w:val="3"/>
        </w:rPr>
        <w:t xml:space="preserve">- </w:t>
      </w:r>
      <w:r w:rsidR="00ED3E6A" w:rsidRPr="00ED3E6A">
        <w:rPr>
          <w:color w:val="000000"/>
          <w:spacing w:val="3"/>
        </w:rPr>
        <w:t>"пиковый" режим работы источника тепловой энергии -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p w:rsidR="00ED3E6A" w:rsidRPr="00ED3E6A" w:rsidRDefault="00142D9A" w:rsidP="00142D9A">
      <w:pPr>
        <w:spacing w:after="0"/>
        <w:ind w:firstLine="708"/>
        <w:rPr>
          <w:color w:val="000000"/>
          <w:spacing w:val="3"/>
        </w:rPr>
      </w:pPr>
      <w:r>
        <w:rPr>
          <w:color w:val="000000"/>
          <w:spacing w:val="3"/>
        </w:rPr>
        <w:t xml:space="preserve">- </w:t>
      </w:r>
      <w:r w:rsidR="00ED3E6A" w:rsidRPr="00ED3E6A">
        <w:rPr>
          <w:color w:val="000000"/>
          <w:spacing w:val="3"/>
        </w:rPr>
        <w:t>единая теплоснабжающая орган</w:t>
      </w:r>
      <w:r>
        <w:rPr>
          <w:color w:val="000000"/>
          <w:spacing w:val="3"/>
        </w:rPr>
        <w:t>изация в системе теплоснабжения</w:t>
      </w:r>
      <w:r w:rsidR="00ED3E6A" w:rsidRPr="00ED3E6A">
        <w:rPr>
          <w:color w:val="000000"/>
          <w:spacing w:val="3"/>
        </w:rPr>
        <w:t xml:space="preserve">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ED3E6A" w:rsidRPr="00ED3E6A" w:rsidRDefault="00142D9A" w:rsidP="00142D9A">
      <w:pPr>
        <w:spacing w:after="0"/>
        <w:ind w:firstLine="708"/>
        <w:rPr>
          <w:color w:val="000000"/>
          <w:spacing w:val="3"/>
        </w:rPr>
      </w:pPr>
      <w:r>
        <w:rPr>
          <w:color w:val="000000"/>
          <w:spacing w:val="3"/>
        </w:rPr>
        <w:t xml:space="preserve">- </w:t>
      </w:r>
      <w:r w:rsidR="00ED3E6A" w:rsidRPr="00ED3E6A">
        <w:rPr>
          <w:color w:val="000000"/>
          <w:spacing w:val="3"/>
        </w:rPr>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ED3E6A" w:rsidRDefault="00142D9A" w:rsidP="00142D9A">
      <w:pPr>
        <w:spacing w:after="0"/>
        <w:ind w:firstLine="708"/>
        <w:rPr>
          <w:color w:val="000000"/>
          <w:spacing w:val="3"/>
        </w:rPr>
      </w:pPr>
      <w:r>
        <w:rPr>
          <w:color w:val="000000"/>
          <w:spacing w:val="3"/>
        </w:rPr>
        <w:t xml:space="preserve">- </w:t>
      </w:r>
      <w:r w:rsidR="00ED3E6A" w:rsidRPr="00ED3E6A">
        <w:rPr>
          <w:color w:val="000000"/>
          <w:spacing w:val="3"/>
        </w:rPr>
        <w:t>живучесть -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w:t>
      </w:r>
      <w:r>
        <w:rPr>
          <w:color w:val="000000"/>
          <w:spacing w:val="3"/>
        </w:rPr>
        <w:t>десяти четырех часов) остановок</w:t>
      </w:r>
      <w:r w:rsidR="00A522F9">
        <w:rPr>
          <w:color w:val="000000"/>
          <w:spacing w:val="3"/>
        </w:rPr>
        <w:t>.</w:t>
      </w:r>
    </w:p>
    <w:p w:rsidR="0096667A" w:rsidRPr="007D5E60" w:rsidRDefault="0096667A" w:rsidP="00CA254C">
      <w:pPr>
        <w:spacing w:after="0"/>
      </w:pPr>
    </w:p>
    <w:p w:rsidR="00A522F9" w:rsidRDefault="00A522F9" w:rsidP="009005C3">
      <w:pPr>
        <w:jc w:val="center"/>
        <w:rPr>
          <w:b/>
          <w:szCs w:val="20"/>
        </w:rPr>
      </w:pPr>
    </w:p>
    <w:p w:rsidR="000144CD" w:rsidRPr="009005C3" w:rsidRDefault="0008778B" w:rsidP="009005C3">
      <w:pPr>
        <w:jc w:val="center"/>
        <w:rPr>
          <w:b/>
        </w:rPr>
      </w:pPr>
      <w:r>
        <w:rPr>
          <w:b/>
          <w:szCs w:val="20"/>
        </w:rPr>
        <w:t>ГЛАВА</w:t>
      </w:r>
      <w:r w:rsidR="00A522F9" w:rsidRPr="00A522F9">
        <w:rPr>
          <w:b/>
          <w:szCs w:val="20"/>
        </w:rPr>
        <w:t xml:space="preserve"> 1.  СУЩЕСТВУЮЩЕЕ ПОЛОЖЕНИЕ В СФЕРЕ ПРОИЗВОДСТВА, ПЕРЕДАЧИ И ПОТРЕБЛЕНИЯ ТЕПЛОВОЙ ЭНЕРГИИ ДЛЯ ЦЕЛЕЙ ТЕПЛОСНАБЖЕНИЯ</w:t>
      </w:r>
    </w:p>
    <w:p w:rsidR="00004E6D" w:rsidRPr="009005C3" w:rsidRDefault="00A522F9" w:rsidP="009005C3">
      <w:pPr>
        <w:jc w:val="center"/>
        <w:rPr>
          <w:b/>
        </w:rPr>
      </w:pPr>
      <w:bookmarkStart w:id="4" w:name="_Toc377451881"/>
      <w:bookmarkStart w:id="5" w:name="_Toc384026330"/>
      <w:bookmarkStart w:id="6" w:name="_Toc384026331"/>
      <w:bookmarkStart w:id="7" w:name="_Toc410399852"/>
      <w:bookmarkStart w:id="8" w:name="_Toc411330849"/>
      <w:r>
        <w:rPr>
          <w:b/>
        </w:rPr>
        <w:t xml:space="preserve">1.1. </w:t>
      </w:r>
      <w:bookmarkEnd w:id="4"/>
      <w:bookmarkEnd w:id="5"/>
      <w:bookmarkEnd w:id="6"/>
      <w:bookmarkEnd w:id="7"/>
      <w:bookmarkEnd w:id="8"/>
      <w:r>
        <w:rPr>
          <w:b/>
        </w:rPr>
        <w:t>Функциональная структура теплоснабжения</w:t>
      </w:r>
    </w:p>
    <w:p w:rsidR="000C32A1" w:rsidRPr="000C32A1" w:rsidRDefault="000C32A1" w:rsidP="001526D6">
      <w:pPr>
        <w:rPr>
          <w:rFonts w:eastAsiaTheme="minorHAnsi"/>
          <w:b/>
          <w:i/>
        </w:rPr>
      </w:pPr>
      <w:r w:rsidRPr="000C32A1">
        <w:rPr>
          <w:rFonts w:eastAsiaTheme="minorHAnsi"/>
          <w:b/>
          <w:i/>
        </w:rPr>
        <w:t xml:space="preserve">а) </w:t>
      </w:r>
      <w:r>
        <w:rPr>
          <w:rFonts w:eastAsiaTheme="minorHAnsi"/>
          <w:b/>
          <w:i/>
        </w:rPr>
        <w:t>в</w:t>
      </w:r>
      <w:r w:rsidRPr="000C32A1">
        <w:rPr>
          <w:rFonts w:eastAsiaTheme="minorHAnsi"/>
          <w:b/>
          <w:i/>
        </w:rPr>
        <w:t xml:space="preserve"> зонах действия производственных котельных.</w:t>
      </w:r>
    </w:p>
    <w:p w:rsidR="005C41E5" w:rsidRDefault="00CB573D" w:rsidP="005C41E5">
      <w:pPr>
        <w:spacing w:after="0"/>
      </w:pPr>
      <w:r>
        <w:rPr>
          <w:rFonts w:eastAsiaTheme="minorHAnsi"/>
        </w:rPr>
        <w:t>На территории муниципального образования</w:t>
      </w:r>
      <w:r w:rsidR="005C41E5">
        <w:rPr>
          <w:rFonts w:eastAsiaTheme="minorHAnsi"/>
        </w:rPr>
        <w:t xml:space="preserve"> «Сийское»</w:t>
      </w:r>
      <w:r w:rsidR="005C41E5" w:rsidRPr="00CB5862">
        <w:rPr>
          <w:rFonts w:eastAsiaTheme="minorHAnsi"/>
        </w:rPr>
        <w:t xml:space="preserve"> </w:t>
      </w:r>
      <w:r>
        <w:rPr>
          <w:rFonts w:eastAsiaTheme="minorHAnsi"/>
        </w:rPr>
        <w:t>расположено</w:t>
      </w:r>
      <w:r w:rsidR="005C41E5">
        <w:rPr>
          <w:rFonts w:eastAsia="Calibri"/>
        </w:rPr>
        <w:t xml:space="preserve"> </w:t>
      </w:r>
      <w:r>
        <w:rPr>
          <w:rFonts w:eastAsia="Calibri"/>
        </w:rPr>
        <w:t>3</w:t>
      </w:r>
      <w:r w:rsidR="005C41E5" w:rsidRPr="00CB5862">
        <w:rPr>
          <w:rFonts w:eastAsiaTheme="minorHAnsi"/>
        </w:rPr>
        <w:t xml:space="preserve"> котельн</w:t>
      </w:r>
      <w:r>
        <w:rPr>
          <w:rFonts w:eastAsiaTheme="minorHAnsi"/>
        </w:rPr>
        <w:t>ы</w:t>
      </w:r>
      <w:r w:rsidR="00112FED">
        <w:rPr>
          <w:rFonts w:eastAsiaTheme="minorHAnsi"/>
        </w:rPr>
        <w:t>е</w:t>
      </w:r>
      <w:r w:rsidR="005C41E5">
        <w:t xml:space="preserve">: </w:t>
      </w:r>
      <w:r>
        <w:t>котельная</w:t>
      </w:r>
      <w:r w:rsidR="005C41E5">
        <w:t xml:space="preserve"> п. Сия, д.29А; </w:t>
      </w:r>
      <w:r w:rsidR="005C41E5">
        <w:rPr>
          <w:szCs w:val="26"/>
        </w:rPr>
        <w:t xml:space="preserve">здание котельной п. Сылога, </w:t>
      </w:r>
      <w:r w:rsidR="005C41E5" w:rsidRPr="00227010">
        <w:rPr>
          <w:szCs w:val="26"/>
        </w:rPr>
        <w:t>ул. Северная, д.7б</w:t>
      </w:r>
      <w:r>
        <w:rPr>
          <w:szCs w:val="26"/>
        </w:rPr>
        <w:t xml:space="preserve"> и з</w:t>
      </w:r>
      <w:r w:rsidR="005C41E5" w:rsidRPr="00413D58">
        <w:t>дание</w:t>
      </w:r>
      <w:r w:rsidR="005C41E5">
        <w:t xml:space="preserve"> </w:t>
      </w:r>
      <w:r w:rsidR="005C41E5" w:rsidRPr="00413D58">
        <w:t xml:space="preserve">котельной </w:t>
      </w:r>
      <w:r w:rsidR="005C41E5">
        <w:t>п. Сия, д.23</w:t>
      </w:r>
      <w:r>
        <w:t xml:space="preserve">. </w:t>
      </w:r>
      <w:r>
        <w:rPr>
          <w:szCs w:val="26"/>
        </w:rPr>
        <w:t xml:space="preserve">Здание котельной п. Сылога, </w:t>
      </w:r>
      <w:r w:rsidRPr="00227010">
        <w:rPr>
          <w:szCs w:val="26"/>
        </w:rPr>
        <w:t>ул. Северная, д.7б</w:t>
      </w:r>
      <w:r>
        <w:rPr>
          <w:szCs w:val="26"/>
        </w:rPr>
        <w:t>, з</w:t>
      </w:r>
      <w:r w:rsidRPr="00413D58">
        <w:t>дание</w:t>
      </w:r>
      <w:r>
        <w:t xml:space="preserve"> </w:t>
      </w:r>
      <w:r w:rsidRPr="00413D58">
        <w:t xml:space="preserve">котельной </w:t>
      </w:r>
      <w:r>
        <w:t>п. Сия, д.23 и тепловые сети от них являются муниципальной собственностью.</w:t>
      </w:r>
      <w:r w:rsidRPr="00CB573D">
        <w:t xml:space="preserve"> </w:t>
      </w:r>
      <w:r>
        <w:t xml:space="preserve">Котельная п. Сия, д.29А введена в эксплуатацию в 2022 году и является частной собственностью. </w:t>
      </w:r>
      <w:r w:rsidR="00816BD4" w:rsidRPr="00FD7318">
        <w:t>Здание котельной п. Сия, д.23 планируется вывести из эксплу</w:t>
      </w:r>
      <w:r w:rsidR="00816BD4">
        <w:t>атации.</w:t>
      </w:r>
      <w:r w:rsidR="005C41E5">
        <w:t xml:space="preserve"> </w:t>
      </w:r>
    </w:p>
    <w:p w:rsidR="007A4B60" w:rsidRDefault="00112FED" w:rsidP="007A4B60">
      <w:pPr>
        <w:spacing w:after="0"/>
        <w:ind w:firstLine="709"/>
      </w:pPr>
      <w:r>
        <w:t xml:space="preserve">Эксплуатацию котельных и тепловых сетей на территории </w:t>
      </w:r>
      <w:r w:rsidR="00AF34B7">
        <w:t>МО «Сийское»</w:t>
      </w:r>
      <w:r>
        <w:t xml:space="preserve"> на сегодняшний день осуществляют ресурсоснабжающие организации ООО «Сийское» и ООО «Регион-Энерго».</w:t>
      </w:r>
      <w:r w:rsidR="007A4B60" w:rsidRPr="00E4696F">
        <w:t xml:space="preserve"> </w:t>
      </w:r>
      <w:r w:rsidR="00C453EE">
        <w:t xml:space="preserve">Между администрацией </w:t>
      </w:r>
      <w:r w:rsidR="00A51112">
        <w:t>Пинежского муниципального района</w:t>
      </w:r>
      <w:r w:rsidR="00C453EE">
        <w:t xml:space="preserve"> и ООО «Сийское»</w:t>
      </w:r>
      <w:r w:rsidR="002C1646">
        <w:t xml:space="preserve"> 21.09.2022</w:t>
      </w:r>
      <w:r w:rsidR="00C453EE">
        <w:t xml:space="preserve"> заключено соглашение о расторжении концессионного соглашения с 01.12.2022. </w:t>
      </w:r>
      <w:r w:rsidR="002C1646">
        <w:t>На сегодняшний день р</w:t>
      </w:r>
      <w:r w:rsidR="00C453EE">
        <w:t>ассматривается вопрос передачи</w:t>
      </w:r>
      <w:r w:rsidR="002C1646">
        <w:t xml:space="preserve"> объектов теплоснабжения</w:t>
      </w:r>
      <w:r w:rsidR="00C453EE">
        <w:t>, расположенн</w:t>
      </w:r>
      <w:r w:rsidR="002C1646">
        <w:t>ых</w:t>
      </w:r>
      <w:r w:rsidR="00C453EE">
        <w:t xml:space="preserve"> на территории п. Сия (сооружение (тепловые сети) с кадастровым номером 29:14:160101:1528)</w:t>
      </w:r>
      <w:r w:rsidR="002C1646">
        <w:t xml:space="preserve">, на территории п. Сылога (здание котельной п. Сылога, ул. Северная, д. 7б с кадастровым номером 29:14:160201:518 и тепловые сети с кадастровым номером 29:14:160201:557)  </w:t>
      </w:r>
      <w:r w:rsidR="00372511">
        <w:t xml:space="preserve">в пользование </w:t>
      </w:r>
      <w:r w:rsidR="00C453EE">
        <w:t>ООО «Регион-Энерго».</w:t>
      </w:r>
    </w:p>
    <w:p w:rsidR="001D616D" w:rsidRPr="00055027" w:rsidRDefault="001D616D" w:rsidP="001D616D">
      <w:pPr>
        <w:widowControl w:val="0"/>
        <w:spacing w:after="0"/>
        <w:ind w:left="23" w:right="23" w:firstLine="697"/>
        <w:rPr>
          <w:bCs/>
          <w:color w:val="000000"/>
        </w:rPr>
      </w:pPr>
      <w:r w:rsidRPr="00055027">
        <w:rPr>
          <w:bCs/>
          <w:color w:val="000000"/>
        </w:rPr>
        <w:t xml:space="preserve">Функциональная схема централизованного теплоснабжения </w:t>
      </w:r>
      <w:r w:rsidRPr="00055027">
        <w:t>муниципального образования «</w:t>
      </w:r>
      <w:r w:rsidR="002E1459">
        <w:t>Сийское</w:t>
      </w:r>
      <w:r w:rsidRPr="00055027">
        <w:t>»</w:t>
      </w:r>
      <w:r w:rsidR="002E1459">
        <w:t xml:space="preserve"> Пинежского района Архангельской области</w:t>
      </w:r>
      <w:r w:rsidRPr="00055027">
        <w:t xml:space="preserve"> </w:t>
      </w:r>
      <w:r w:rsidRPr="00055027">
        <w:rPr>
          <w:bCs/>
          <w:color w:val="000000"/>
        </w:rPr>
        <w:t>представлена на рис. 1.</w:t>
      </w:r>
    </w:p>
    <w:p w:rsidR="001D616D" w:rsidRPr="00055027" w:rsidRDefault="009D210F" w:rsidP="001D616D">
      <w:pPr>
        <w:pStyle w:val="ae"/>
        <w:tabs>
          <w:tab w:val="clear" w:pos="4677"/>
          <w:tab w:val="clear" w:pos="9355"/>
        </w:tabs>
        <w:spacing w:after="200"/>
      </w:pPr>
      <w:r>
        <w:rPr>
          <w:noProof/>
        </w:rPr>
        <w:pict>
          <v:rect id="_x0000_s1035" style="position:absolute;left:0;text-align:left;margin-left:81pt;margin-top:11.6pt;width:333pt;height:63.7pt;z-index:251664384" fillcolor="#f60">
            <v:textbox style="mso-next-textbox:#_x0000_s1035">
              <w:txbxContent>
                <w:p w:rsidR="005F605B" w:rsidRPr="002E1459" w:rsidRDefault="005F605B" w:rsidP="00BF2E75">
                  <w:pPr>
                    <w:shd w:val="clear" w:color="auto" w:fill="E5B8B7" w:themeFill="accent2" w:themeFillTint="66"/>
                    <w:spacing w:after="0"/>
                    <w:jc w:val="center"/>
                    <w:rPr>
                      <w:b/>
                      <w:bCs/>
                      <w:i/>
                      <w:sz w:val="26"/>
                      <w:szCs w:val="26"/>
                    </w:rPr>
                  </w:pPr>
                  <w:r>
                    <w:rPr>
                      <w:b/>
                      <w:bCs/>
                      <w:i/>
                      <w:color w:val="000000"/>
                      <w:sz w:val="26"/>
                    </w:rPr>
                    <w:t>Пинежский муниципальный район</w:t>
                  </w:r>
                </w:p>
                <w:p w:rsidR="005F605B" w:rsidRDefault="005F605B" w:rsidP="002E1459">
                  <w:pPr>
                    <w:shd w:val="clear" w:color="auto" w:fill="E5B8B7" w:themeFill="accent2" w:themeFillTint="66"/>
                    <w:spacing w:after="0"/>
                    <w:jc w:val="center"/>
                    <w:rPr>
                      <w:b/>
                      <w:bCs/>
                      <w:color w:val="CCFFCC"/>
                      <w:sz w:val="26"/>
                    </w:rPr>
                  </w:pPr>
                  <w:r w:rsidRPr="002E1459">
                    <w:rPr>
                      <w:b/>
                      <w:bCs/>
                      <w:i/>
                      <w:sz w:val="26"/>
                      <w:szCs w:val="26"/>
                    </w:rPr>
                    <w:t>Архангельской области</w:t>
                  </w:r>
                </w:p>
              </w:txbxContent>
            </v:textbox>
          </v:rect>
        </w:pict>
      </w:r>
    </w:p>
    <w:p w:rsidR="001D616D" w:rsidRDefault="001D616D" w:rsidP="001D616D">
      <w:pPr>
        <w:pStyle w:val="ae"/>
        <w:tabs>
          <w:tab w:val="clear" w:pos="4677"/>
          <w:tab w:val="clear" w:pos="9355"/>
        </w:tabs>
        <w:spacing w:after="200"/>
      </w:pPr>
    </w:p>
    <w:p w:rsidR="001D616D" w:rsidRDefault="001D616D" w:rsidP="001D616D">
      <w:pPr>
        <w:pStyle w:val="ae"/>
        <w:tabs>
          <w:tab w:val="clear" w:pos="4677"/>
          <w:tab w:val="clear" w:pos="9355"/>
        </w:tabs>
        <w:spacing w:after="200"/>
      </w:pPr>
    </w:p>
    <w:p w:rsidR="001D616D" w:rsidRDefault="009D210F" w:rsidP="001D616D">
      <w:pPr>
        <w:pStyle w:val="ae"/>
        <w:tabs>
          <w:tab w:val="clear" w:pos="4677"/>
          <w:tab w:val="clear" w:pos="9355"/>
        </w:tabs>
        <w:spacing w:after="200"/>
      </w:pPr>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5" o:spid="_x0000_s1036" type="#_x0000_t67" style="position:absolute;left:0;text-align:left;margin-left:224.85pt;margin-top:.95pt;width:58.85pt;height:27pt;z-index:251665408;visibility:visible;v-text-anchor:middle" adj="13129" fillcolor="#f90" strokecolor="#385d8a" strokeweight="2pt"/>
        </w:pict>
      </w:r>
    </w:p>
    <w:p w:rsidR="001D616D" w:rsidRDefault="009D210F" w:rsidP="001D616D">
      <w:pPr>
        <w:pStyle w:val="ae"/>
        <w:tabs>
          <w:tab w:val="clear" w:pos="4677"/>
          <w:tab w:val="clear" w:pos="9355"/>
        </w:tabs>
        <w:spacing w:after="200"/>
      </w:pPr>
      <w:r>
        <w:rPr>
          <w:noProof/>
        </w:rPr>
        <w:pict>
          <v:rect id="_x0000_s1037" style="position:absolute;left:0;text-align:left;margin-left:141.6pt;margin-top:12.4pt;width:224.75pt;height:26.1pt;z-index:251666432" fillcolor="#f60">
            <v:textbox style="mso-next-textbox:#_x0000_s1037">
              <w:txbxContent>
                <w:p w:rsidR="005F605B" w:rsidRPr="002E1459" w:rsidRDefault="005F605B" w:rsidP="002C1646">
                  <w:pPr>
                    <w:shd w:val="clear" w:color="auto" w:fill="E5B8B7" w:themeFill="accent2" w:themeFillTint="66"/>
                    <w:spacing w:after="0"/>
                    <w:ind w:firstLine="0"/>
                    <w:rPr>
                      <w:i/>
                      <w:color w:val="CCFFCC"/>
                      <w:sz w:val="26"/>
                    </w:rPr>
                  </w:pPr>
                  <w:r>
                    <w:rPr>
                      <w:i/>
                      <w:color w:val="000000"/>
                      <w:sz w:val="26"/>
                    </w:rPr>
                    <w:t>Теплоснабжающая организация</w:t>
                  </w:r>
                </w:p>
              </w:txbxContent>
            </v:textbox>
          </v:rect>
        </w:pict>
      </w:r>
    </w:p>
    <w:p w:rsidR="001D616D" w:rsidRDefault="001D616D" w:rsidP="001D616D">
      <w:pPr>
        <w:pStyle w:val="ae"/>
        <w:tabs>
          <w:tab w:val="clear" w:pos="4677"/>
          <w:tab w:val="clear" w:pos="9355"/>
        </w:tabs>
        <w:spacing w:after="200"/>
      </w:pPr>
    </w:p>
    <w:p w:rsidR="001D616D" w:rsidRDefault="009D210F" w:rsidP="001D616D">
      <w:pPr>
        <w:pStyle w:val="ae"/>
        <w:tabs>
          <w:tab w:val="clear" w:pos="4677"/>
          <w:tab w:val="clear" w:pos="9355"/>
        </w:tabs>
        <w:spacing w:after="200"/>
        <w:rPr>
          <w:sz w:val="26"/>
          <w:szCs w:val="26"/>
        </w:rPr>
      </w:pPr>
      <w:r w:rsidRPr="009D210F">
        <w:rPr>
          <w:noProof/>
        </w:rPr>
        <w:pict>
          <v:shape id="_x0000_s1040" type="#_x0000_t67" style="position:absolute;left:0;text-align:left;margin-left:224.85pt;margin-top:6.15pt;width:63.85pt;height:38.15pt;z-index:251669504;visibility:visible;v-text-anchor:middle" adj="13129" fillcolor="#f90" strokecolor="#385d8a" strokeweight="2pt"/>
        </w:pict>
      </w:r>
    </w:p>
    <w:p w:rsidR="001D616D" w:rsidRDefault="001D616D" w:rsidP="001D616D"/>
    <w:p w:rsidR="001D616D" w:rsidRDefault="009D210F" w:rsidP="001D616D">
      <w:r>
        <w:rPr>
          <w:noProof/>
        </w:rPr>
        <w:pict>
          <v:rect id="_x0000_s1042" style="position:absolute;left:0;text-align:left;margin-left:166.65pt;margin-top:4.25pt;width:180.3pt;height:27pt;z-index:251671552" fillcolor="#f60">
            <v:textbox style="mso-next-textbox:#_x0000_s1042">
              <w:txbxContent>
                <w:p w:rsidR="005F605B" w:rsidRPr="002E1459" w:rsidRDefault="005F605B" w:rsidP="002E1459">
                  <w:pPr>
                    <w:shd w:val="clear" w:color="auto" w:fill="E5B8B7" w:themeFill="accent2" w:themeFillTint="66"/>
                    <w:spacing w:after="0"/>
                    <w:rPr>
                      <w:i/>
                      <w:color w:val="CCFFCC"/>
                      <w:sz w:val="26"/>
                    </w:rPr>
                  </w:pPr>
                  <w:r>
                    <w:rPr>
                      <w:b/>
                      <w:bCs/>
                      <w:i/>
                      <w:color w:val="000000"/>
                      <w:sz w:val="26"/>
                    </w:rPr>
                    <w:t xml:space="preserve">    </w:t>
                  </w:r>
                  <w:r w:rsidRPr="002E1459">
                    <w:rPr>
                      <w:b/>
                      <w:bCs/>
                      <w:i/>
                      <w:color w:val="000000"/>
                      <w:sz w:val="26"/>
                    </w:rPr>
                    <w:t>Потребитель</w:t>
                  </w:r>
                </w:p>
              </w:txbxContent>
            </v:textbox>
          </v:rect>
        </w:pict>
      </w:r>
    </w:p>
    <w:p w:rsidR="001D616D" w:rsidRDefault="001D616D" w:rsidP="001D616D"/>
    <w:p w:rsidR="001D616D" w:rsidRPr="00055027" w:rsidRDefault="001D616D" w:rsidP="001D616D">
      <w:pPr>
        <w:jc w:val="center"/>
      </w:pPr>
      <w:r w:rsidRPr="00055027">
        <w:t xml:space="preserve">Рис. 1. </w:t>
      </w:r>
      <w:r w:rsidRPr="00055027">
        <w:rPr>
          <w:bCs/>
          <w:color w:val="000000"/>
        </w:rPr>
        <w:t xml:space="preserve">Функциональная схема централизованного теплоснабжения </w:t>
      </w:r>
      <w:r w:rsidRPr="00055027">
        <w:t xml:space="preserve">муниципального образования </w:t>
      </w:r>
      <w:r w:rsidR="002E1459" w:rsidRPr="00055027">
        <w:t>«</w:t>
      </w:r>
      <w:r w:rsidR="002E1459">
        <w:t>Сийское</w:t>
      </w:r>
      <w:r w:rsidR="002E1459" w:rsidRPr="00055027">
        <w:t>»</w:t>
      </w:r>
      <w:r w:rsidR="002E1459">
        <w:t xml:space="preserve"> Пинежского района Архангельской области</w:t>
      </w:r>
      <w:r w:rsidRPr="00055027">
        <w:t>.</w:t>
      </w:r>
    </w:p>
    <w:p w:rsidR="007A4B60" w:rsidRDefault="00635F74" w:rsidP="00635F74">
      <w:pPr>
        <w:tabs>
          <w:tab w:val="center" w:pos="7568"/>
        </w:tabs>
        <w:spacing w:after="0"/>
        <w:ind w:firstLine="709"/>
      </w:pPr>
      <w:r>
        <w:t>В таблице 1 представлены общие сведения о котельных МО «Сийское»</w:t>
      </w:r>
    </w:p>
    <w:p w:rsidR="004B54B4" w:rsidRDefault="004B54B4" w:rsidP="002E1459">
      <w:pPr>
        <w:tabs>
          <w:tab w:val="center" w:pos="5102"/>
        </w:tabs>
        <w:spacing w:after="0"/>
        <w:ind w:firstLine="0"/>
      </w:pPr>
    </w:p>
    <w:p w:rsidR="008E72E1" w:rsidRDefault="008E72E1" w:rsidP="002E1459">
      <w:pPr>
        <w:tabs>
          <w:tab w:val="center" w:pos="5102"/>
        </w:tabs>
        <w:spacing w:after="0"/>
        <w:ind w:firstLine="0"/>
      </w:pPr>
    </w:p>
    <w:p w:rsidR="002C1646" w:rsidRDefault="002C1646" w:rsidP="002E1459">
      <w:pPr>
        <w:tabs>
          <w:tab w:val="center" w:pos="5102"/>
        </w:tabs>
        <w:spacing w:after="0"/>
        <w:ind w:firstLine="0"/>
      </w:pPr>
    </w:p>
    <w:p w:rsidR="002E1459" w:rsidRDefault="002E1459" w:rsidP="002E1459">
      <w:pPr>
        <w:tabs>
          <w:tab w:val="center" w:pos="5102"/>
        </w:tabs>
        <w:spacing w:after="0"/>
        <w:ind w:firstLine="0"/>
      </w:pPr>
      <w:r>
        <w:t>Таблица 1 - Общие сведения о котельных МО «Сийское»</w:t>
      </w:r>
    </w:p>
    <w:tbl>
      <w:tblPr>
        <w:tblStyle w:val="a3"/>
        <w:tblW w:w="5000" w:type="pct"/>
        <w:tblLook w:val="04A0"/>
      </w:tblPr>
      <w:tblGrid>
        <w:gridCol w:w="1917"/>
        <w:gridCol w:w="2065"/>
        <w:gridCol w:w="1698"/>
        <w:gridCol w:w="2007"/>
        <w:gridCol w:w="2007"/>
      </w:tblGrid>
      <w:tr w:rsidR="002E1459" w:rsidRPr="009005C3" w:rsidTr="007A4B60">
        <w:trPr>
          <w:tblHeader/>
        </w:trPr>
        <w:tc>
          <w:tcPr>
            <w:tcW w:w="989" w:type="pct"/>
            <w:tcMar>
              <w:left w:w="28" w:type="dxa"/>
              <w:right w:w="28" w:type="dxa"/>
            </w:tcMar>
            <w:vAlign w:val="center"/>
          </w:tcPr>
          <w:p w:rsidR="002E1459" w:rsidRPr="009005C3" w:rsidRDefault="002E1459" w:rsidP="007A4B60">
            <w:pPr>
              <w:pStyle w:val="afff0"/>
              <w:rPr>
                <w:b/>
              </w:rPr>
            </w:pPr>
            <w:r w:rsidRPr="009005C3">
              <w:rPr>
                <w:rFonts w:eastAsia="Calibri"/>
                <w:b/>
              </w:rPr>
              <w:t>Наименование котельной</w:t>
            </w:r>
          </w:p>
        </w:tc>
        <w:tc>
          <w:tcPr>
            <w:tcW w:w="1065" w:type="pct"/>
            <w:tcMar>
              <w:left w:w="28" w:type="dxa"/>
              <w:right w:w="28" w:type="dxa"/>
            </w:tcMar>
            <w:vAlign w:val="center"/>
          </w:tcPr>
          <w:p w:rsidR="002E1459" w:rsidRPr="009005C3" w:rsidRDefault="002E1459" w:rsidP="007A4B60">
            <w:pPr>
              <w:pStyle w:val="afff0"/>
              <w:rPr>
                <w:b/>
              </w:rPr>
            </w:pPr>
            <w:r w:rsidRPr="009005C3">
              <w:rPr>
                <w:rFonts w:eastAsia="Calibri"/>
                <w:b/>
              </w:rPr>
              <w:t>Адрес</w:t>
            </w:r>
          </w:p>
        </w:tc>
        <w:tc>
          <w:tcPr>
            <w:tcW w:w="876" w:type="pct"/>
            <w:tcMar>
              <w:left w:w="28" w:type="dxa"/>
              <w:right w:w="28" w:type="dxa"/>
            </w:tcMar>
            <w:vAlign w:val="center"/>
          </w:tcPr>
          <w:p w:rsidR="002E1459" w:rsidRPr="009005C3" w:rsidRDefault="002E1459" w:rsidP="007A4B60">
            <w:pPr>
              <w:pStyle w:val="afff0"/>
              <w:rPr>
                <w:b/>
              </w:rPr>
            </w:pPr>
            <w:r w:rsidRPr="009005C3">
              <w:rPr>
                <w:rFonts w:eastAsia="Calibri"/>
                <w:b/>
              </w:rPr>
              <w:t>Вид собственности</w:t>
            </w:r>
          </w:p>
        </w:tc>
        <w:tc>
          <w:tcPr>
            <w:tcW w:w="1035" w:type="pct"/>
            <w:tcMar>
              <w:left w:w="28" w:type="dxa"/>
              <w:right w:w="28" w:type="dxa"/>
            </w:tcMar>
            <w:vAlign w:val="center"/>
          </w:tcPr>
          <w:p w:rsidR="002E1459" w:rsidRPr="009005C3" w:rsidRDefault="002E1459" w:rsidP="007A4B60">
            <w:pPr>
              <w:pStyle w:val="afff0"/>
              <w:rPr>
                <w:b/>
              </w:rPr>
            </w:pPr>
            <w:r w:rsidRPr="009005C3">
              <w:rPr>
                <w:rFonts w:eastAsia="Calibri"/>
                <w:b/>
              </w:rPr>
              <w:t>Собственник</w:t>
            </w:r>
          </w:p>
        </w:tc>
        <w:tc>
          <w:tcPr>
            <w:tcW w:w="1035" w:type="pct"/>
            <w:tcMar>
              <w:left w:w="28" w:type="dxa"/>
              <w:right w:w="28" w:type="dxa"/>
            </w:tcMar>
            <w:vAlign w:val="center"/>
          </w:tcPr>
          <w:p w:rsidR="002E1459" w:rsidRPr="009005C3" w:rsidRDefault="002E1459" w:rsidP="007A4B60">
            <w:pPr>
              <w:pStyle w:val="afff0"/>
              <w:rPr>
                <w:b/>
              </w:rPr>
            </w:pPr>
            <w:r w:rsidRPr="009005C3">
              <w:rPr>
                <w:rFonts w:eastAsia="Calibri"/>
                <w:b/>
              </w:rPr>
              <w:t>Наименование ТСО</w:t>
            </w:r>
          </w:p>
        </w:tc>
      </w:tr>
      <w:tr w:rsidR="002C1646" w:rsidRPr="009005C3" w:rsidTr="007A4B60">
        <w:tc>
          <w:tcPr>
            <w:tcW w:w="989" w:type="pct"/>
            <w:tcMar>
              <w:left w:w="28" w:type="dxa"/>
              <w:right w:w="28" w:type="dxa"/>
            </w:tcMar>
            <w:vAlign w:val="center"/>
          </w:tcPr>
          <w:p w:rsidR="002C1646" w:rsidRPr="002B6FBE" w:rsidRDefault="002C1646" w:rsidP="001D5A3F">
            <w:pPr>
              <w:pStyle w:val="afff0"/>
              <w:rPr>
                <w:sz w:val="16"/>
                <w:szCs w:val="16"/>
              </w:rPr>
            </w:pPr>
            <w:r w:rsidRPr="002B6FBE">
              <w:rPr>
                <w:sz w:val="16"/>
                <w:szCs w:val="16"/>
              </w:rPr>
              <w:t xml:space="preserve">Здание котельной </w:t>
            </w:r>
          </w:p>
          <w:p w:rsidR="002C1646" w:rsidRPr="002B6FBE" w:rsidRDefault="002C1646" w:rsidP="00D44D33">
            <w:pPr>
              <w:pStyle w:val="afff0"/>
              <w:rPr>
                <w:sz w:val="16"/>
                <w:szCs w:val="16"/>
              </w:rPr>
            </w:pPr>
            <w:r w:rsidRPr="002B6FBE">
              <w:rPr>
                <w:sz w:val="16"/>
                <w:szCs w:val="16"/>
              </w:rPr>
              <w:t>п. Сия</w:t>
            </w:r>
            <w:r>
              <w:rPr>
                <w:sz w:val="16"/>
                <w:szCs w:val="16"/>
              </w:rPr>
              <w:t xml:space="preserve"> </w:t>
            </w:r>
          </w:p>
        </w:tc>
        <w:tc>
          <w:tcPr>
            <w:tcW w:w="1065" w:type="pct"/>
            <w:tcMar>
              <w:left w:w="28" w:type="dxa"/>
              <w:right w:w="28" w:type="dxa"/>
            </w:tcMar>
            <w:vAlign w:val="center"/>
          </w:tcPr>
          <w:p w:rsidR="002C1646" w:rsidRPr="002B6FBE" w:rsidRDefault="002C1646" w:rsidP="001D5A3F">
            <w:pPr>
              <w:pStyle w:val="afff0"/>
              <w:rPr>
                <w:sz w:val="16"/>
                <w:szCs w:val="16"/>
              </w:rPr>
            </w:pPr>
            <w:r w:rsidRPr="002B6FBE">
              <w:rPr>
                <w:sz w:val="16"/>
                <w:szCs w:val="16"/>
              </w:rPr>
              <w:t>Архангельская область, Пинежский район, п. Сия, д.23</w:t>
            </w:r>
          </w:p>
        </w:tc>
        <w:tc>
          <w:tcPr>
            <w:tcW w:w="876" w:type="pct"/>
            <w:tcMar>
              <w:left w:w="28" w:type="dxa"/>
              <w:right w:w="28" w:type="dxa"/>
            </w:tcMar>
            <w:vAlign w:val="center"/>
          </w:tcPr>
          <w:p w:rsidR="002C1646" w:rsidRPr="002B6FBE" w:rsidRDefault="002C1646" w:rsidP="001D5A3F">
            <w:pPr>
              <w:pStyle w:val="afff0"/>
              <w:rPr>
                <w:sz w:val="16"/>
                <w:szCs w:val="16"/>
              </w:rPr>
            </w:pPr>
            <w:r w:rsidRPr="002B6FBE">
              <w:rPr>
                <w:sz w:val="16"/>
                <w:szCs w:val="16"/>
              </w:rPr>
              <w:t>муниципальная</w:t>
            </w:r>
          </w:p>
        </w:tc>
        <w:tc>
          <w:tcPr>
            <w:tcW w:w="1035" w:type="pct"/>
            <w:tcMar>
              <w:left w:w="28" w:type="dxa"/>
              <w:right w:w="28" w:type="dxa"/>
            </w:tcMar>
            <w:vAlign w:val="center"/>
          </w:tcPr>
          <w:p w:rsidR="002C1646" w:rsidRPr="002B6FBE" w:rsidRDefault="00372511" w:rsidP="001D5A3F">
            <w:pPr>
              <w:pStyle w:val="afff0"/>
              <w:rPr>
                <w:sz w:val="16"/>
                <w:szCs w:val="16"/>
              </w:rPr>
            </w:pPr>
            <w:r>
              <w:rPr>
                <w:sz w:val="16"/>
                <w:szCs w:val="16"/>
              </w:rPr>
              <w:t>Пинежский муниципальный район Архангельской области</w:t>
            </w:r>
          </w:p>
        </w:tc>
        <w:tc>
          <w:tcPr>
            <w:tcW w:w="1035" w:type="pct"/>
            <w:tcMar>
              <w:left w:w="28" w:type="dxa"/>
              <w:right w:w="28" w:type="dxa"/>
            </w:tcMar>
            <w:vAlign w:val="center"/>
          </w:tcPr>
          <w:p w:rsidR="002C1646" w:rsidRPr="002B6FBE" w:rsidRDefault="002C1646" w:rsidP="001D5A3F">
            <w:pPr>
              <w:pStyle w:val="afff0"/>
              <w:rPr>
                <w:sz w:val="16"/>
                <w:szCs w:val="16"/>
              </w:rPr>
            </w:pPr>
            <w:r w:rsidRPr="002B6FBE">
              <w:rPr>
                <w:sz w:val="16"/>
                <w:szCs w:val="16"/>
              </w:rPr>
              <w:t>ООО «Сийское»</w:t>
            </w:r>
            <w:r w:rsidR="00F33808">
              <w:t xml:space="preserve">                    (до 01.12.2022)</w:t>
            </w:r>
          </w:p>
        </w:tc>
      </w:tr>
      <w:tr w:rsidR="002C1646" w:rsidRPr="009005C3" w:rsidTr="007A4B60">
        <w:tc>
          <w:tcPr>
            <w:tcW w:w="989" w:type="pct"/>
            <w:tcMar>
              <w:left w:w="28" w:type="dxa"/>
              <w:right w:w="28" w:type="dxa"/>
            </w:tcMar>
            <w:vAlign w:val="center"/>
          </w:tcPr>
          <w:p w:rsidR="002C1646" w:rsidRPr="002B6FBE" w:rsidRDefault="002C1646" w:rsidP="001D5A3F">
            <w:pPr>
              <w:pStyle w:val="afff0"/>
              <w:rPr>
                <w:sz w:val="16"/>
                <w:szCs w:val="16"/>
              </w:rPr>
            </w:pPr>
            <w:r w:rsidRPr="002B6FBE">
              <w:rPr>
                <w:sz w:val="16"/>
                <w:szCs w:val="16"/>
              </w:rPr>
              <w:t xml:space="preserve">Здание котельной </w:t>
            </w:r>
          </w:p>
          <w:p w:rsidR="002C1646" w:rsidRPr="002B6FBE" w:rsidRDefault="002C1646" w:rsidP="001D5A3F">
            <w:pPr>
              <w:pStyle w:val="afff0"/>
              <w:rPr>
                <w:sz w:val="16"/>
                <w:szCs w:val="16"/>
              </w:rPr>
            </w:pPr>
            <w:r w:rsidRPr="002B6FBE">
              <w:rPr>
                <w:sz w:val="16"/>
                <w:szCs w:val="16"/>
              </w:rPr>
              <w:t>п. Сылога</w:t>
            </w:r>
          </w:p>
        </w:tc>
        <w:tc>
          <w:tcPr>
            <w:tcW w:w="1065" w:type="pct"/>
            <w:tcMar>
              <w:left w:w="28" w:type="dxa"/>
              <w:right w:w="28" w:type="dxa"/>
            </w:tcMar>
            <w:vAlign w:val="center"/>
          </w:tcPr>
          <w:p w:rsidR="002C1646" w:rsidRPr="002B6FBE" w:rsidRDefault="002C1646" w:rsidP="001D5A3F">
            <w:pPr>
              <w:pStyle w:val="afff0"/>
              <w:rPr>
                <w:sz w:val="16"/>
                <w:szCs w:val="16"/>
              </w:rPr>
            </w:pPr>
            <w:r w:rsidRPr="002B6FBE">
              <w:rPr>
                <w:sz w:val="16"/>
                <w:szCs w:val="16"/>
              </w:rPr>
              <w:t>Архангельская область, Пинежский район, п. Сылога, ул. Северная, д.7б</w:t>
            </w:r>
          </w:p>
        </w:tc>
        <w:tc>
          <w:tcPr>
            <w:tcW w:w="876" w:type="pct"/>
            <w:tcMar>
              <w:left w:w="28" w:type="dxa"/>
              <w:right w:w="28" w:type="dxa"/>
            </w:tcMar>
            <w:vAlign w:val="center"/>
          </w:tcPr>
          <w:p w:rsidR="002C1646" w:rsidRPr="002B6FBE" w:rsidRDefault="002C1646" w:rsidP="001D5A3F">
            <w:pPr>
              <w:pStyle w:val="afff0"/>
              <w:rPr>
                <w:sz w:val="16"/>
                <w:szCs w:val="16"/>
              </w:rPr>
            </w:pPr>
            <w:r w:rsidRPr="002B6FBE">
              <w:rPr>
                <w:sz w:val="16"/>
                <w:szCs w:val="16"/>
              </w:rPr>
              <w:t>муниципальная</w:t>
            </w:r>
          </w:p>
        </w:tc>
        <w:tc>
          <w:tcPr>
            <w:tcW w:w="1035" w:type="pct"/>
            <w:tcMar>
              <w:left w:w="28" w:type="dxa"/>
              <w:right w:w="28" w:type="dxa"/>
            </w:tcMar>
            <w:vAlign w:val="center"/>
          </w:tcPr>
          <w:p w:rsidR="002C1646" w:rsidRPr="002B6FBE" w:rsidRDefault="00372511" w:rsidP="001D5A3F">
            <w:pPr>
              <w:pStyle w:val="afff0"/>
              <w:rPr>
                <w:sz w:val="16"/>
                <w:szCs w:val="16"/>
              </w:rPr>
            </w:pPr>
            <w:r>
              <w:rPr>
                <w:sz w:val="16"/>
                <w:szCs w:val="16"/>
              </w:rPr>
              <w:t>Пинежский муниципальный район Архангельской области</w:t>
            </w:r>
          </w:p>
        </w:tc>
        <w:tc>
          <w:tcPr>
            <w:tcW w:w="1035" w:type="pct"/>
            <w:tcMar>
              <w:left w:w="28" w:type="dxa"/>
              <w:right w:w="28" w:type="dxa"/>
            </w:tcMar>
            <w:vAlign w:val="center"/>
          </w:tcPr>
          <w:p w:rsidR="002C1646" w:rsidRPr="002B6FBE" w:rsidRDefault="002C1646" w:rsidP="001D5A3F">
            <w:pPr>
              <w:pStyle w:val="afff0"/>
              <w:rPr>
                <w:sz w:val="16"/>
                <w:szCs w:val="16"/>
              </w:rPr>
            </w:pPr>
            <w:r w:rsidRPr="002B6FBE">
              <w:rPr>
                <w:sz w:val="16"/>
                <w:szCs w:val="16"/>
              </w:rPr>
              <w:t>ООО «Сийское»</w:t>
            </w:r>
            <w:r w:rsidR="00F33808">
              <w:t xml:space="preserve">                    (до 01.12.2022)</w:t>
            </w:r>
            <w:r w:rsidR="00F33808">
              <w:rPr>
                <w:sz w:val="16"/>
                <w:szCs w:val="16"/>
              </w:rPr>
              <w:t xml:space="preserve"> ООО «Регион-Энерго»</w:t>
            </w:r>
            <w:r w:rsidR="00F33808" w:rsidRPr="00F33808">
              <w:t xml:space="preserve"> </w:t>
            </w:r>
            <w:r w:rsidR="00F33808">
              <w:t xml:space="preserve">             </w:t>
            </w:r>
            <w:r w:rsidR="00F33808" w:rsidRPr="00F33808">
              <w:t>(после 01.12.2022)</w:t>
            </w:r>
          </w:p>
        </w:tc>
      </w:tr>
      <w:tr w:rsidR="002C1646" w:rsidRPr="009005C3" w:rsidTr="007A4B60">
        <w:tc>
          <w:tcPr>
            <w:tcW w:w="989" w:type="pct"/>
            <w:tcMar>
              <w:left w:w="28" w:type="dxa"/>
              <w:right w:w="28" w:type="dxa"/>
            </w:tcMar>
            <w:vAlign w:val="center"/>
          </w:tcPr>
          <w:p w:rsidR="002C1646" w:rsidRPr="002B6FBE" w:rsidRDefault="002C1646" w:rsidP="001D5A3F">
            <w:pPr>
              <w:pStyle w:val="afff0"/>
              <w:rPr>
                <w:sz w:val="16"/>
                <w:szCs w:val="16"/>
              </w:rPr>
            </w:pPr>
            <w:r>
              <w:rPr>
                <w:sz w:val="16"/>
                <w:szCs w:val="16"/>
              </w:rPr>
              <w:t>К</w:t>
            </w:r>
            <w:r w:rsidRPr="002B6FBE">
              <w:rPr>
                <w:sz w:val="16"/>
                <w:szCs w:val="16"/>
              </w:rPr>
              <w:t>от</w:t>
            </w:r>
            <w:r>
              <w:rPr>
                <w:sz w:val="16"/>
                <w:szCs w:val="16"/>
              </w:rPr>
              <w:t>ельная</w:t>
            </w:r>
            <w:r w:rsidRPr="002B6FBE">
              <w:rPr>
                <w:sz w:val="16"/>
                <w:szCs w:val="16"/>
              </w:rPr>
              <w:t xml:space="preserve"> </w:t>
            </w:r>
          </w:p>
          <w:p w:rsidR="002C1646" w:rsidRPr="002B6FBE" w:rsidRDefault="002C1646" w:rsidP="001D5A3F">
            <w:pPr>
              <w:pStyle w:val="afff0"/>
              <w:rPr>
                <w:sz w:val="16"/>
                <w:szCs w:val="16"/>
              </w:rPr>
            </w:pPr>
            <w:r w:rsidRPr="002B6FBE">
              <w:rPr>
                <w:sz w:val="16"/>
                <w:szCs w:val="16"/>
              </w:rPr>
              <w:t>п. Сия</w:t>
            </w:r>
          </w:p>
        </w:tc>
        <w:tc>
          <w:tcPr>
            <w:tcW w:w="1065" w:type="pct"/>
            <w:tcMar>
              <w:left w:w="28" w:type="dxa"/>
              <w:right w:w="28" w:type="dxa"/>
            </w:tcMar>
            <w:vAlign w:val="center"/>
          </w:tcPr>
          <w:p w:rsidR="002C1646" w:rsidRPr="002B6FBE" w:rsidRDefault="002C1646" w:rsidP="001D5A3F">
            <w:pPr>
              <w:pStyle w:val="afff0"/>
              <w:rPr>
                <w:sz w:val="16"/>
                <w:szCs w:val="16"/>
              </w:rPr>
            </w:pPr>
            <w:r w:rsidRPr="002B6FBE">
              <w:rPr>
                <w:sz w:val="16"/>
                <w:szCs w:val="16"/>
              </w:rPr>
              <w:t>Архангельская область, Пинежский район, п. Сия, д.2</w:t>
            </w:r>
            <w:r>
              <w:rPr>
                <w:sz w:val="16"/>
                <w:szCs w:val="16"/>
              </w:rPr>
              <w:t>9А</w:t>
            </w:r>
          </w:p>
        </w:tc>
        <w:tc>
          <w:tcPr>
            <w:tcW w:w="876" w:type="pct"/>
            <w:tcMar>
              <w:left w:w="28" w:type="dxa"/>
              <w:right w:w="28" w:type="dxa"/>
            </w:tcMar>
            <w:vAlign w:val="center"/>
          </w:tcPr>
          <w:p w:rsidR="002C1646" w:rsidRPr="002B6FBE" w:rsidRDefault="002C1646" w:rsidP="001D5A3F">
            <w:pPr>
              <w:pStyle w:val="afff0"/>
              <w:rPr>
                <w:sz w:val="16"/>
                <w:szCs w:val="16"/>
              </w:rPr>
            </w:pPr>
            <w:r>
              <w:rPr>
                <w:sz w:val="16"/>
                <w:szCs w:val="16"/>
              </w:rPr>
              <w:t>частная</w:t>
            </w:r>
          </w:p>
        </w:tc>
        <w:tc>
          <w:tcPr>
            <w:tcW w:w="1035" w:type="pct"/>
            <w:tcMar>
              <w:left w:w="28" w:type="dxa"/>
              <w:right w:w="28" w:type="dxa"/>
            </w:tcMar>
            <w:vAlign w:val="center"/>
          </w:tcPr>
          <w:p w:rsidR="002C1646" w:rsidRPr="002B6FBE" w:rsidRDefault="002C1646" w:rsidP="001D5A3F">
            <w:pPr>
              <w:pStyle w:val="afff0"/>
              <w:rPr>
                <w:sz w:val="16"/>
                <w:szCs w:val="16"/>
              </w:rPr>
            </w:pPr>
            <w:r>
              <w:rPr>
                <w:sz w:val="16"/>
                <w:szCs w:val="16"/>
              </w:rPr>
              <w:t>ООО «Регион-Энерго»</w:t>
            </w:r>
          </w:p>
        </w:tc>
        <w:tc>
          <w:tcPr>
            <w:tcW w:w="1035" w:type="pct"/>
            <w:tcMar>
              <w:left w:w="28" w:type="dxa"/>
              <w:right w:w="28" w:type="dxa"/>
            </w:tcMar>
            <w:vAlign w:val="center"/>
          </w:tcPr>
          <w:p w:rsidR="002C1646" w:rsidRPr="002B6FBE" w:rsidRDefault="002C1646" w:rsidP="001D5A3F">
            <w:pPr>
              <w:pStyle w:val="afff0"/>
              <w:rPr>
                <w:sz w:val="16"/>
                <w:szCs w:val="16"/>
              </w:rPr>
            </w:pPr>
            <w:r>
              <w:rPr>
                <w:sz w:val="16"/>
                <w:szCs w:val="16"/>
              </w:rPr>
              <w:t>ООО «Регион-Энерго»</w:t>
            </w:r>
            <w:r w:rsidR="00F33808" w:rsidRPr="00F33808">
              <w:t xml:space="preserve"> (после 01.12.2022)</w:t>
            </w:r>
          </w:p>
        </w:tc>
      </w:tr>
    </w:tbl>
    <w:p w:rsidR="003B7497" w:rsidRPr="007D3AD9" w:rsidRDefault="003B7497" w:rsidP="003B7497">
      <w:r w:rsidRPr="007D3AD9">
        <w:t>Особенностью функциональной ст</w:t>
      </w:r>
      <w:r>
        <w:t>руктуры централизованного тепло</w:t>
      </w:r>
      <w:r w:rsidRPr="007D3AD9">
        <w:t xml:space="preserve">снабжения </w:t>
      </w:r>
      <w:r>
        <w:t>муниципального образования</w:t>
      </w:r>
      <w:r w:rsidRPr="007D3AD9">
        <w:t xml:space="preserve"> является то, что передача тепловой энергии от источника до потребителя </w:t>
      </w:r>
      <w:r>
        <w:t>полностью выполняется теплоснаб</w:t>
      </w:r>
      <w:r w:rsidR="00305E03">
        <w:t>жающей организацией</w:t>
      </w:r>
      <w:r w:rsidRPr="007D3AD9">
        <w:t xml:space="preserve">. </w:t>
      </w:r>
    </w:p>
    <w:p w:rsidR="001749B6" w:rsidRDefault="001749B6" w:rsidP="001749B6">
      <w:r>
        <w:t xml:space="preserve">В таблице 2 представлен </w:t>
      </w:r>
      <w:r w:rsidR="003B7497">
        <w:t>перечень потребителей тепловой энергии, подключенных к</w:t>
      </w:r>
      <w:r w:rsidR="00305E03">
        <w:t xml:space="preserve"> централизованной системе теплоснабжения на территории п. Сия и п. Сылога.</w:t>
      </w:r>
    </w:p>
    <w:p w:rsidR="001749B6" w:rsidRPr="00AA58B0" w:rsidRDefault="001749B6" w:rsidP="001749B6">
      <w:pPr>
        <w:tabs>
          <w:tab w:val="center" w:pos="7285"/>
        </w:tabs>
        <w:spacing w:after="0"/>
        <w:ind w:firstLine="0"/>
      </w:pPr>
      <w:r w:rsidRPr="009164E6">
        <w:t xml:space="preserve">Таблица </w:t>
      </w:r>
      <w:r w:rsidR="00305E03">
        <w:t>2</w:t>
      </w:r>
      <w:r w:rsidRPr="009164E6">
        <w:t xml:space="preserve"> - Перечень потребителей тепловой энергии котельных МО «</w:t>
      </w:r>
      <w:r>
        <w:t>Сийское</w:t>
      </w:r>
      <w:r w:rsidRPr="009164E6">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6"/>
        <w:gridCol w:w="1799"/>
        <w:gridCol w:w="5609"/>
      </w:tblGrid>
      <w:tr w:rsidR="00F33808" w:rsidRPr="00C36EE1" w:rsidTr="00F33808">
        <w:trPr>
          <w:cantSplit/>
          <w:trHeight w:val="761"/>
          <w:tblHeader/>
          <w:jc w:val="center"/>
        </w:trPr>
        <w:tc>
          <w:tcPr>
            <w:tcW w:w="1241" w:type="pct"/>
            <w:vAlign w:val="center"/>
          </w:tcPr>
          <w:p w:rsidR="00F33808" w:rsidRPr="00C36EE1" w:rsidRDefault="00F33808" w:rsidP="00F33808">
            <w:pPr>
              <w:spacing w:line="240" w:lineRule="auto"/>
              <w:ind w:firstLine="0"/>
              <w:jc w:val="center"/>
              <w:rPr>
                <w:b/>
                <w:sz w:val="20"/>
                <w:szCs w:val="20"/>
              </w:rPr>
            </w:pPr>
            <w:r w:rsidRPr="00C36EE1">
              <w:rPr>
                <w:b/>
                <w:sz w:val="20"/>
                <w:szCs w:val="20"/>
              </w:rPr>
              <w:t>Теплоснабжающая организация (наименование)</w:t>
            </w:r>
          </w:p>
        </w:tc>
        <w:tc>
          <w:tcPr>
            <w:tcW w:w="913" w:type="pct"/>
            <w:shd w:val="clear" w:color="auto" w:fill="auto"/>
            <w:vAlign w:val="center"/>
          </w:tcPr>
          <w:p w:rsidR="00F33808" w:rsidRPr="00C36EE1" w:rsidRDefault="00F33808" w:rsidP="00F33808">
            <w:pPr>
              <w:spacing w:line="240" w:lineRule="auto"/>
              <w:ind w:firstLine="0"/>
              <w:jc w:val="center"/>
              <w:rPr>
                <w:b/>
                <w:sz w:val="20"/>
                <w:szCs w:val="20"/>
              </w:rPr>
            </w:pPr>
            <w:r w:rsidRPr="00C36EE1">
              <w:rPr>
                <w:b/>
                <w:sz w:val="20"/>
                <w:szCs w:val="20"/>
              </w:rPr>
              <w:t>Наименование и № котельной,</w:t>
            </w:r>
          </w:p>
          <w:p w:rsidR="00F33808" w:rsidRPr="00C36EE1" w:rsidRDefault="00F33808" w:rsidP="00F33808">
            <w:pPr>
              <w:spacing w:line="240" w:lineRule="auto"/>
              <w:ind w:firstLine="0"/>
              <w:jc w:val="center"/>
              <w:rPr>
                <w:b/>
                <w:sz w:val="20"/>
                <w:szCs w:val="20"/>
              </w:rPr>
            </w:pPr>
            <w:r w:rsidRPr="00C36EE1">
              <w:rPr>
                <w:b/>
                <w:sz w:val="20"/>
                <w:szCs w:val="20"/>
              </w:rPr>
              <w:t>адрес котельной</w:t>
            </w:r>
          </w:p>
        </w:tc>
        <w:tc>
          <w:tcPr>
            <w:tcW w:w="2846" w:type="pct"/>
            <w:shd w:val="clear" w:color="auto" w:fill="auto"/>
            <w:vAlign w:val="center"/>
          </w:tcPr>
          <w:p w:rsidR="00F33808" w:rsidRPr="00C36EE1" w:rsidRDefault="00F33808" w:rsidP="00F33808">
            <w:pPr>
              <w:spacing w:line="240" w:lineRule="auto"/>
              <w:ind w:firstLine="0"/>
              <w:jc w:val="center"/>
              <w:rPr>
                <w:b/>
                <w:sz w:val="20"/>
                <w:szCs w:val="20"/>
              </w:rPr>
            </w:pPr>
            <w:r w:rsidRPr="00C36EE1">
              <w:rPr>
                <w:b/>
                <w:sz w:val="20"/>
                <w:szCs w:val="20"/>
              </w:rPr>
              <w:t xml:space="preserve">Объекты, на которые поставляется тепловая энергия </w:t>
            </w:r>
          </w:p>
        </w:tc>
      </w:tr>
      <w:tr w:rsidR="00F33808" w:rsidRPr="00C36EE1" w:rsidTr="00F33808">
        <w:trPr>
          <w:trHeight w:val="1010"/>
          <w:jc w:val="center"/>
        </w:trPr>
        <w:tc>
          <w:tcPr>
            <w:tcW w:w="1241" w:type="pct"/>
            <w:vMerge w:val="restart"/>
            <w:vAlign w:val="center"/>
          </w:tcPr>
          <w:p w:rsidR="00F33808" w:rsidRPr="00C36EE1" w:rsidRDefault="00F33808" w:rsidP="00F33808">
            <w:pPr>
              <w:spacing w:after="0" w:line="240" w:lineRule="auto"/>
              <w:ind w:firstLine="0"/>
              <w:jc w:val="center"/>
              <w:rPr>
                <w:sz w:val="20"/>
                <w:szCs w:val="20"/>
              </w:rPr>
            </w:pPr>
            <w:r>
              <w:rPr>
                <w:sz w:val="20"/>
                <w:szCs w:val="20"/>
              </w:rPr>
              <w:t>ООО «Сийское»                     (до 01.12.2022)</w:t>
            </w:r>
          </w:p>
        </w:tc>
        <w:tc>
          <w:tcPr>
            <w:tcW w:w="913" w:type="pct"/>
            <w:shd w:val="clear" w:color="auto" w:fill="auto"/>
            <w:vAlign w:val="center"/>
          </w:tcPr>
          <w:p w:rsidR="00F33808" w:rsidRDefault="00F33808" w:rsidP="00F33808">
            <w:pPr>
              <w:pStyle w:val="afff0"/>
            </w:pPr>
            <w:r>
              <w:t xml:space="preserve">Здание котельной </w:t>
            </w:r>
          </w:p>
          <w:p w:rsidR="00F33808" w:rsidRPr="000B6B68" w:rsidRDefault="00F33808" w:rsidP="00F33808">
            <w:pPr>
              <w:spacing w:after="0" w:line="240" w:lineRule="auto"/>
              <w:ind w:firstLine="0"/>
              <w:jc w:val="center"/>
              <w:rPr>
                <w:sz w:val="20"/>
                <w:szCs w:val="20"/>
              </w:rPr>
            </w:pPr>
            <w:r w:rsidRPr="000B6B68">
              <w:rPr>
                <w:sz w:val="20"/>
                <w:szCs w:val="20"/>
              </w:rPr>
              <w:t>п. Сия, д.23</w:t>
            </w:r>
            <w:r>
              <w:rPr>
                <w:sz w:val="20"/>
                <w:szCs w:val="20"/>
              </w:rPr>
              <w:t xml:space="preserve"> </w:t>
            </w:r>
          </w:p>
        </w:tc>
        <w:tc>
          <w:tcPr>
            <w:tcW w:w="2846" w:type="pct"/>
            <w:shd w:val="clear" w:color="auto" w:fill="auto"/>
            <w:vAlign w:val="center"/>
          </w:tcPr>
          <w:p w:rsidR="00F33808" w:rsidRPr="00C36EE1" w:rsidRDefault="00F33808" w:rsidP="00F33808">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2,3,5,6,7,8,9,10</w:t>
            </w:r>
            <w:r w:rsidRPr="00C36EE1">
              <w:rPr>
                <w:sz w:val="20"/>
                <w:szCs w:val="20"/>
              </w:rPr>
              <w:t>;</w:t>
            </w:r>
          </w:p>
          <w:p w:rsidR="00F33808" w:rsidRPr="00C36EE1" w:rsidRDefault="00F33808" w:rsidP="00F33808">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1,</w:t>
            </w:r>
            <w:r w:rsidRPr="00C36EE1">
              <w:rPr>
                <w:sz w:val="20"/>
                <w:szCs w:val="20"/>
              </w:rPr>
              <w:t>1а</w:t>
            </w:r>
            <w:r>
              <w:rPr>
                <w:sz w:val="20"/>
                <w:szCs w:val="20"/>
              </w:rPr>
              <w:t>,2,3,4,5,6,7,8</w:t>
            </w:r>
            <w:r w:rsidRPr="00C36EE1">
              <w:rPr>
                <w:sz w:val="20"/>
                <w:szCs w:val="20"/>
              </w:rPr>
              <w:t xml:space="preserve"> по улице </w:t>
            </w:r>
            <w:r>
              <w:rPr>
                <w:sz w:val="20"/>
                <w:szCs w:val="20"/>
              </w:rPr>
              <w:t>Бережной</w:t>
            </w:r>
            <w:r w:rsidRPr="00C36EE1">
              <w:rPr>
                <w:sz w:val="20"/>
                <w:szCs w:val="20"/>
              </w:rPr>
              <w:t>;</w:t>
            </w:r>
          </w:p>
          <w:p w:rsidR="00F33808" w:rsidRPr="00C36EE1" w:rsidRDefault="00F33808" w:rsidP="00F33808">
            <w:pPr>
              <w:spacing w:after="0" w:line="240" w:lineRule="auto"/>
              <w:ind w:firstLine="0"/>
              <w:jc w:val="left"/>
              <w:rPr>
                <w:sz w:val="20"/>
                <w:szCs w:val="20"/>
              </w:rPr>
            </w:pPr>
            <w:r w:rsidRPr="00C36EE1">
              <w:rPr>
                <w:sz w:val="20"/>
                <w:szCs w:val="20"/>
              </w:rPr>
              <w:t xml:space="preserve">- здание </w:t>
            </w:r>
            <w:r w:rsidRPr="000B6B68">
              <w:rPr>
                <w:sz w:val="20"/>
                <w:szCs w:val="20"/>
              </w:rPr>
              <w:t>ГБСУ АО "Сийский психоневрологический интернат"</w:t>
            </w:r>
            <w:r>
              <w:rPr>
                <w:sz w:val="20"/>
                <w:szCs w:val="20"/>
              </w:rPr>
              <w:t xml:space="preserve"> </w:t>
            </w:r>
            <w:r w:rsidRPr="00C36EE1">
              <w:rPr>
                <w:sz w:val="20"/>
                <w:szCs w:val="20"/>
              </w:rPr>
              <w:t xml:space="preserve"> № 1</w:t>
            </w:r>
            <w:r>
              <w:rPr>
                <w:sz w:val="20"/>
                <w:szCs w:val="20"/>
              </w:rPr>
              <w:t>6, 16А, 16Б</w:t>
            </w:r>
            <w:r w:rsidRPr="00C36EE1">
              <w:rPr>
                <w:sz w:val="20"/>
                <w:szCs w:val="20"/>
              </w:rPr>
              <w:t>;</w:t>
            </w:r>
          </w:p>
          <w:p w:rsidR="00F33808" w:rsidRDefault="00F33808" w:rsidP="00F33808">
            <w:pPr>
              <w:spacing w:after="0" w:line="240" w:lineRule="auto"/>
              <w:ind w:firstLine="0"/>
              <w:rPr>
                <w:sz w:val="20"/>
                <w:szCs w:val="20"/>
              </w:rPr>
            </w:pPr>
            <w:r w:rsidRPr="00C36EE1">
              <w:rPr>
                <w:sz w:val="20"/>
                <w:szCs w:val="20"/>
              </w:rPr>
              <w:t xml:space="preserve">- здание </w:t>
            </w:r>
            <w:r w:rsidRPr="0096385C">
              <w:rPr>
                <w:sz w:val="20"/>
                <w:szCs w:val="20"/>
              </w:rPr>
              <w:t>МБОУ "Сийская СШ № 116"</w:t>
            </w:r>
            <w:r>
              <w:rPr>
                <w:sz w:val="20"/>
                <w:szCs w:val="20"/>
              </w:rPr>
              <w:t xml:space="preserve"> № 11, 15;</w:t>
            </w:r>
          </w:p>
          <w:p w:rsidR="00F33808" w:rsidRDefault="00F33808" w:rsidP="00F33808">
            <w:pPr>
              <w:spacing w:after="0" w:line="240" w:lineRule="auto"/>
              <w:ind w:firstLine="0"/>
              <w:rPr>
                <w:sz w:val="20"/>
                <w:szCs w:val="20"/>
              </w:rPr>
            </w:pPr>
            <w:r>
              <w:rPr>
                <w:sz w:val="20"/>
                <w:szCs w:val="20"/>
              </w:rPr>
              <w:t>- здание МБУК "Карпогорский</w:t>
            </w:r>
            <w:r w:rsidRPr="0096385C">
              <w:rPr>
                <w:sz w:val="20"/>
                <w:szCs w:val="20"/>
              </w:rPr>
              <w:t xml:space="preserve"> КЦ"</w:t>
            </w:r>
            <w:r>
              <w:rPr>
                <w:sz w:val="20"/>
                <w:szCs w:val="20"/>
              </w:rPr>
              <w:t xml:space="preserve"> № 14;</w:t>
            </w:r>
          </w:p>
          <w:p w:rsidR="00F33808" w:rsidRDefault="00F33808" w:rsidP="00F33808">
            <w:pPr>
              <w:spacing w:after="0" w:line="240" w:lineRule="auto"/>
              <w:ind w:firstLine="0"/>
              <w:rPr>
                <w:sz w:val="20"/>
                <w:szCs w:val="20"/>
              </w:rPr>
            </w:pPr>
            <w:r>
              <w:rPr>
                <w:sz w:val="20"/>
                <w:szCs w:val="20"/>
              </w:rPr>
              <w:t xml:space="preserve">- здание </w:t>
            </w:r>
            <w:r w:rsidRPr="0096385C">
              <w:rPr>
                <w:sz w:val="20"/>
                <w:szCs w:val="20"/>
              </w:rPr>
              <w:t>ГБУЗ АО "Карпогорская ЦРБ"</w:t>
            </w:r>
            <w:r>
              <w:rPr>
                <w:sz w:val="20"/>
                <w:szCs w:val="20"/>
              </w:rPr>
              <w:t xml:space="preserve"> № 13 корп. 1;</w:t>
            </w:r>
          </w:p>
          <w:p w:rsidR="00F33808" w:rsidRDefault="00F33808" w:rsidP="00F33808">
            <w:pPr>
              <w:spacing w:after="0" w:line="240" w:lineRule="auto"/>
              <w:ind w:firstLine="0"/>
              <w:rPr>
                <w:sz w:val="20"/>
                <w:szCs w:val="20"/>
              </w:rPr>
            </w:pPr>
            <w:r>
              <w:rPr>
                <w:sz w:val="20"/>
                <w:szCs w:val="20"/>
              </w:rPr>
              <w:t xml:space="preserve">- здание </w:t>
            </w:r>
            <w:r w:rsidRPr="0096385C">
              <w:rPr>
                <w:sz w:val="20"/>
                <w:szCs w:val="20"/>
              </w:rPr>
              <w:t>ГКУ АО "ОГПС №14"</w:t>
            </w:r>
            <w:r>
              <w:rPr>
                <w:sz w:val="20"/>
                <w:szCs w:val="20"/>
              </w:rPr>
              <w:t xml:space="preserve"> № 24;</w:t>
            </w:r>
          </w:p>
          <w:p w:rsidR="00F33808" w:rsidRPr="00C36EE1" w:rsidRDefault="00F33808" w:rsidP="00F33808">
            <w:pPr>
              <w:spacing w:after="0" w:line="240" w:lineRule="auto"/>
              <w:ind w:firstLine="0"/>
              <w:rPr>
                <w:sz w:val="20"/>
                <w:szCs w:val="20"/>
              </w:rPr>
            </w:pPr>
            <w:r>
              <w:rPr>
                <w:sz w:val="20"/>
                <w:szCs w:val="20"/>
              </w:rPr>
              <w:t xml:space="preserve">- здание </w:t>
            </w:r>
            <w:r w:rsidRPr="0096385C">
              <w:rPr>
                <w:sz w:val="20"/>
                <w:szCs w:val="20"/>
              </w:rPr>
              <w:t xml:space="preserve">ООО "Сийское" </w:t>
            </w:r>
            <w:r>
              <w:rPr>
                <w:sz w:val="20"/>
                <w:szCs w:val="20"/>
              </w:rPr>
              <w:t xml:space="preserve"> № 12, 24.</w:t>
            </w:r>
          </w:p>
        </w:tc>
      </w:tr>
      <w:tr w:rsidR="00F33808" w:rsidRPr="00C36EE1" w:rsidTr="00F33808">
        <w:trPr>
          <w:trHeight w:val="1010"/>
          <w:jc w:val="center"/>
        </w:trPr>
        <w:tc>
          <w:tcPr>
            <w:tcW w:w="1241" w:type="pct"/>
            <w:vMerge/>
            <w:vAlign w:val="center"/>
          </w:tcPr>
          <w:p w:rsidR="00F33808" w:rsidRPr="00C36EE1" w:rsidRDefault="00F33808" w:rsidP="00F33808">
            <w:pPr>
              <w:spacing w:after="0" w:line="240" w:lineRule="auto"/>
              <w:jc w:val="center"/>
              <w:rPr>
                <w:sz w:val="20"/>
                <w:szCs w:val="20"/>
              </w:rPr>
            </w:pPr>
          </w:p>
        </w:tc>
        <w:tc>
          <w:tcPr>
            <w:tcW w:w="913" w:type="pct"/>
            <w:shd w:val="clear" w:color="auto" w:fill="auto"/>
            <w:vAlign w:val="center"/>
          </w:tcPr>
          <w:p w:rsidR="00F33808" w:rsidRDefault="00F33808" w:rsidP="00F33808">
            <w:pPr>
              <w:pStyle w:val="afff0"/>
            </w:pPr>
            <w:r>
              <w:t xml:space="preserve">Здание котельной </w:t>
            </w:r>
          </w:p>
          <w:p w:rsidR="00F33808" w:rsidRPr="000B6B68" w:rsidRDefault="00F33808" w:rsidP="00F33808">
            <w:pPr>
              <w:spacing w:after="0" w:line="240" w:lineRule="auto"/>
              <w:ind w:firstLine="0"/>
              <w:jc w:val="center"/>
              <w:rPr>
                <w:sz w:val="20"/>
                <w:szCs w:val="20"/>
              </w:rPr>
            </w:pPr>
            <w:r w:rsidRPr="000B6B68">
              <w:rPr>
                <w:sz w:val="20"/>
                <w:szCs w:val="20"/>
              </w:rPr>
              <w:t>п. Сылога, ул. Северная, д.7б</w:t>
            </w:r>
            <w:r>
              <w:rPr>
                <w:sz w:val="20"/>
                <w:szCs w:val="20"/>
              </w:rPr>
              <w:t xml:space="preserve"> </w:t>
            </w:r>
          </w:p>
        </w:tc>
        <w:tc>
          <w:tcPr>
            <w:tcW w:w="2846" w:type="pct"/>
            <w:shd w:val="clear" w:color="auto" w:fill="auto"/>
            <w:vAlign w:val="center"/>
          </w:tcPr>
          <w:p w:rsidR="00F33808" w:rsidRDefault="00F33808" w:rsidP="00F33808">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8,11,12,14,16,27,29</w:t>
            </w:r>
            <w:r w:rsidRPr="00C36EE1">
              <w:rPr>
                <w:sz w:val="20"/>
                <w:szCs w:val="20"/>
              </w:rPr>
              <w:t xml:space="preserve">  по улице </w:t>
            </w:r>
            <w:r>
              <w:rPr>
                <w:sz w:val="20"/>
                <w:szCs w:val="20"/>
              </w:rPr>
              <w:t>Северная</w:t>
            </w:r>
            <w:r w:rsidRPr="00C36EE1">
              <w:rPr>
                <w:sz w:val="20"/>
                <w:szCs w:val="20"/>
              </w:rPr>
              <w:t>;</w:t>
            </w:r>
          </w:p>
          <w:p w:rsidR="00F33808" w:rsidRPr="00C36EE1" w:rsidRDefault="00F33808" w:rsidP="00F33808">
            <w:pPr>
              <w:spacing w:after="0" w:line="240" w:lineRule="auto"/>
              <w:ind w:firstLine="0"/>
              <w:jc w:val="left"/>
              <w:rPr>
                <w:sz w:val="20"/>
                <w:szCs w:val="20"/>
              </w:rPr>
            </w:pPr>
            <w:r w:rsidRPr="00C36EE1">
              <w:rPr>
                <w:sz w:val="20"/>
                <w:szCs w:val="20"/>
              </w:rPr>
              <w:t xml:space="preserve">- здание </w:t>
            </w:r>
            <w:r w:rsidRPr="0096385C">
              <w:rPr>
                <w:sz w:val="20"/>
                <w:szCs w:val="20"/>
              </w:rPr>
              <w:t>МБОУ "Сийская СШ № 116"</w:t>
            </w:r>
            <w:r>
              <w:rPr>
                <w:sz w:val="20"/>
                <w:szCs w:val="20"/>
              </w:rPr>
              <w:t xml:space="preserve"> № 7</w:t>
            </w:r>
            <w:r w:rsidRPr="00C36EE1">
              <w:rPr>
                <w:sz w:val="20"/>
                <w:szCs w:val="20"/>
              </w:rPr>
              <w:t xml:space="preserve">, ул. </w:t>
            </w:r>
            <w:r>
              <w:rPr>
                <w:sz w:val="20"/>
                <w:szCs w:val="20"/>
              </w:rPr>
              <w:t>Северная</w:t>
            </w:r>
            <w:r w:rsidRPr="00C36EE1">
              <w:rPr>
                <w:sz w:val="20"/>
                <w:szCs w:val="20"/>
              </w:rPr>
              <w:t xml:space="preserve">;          </w:t>
            </w:r>
          </w:p>
          <w:p w:rsidR="00F33808" w:rsidRPr="00C36EE1" w:rsidRDefault="00F33808" w:rsidP="00F33808">
            <w:pPr>
              <w:spacing w:after="0" w:line="240" w:lineRule="auto"/>
              <w:ind w:firstLine="0"/>
              <w:jc w:val="left"/>
              <w:rPr>
                <w:sz w:val="20"/>
                <w:szCs w:val="20"/>
              </w:rPr>
            </w:pPr>
            <w:r>
              <w:rPr>
                <w:sz w:val="20"/>
                <w:szCs w:val="20"/>
              </w:rPr>
              <w:t xml:space="preserve">- здание пождепо ГКЗ «ОГПС № 14» № 18а, ул. Северная.  </w:t>
            </w:r>
            <w:r w:rsidRPr="00C36EE1">
              <w:rPr>
                <w:sz w:val="20"/>
                <w:szCs w:val="20"/>
              </w:rPr>
              <w:t xml:space="preserve"> </w:t>
            </w:r>
          </w:p>
        </w:tc>
      </w:tr>
      <w:tr w:rsidR="00372511" w:rsidRPr="00C36EE1" w:rsidTr="00F33808">
        <w:trPr>
          <w:trHeight w:val="1010"/>
          <w:jc w:val="center"/>
        </w:trPr>
        <w:tc>
          <w:tcPr>
            <w:tcW w:w="1241" w:type="pct"/>
            <w:vMerge w:val="restart"/>
            <w:vAlign w:val="center"/>
          </w:tcPr>
          <w:p w:rsidR="00372511" w:rsidRPr="00C36EE1" w:rsidRDefault="00372511" w:rsidP="00F33808">
            <w:pPr>
              <w:spacing w:after="0" w:line="240" w:lineRule="auto"/>
              <w:ind w:firstLine="0"/>
              <w:jc w:val="center"/>
              <w:rPr>
                <w:sz w:val="20"/>
                <w:szCs w:val="20"/>
              </w:rPr>
            </w:pPr>
            <w:r>
              <w:rPr>
                <w:sz w:val="20"/>
                <w:szCs w:val="20"/>
              </w:rPr>
              <w:t>ООО «Регион-Энерго»</w:t>
            </w:r>
            <w:r>
              <w:t xml:space="preserve"> </w:t>
            </w:r>
            <w:r w:rsidRPr="00F33808">
              <w:rPr>
                <w:sz w:val="20"/>
                <w:szCs w:val="20"/>
              </w:rPr>
              <w:t>(после 01.12.2022)</w:t>
            </w:r>
          </w:p>
        </w:tc>
        <w:tc>
          <w:tcPr>
            <w:tcW w:w="913" w:type="pct"/>
            <w:shd w:val="clear" w:color="auto" w:fill="auto"/>
            <w:vAlign w:val="center"/>
          </w:tcPr>
          <w:p w:rsidR="00372511" w:rsidRDefault="00372511" w:rsidP="00F33808">
            <w:pPr>
              <w:pStyle w:val="afff0"/>
            </w:pPr>
            <w:r>
              <w:t>Котельная</w:t>
            </w:r>
          </w:p>
          <w:p w:rsidR="00372511" w:rsidRDefault="00372511" w:rsidP="00F33808">
            <w:pPr>
              <w:pStyle w:val="afff0"/>
            </w:pPr>
            <w:r>
              <w:t xml:space="preserve">п. Сия, д. 29А </w:t>
            </w:r>
          </w:p>
        </w:tc>
        <w:tc>
          <w:tcPr>
            <w:tcW w:w="2846" w:type="pct"/>
            <w:shd w:val="clear" w:color="auto" w:fill="auto"/>
            <w:vAlign w:val="center"/>
          </w:tcPr>
          <w:p w:rsidR="00372511" w:rsidRPr="00C36EE1" w:rsidRDefault="00372511" w:rsidP="00F33808">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2,3,5,6,7,8,9,10</w:t>
            </w:r>
            <w:r w:rsidRPr="00C36EE1">
              <w:rPr>
                <w:sz w:val="20"/>
                <w:szCs w:val="20"/>
              </w:rPr>
              <w:t>;</w:t>
            </w:r>
          </w:p>
          <w:p w:rsidR="00372511" w:rsidRPr="00C36EE1" w:rsidRDefault="00372511" w:rsidP="00F33808">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1,</w:t>
            </w:r>
            <w:r w:rsidRPr="00C36EE1">
              <w:rPr>
                <w:sz w:val="20"/>
                <w:szCs w:val="20"/>
              </w:rPr>
              <w:t>1а</w:t>
            </w:r>
            <w:r>
              <w:rPr>
                <w:sz w:val="20"/>
                <w:szCs w:val="20"/>
              </w:rPr>
              <w:t>,2,3,4,5,6,7,8</w:t>
            </w:r>
            <w:r w:rsidRPr="00C36EE1">
              <w:rPr>
                <w:sz w:val="20"/>
                <w:szCs w:val="20"/>
              </w:rPr>
              <w:t xml:space="preserve"> по улице </w:t>
            </w:r>
            <w:r>
              <w:rPr>
                <w:sz w:val="20"/>
                <w:szCs w:val="20"/>
              </w:rPr>
              <w:t>Бережной</w:t>
            </w:r>
            <w:r w:rsidRPr="00C36EE1">
              <w:rPr>
                <w:sz w:val="20"/>
                <w:szCs w:val="20"/>
              </w:rPr>
              <w:t>;</w:t>
            </w:r>
          </w:p>
          <w:p w:rsidR="00372511" w:rsidRPr="00C36EE1" w:rsidRDefault="00372511" w:rsidP="00F33808">
            <w:pPr>
              <w:spacing w:after="0" w:line="240" w:lineRule="auto"/>
              <w:ind w:firstLine="0"/>
              <w:jc w:val="left"/>
              <w:rPr>
                <w:sz w:val="20"/>
                <w:szCs w:val="20"/>
              </w:rPr>
            </w:pPr>
            <w:r w:rsidRPr="00C36EE1">
              <w:rPr>
                <w:sz w:val="20"/>
                <w:szCs w:val="20"/>
              </w:rPr>
              <w:t xml:space="preserve">- здание </w:t>
            </w:r>
            <w:r w:rsidRPr="000B6B68">
              <w:rPr>
                <w:sz w:val="20"/>
                <w:szCs w:val="20"/>
              </w:rPr>
              <w:t>ГБСУ АО "Сийский психоневрологический интернат"</w:t>
            </w:r>
            <w:r>
              <w:rPr>
                <w:sz w:val="20"/>
                <w:szCs w:val="20"/>
              </w:rPr>
              <w:t xml:space="preserve"> </w:t>
            </w:r>
            <w:r w:rsidRPr="00C36EE1">
              <w:rPr>
                <w:sz w:val="20"/>
                <w:szCs w:val="20"/>
              </w:rPr>
              <w:t xml:space="preserve"> № 1</w:t>
            </w:r>
            <w:r>
              <w:rPr>
                <w:sz w:val="20"/>
                <w:szCs w:val="20"/>
              </w:rPr>
              <w:t>6, 16А, 16Б</w:t>
            </w:r>
            <w:r w:rsidRPr="00C36EE1">
              <w:rPr>
                <w:sz w:val="20"/>
                <w:szCs w:val="20"/>
              </w:rPr>
              <w:t>;</w:t>
            </w:r>
          </w:p>
          <w:p w:rsidR="00372511" w:rsidRDefault="00372511" w:rsidP="00F33808">
            <w:pPr>
              <w:spacing w:after="0" w:line="240" w:lineRule="auto"/>
              <w:ind w:firstLine="0"/>
              <w:rPr>
                <w:sz w:val="20"/>
                <w:szCs w:val="20"/>
              </w:rPr>
            </w:pPr>
            <w:r w:rsidRPr="00C36EE1">
              <w:rPr>
                <w:sz w:val="20"/>
                <w:szCs w:val="20"/>
              </w:rPr>
              <w:t xml:space="preserve">- здание </w:t>
            </w:r>
            <w:r w:rsidRPr="0096385C">
              <w:rPr>
                <w:sz w:val="20"/>
                <w:szCs w:val="20"/>
              </w:rPr>
              <w:t>МБОУ "Сийская СШ № 116"</w:t>
            </w:r>
            <w:r>
              <w:rPr>
                <w:sz w:val="20"/>
                <w:szCs w:val="20"/>
              </w:rPr>
              <w:t xml:space="preserve"> № 11, 15;</w:t>
            </w:r>
          </w:p>
          <w:p w:rsidR="00372511" w:rsidRDefault="00372511" w:rsidP="00F33808">
            <w:pPr>
              <w:spacing w:after="0" w:line="240" w:lineRule="auto"/>
              <w:ind w:firstLine="0"/>
              <w:rPr>
                <w:sz w:val="20"/>
                <w:szCs w:val="20"/>
              </w:rPr>
            </w:pPr>
            <w:r>
              <w:rPr>
                <w:sz w:val="20"/>
                <w:szCs w:val="20"/>
              </w:rPr>
              <w:t>- здание МБУК "Карпогорский</w:t>
            </w:r>
            <w:r w:rsidRPr="0096385C">
              <w:rPr>
                <w:sz w:val="20"/>
                <w:szCs w:val="20"/>
              </w:rPr>
              <w:t xml:space="preserve"> КЦ"</w:t>
            </w:r>
            <w:r>
              <w:rPr>
                <w:sz w:val="20"/>
                <w:szCs w:val="20"/>
              </w:rPr>
              <w:t xml:space="preserve"> № 14;</w:t>
            </w:r>
          </w:p>
          <w:p w:rsidR="00372511" w:rsidRDefault="00372511" w:rsidP="00F33808">
            <w:pPr>
              <w:spacing w:after="0" w:line="240" w:lineRule="auto"/>
              <w:ind w:firstLine="0"/>
              <w:rPr>
                <w:sz w:val="20"/>
                <w:szCs w:val="20"/>
              </w:rPr>
            </w:pPr>
            <w:r>
              <w:rPr>
                <w:sz w:val="20"/>
                <w:szCs w:val="20"/>
              </w:rPr>
              <w:t xml:space="preserve">- здание </w:t>
            </w:r>
            <w:r w:rsidRPr="0096385C">
              <w:rPr>
                <w:sz w:val="20"/>
                <w:szCs w:val="20"/>
              </w:rPr>
              <w:t>ГБУЗ АО "Карпогорская ЦРБ"</w:t>
            </w:r>
            <w:r>
              <w:rPr>
                <w:sz w:val="20"/>
                <w:szCs w:val="20"/>
              </w:rPr>
              <w:t xml:space="preserve"> № 13 корп. 1;</w:t>
            </w:r>
          </w:p>
          <w:p w:rsidR="00372511" w:rsidRDefault="00372511" w:rsidP="00F33808">
            <w:pPr>
              <w:spacing w:after="0" w:line="240" w:lineRule="auto"/>
              <w:ind w:firstLine="0"/>
              <w:rPr>
                <w:sz w:val="20"/>
                <w:szCs w:val="20"/>
              </w:rPr>
            </w:pPr>
            <w:r>
              <w:rPr>
                <w:sz w:val="20"/>
                <w:szCs w:val="20"/>
              </w:rPr>
              <w:t xml:space="preserve">- здание </w:t>
            </w:r>
            <w:r w:rsidRPr="0096385C">
              <w:rPr>
                <w:sz w:val="20"/>
                <w:szCs w:val="20"/>
              </w:rPr>
              <w:t>ГКУ АО "ОГПС №14"</w:t>
            </w:r>
            <w:r>
              <w:rPr>
                <w:sz w:val="20"/>
                <w:szCs w:val="20"/>
              </w:rPr>
              <w:t xml:space="preserve"> № 24;</w:t>
            </w:r>
          </w:p>
          <w:p w:rsidR="00372511" w:rsidRPr="00C36EE1" w:rsidRDefault="00372511" w:rsidP="00F33808">
            <w:pPr>
              <w:spacing w:after="0" w:line="240" w:lineRule="auto"/>
              <w:ind w:firstLine="0"/>
              <w:jc w:val="left"/>
              <w:rPr>
                <w:sz w:val="20"/>
                <w:szCs w:val="20"/>
              </w:rPr>
            </w:pPr>
            <w:r>
              <w:rPr>
                <w:sz w:val="20"/>
                <w:szCs w:val="20"/>
              </w:rPr>
              <w:t xml:space="preserve">- здание </w:t>
            </w:r>
            <w:r w:rsidRPr="0096385C">
              <w:rPr>
                <w:sz w:val="20"/>
                <w:szCs w:val="20"/>
              </w:rPr>
              <w:t xml:space="preserve">ООО "Сийское" </w:t>
            </w:r>
            <w:r>
              <w:rPr>
                <w:sz w:val="20"/>
                <w:szCs w:val="20"/>
              </w:rPr>
              <w:t xml:space="preserve"> № 12, 24.</w:t>
            </w:r>
          </w:p>
        </w:tc>
      </w:tr>
      <w:tr w:rsidR="00372511" w:rsidRPr="00C36EE1" w:rsidTr="00F33808">
        <w:trPr>
          <w:trHeight w:val="1010"/>
          <w:jc w:val="center"/>
        </w:trPr>
        <w:tc>
          <w:tcPr>
            <w:tcW w:w="1241" w:type="pct"/>
            <w:vMerge/>
            <w:vAlign w:val="center"/>
          </w:tcPr>
          <w:p w:rsidR="00372511" w:rsidRDefault="00372511" w:rsidP="00F33808">
            <w:pPr>
              <w:spacing w:after="0" w:line="240" w:lineRule="auto"/>
              <w:ind w:firstLine="0"/>
              <w:jc w:val="center"/>
              <w:rPr>
                <w:sz w:val="20"/>
                <w:szCs w:val="20"/>
              </w:rPr>
            </w:pPr>
          </w:p>
        </w:tc>
        <w:tc>
          <w:tcPr>
            <w:tcW w:w="913" w:type="pct"/>
            <w:shd w:val="clear" w:color="auto" w:fill="auto"/>
            <w:vAlign w:val="center"/>
          </w:tcPr>
          <w:p w:rsidR="00372511" w:rsidRDefault="00372511" w:rsidP="00595B4D">
            <w:pPr>
              <w:pStyle w:val="afff0"/>
            </w:pPr>
            <w:r>
              <w:t xml:space="preserve">Здание котельной </w:t>
            </w:r>
          </w:p>
          <w:p w:rsidR="00372511" w:rsidRPr="000B6B68" w:rsidRDefault="00372511" w:rsidP="00595B4D">
            <w:pPr>
              <w:spacing w:after="0" w:line="240" w:lineRule="auto"/>
              <w:ind w:firstLine="0"/>
              <w:jc w:val="center"/>
              <w:rPr>
                <w:sz w:val="20"/>
                <w:szCs w:val="20"/>
              </w:rPr>
            </w:pPr>
            <w:r w:rsidRPr="000B6B68">
              <w:rPr>
                <w:sz w:val="20"/>
                <w:szCs w:val="20"/>
              </w:rPr>
              <w:t>п. Сылога, ул. Северная, д.7б</w:t>
            </w:r>
            <w:r>
              <w:rPr>
                <w:sz w:val="20"/>
                <w:szCs w:val="20"/>
              </w:rPr>
              <w:t xml:space="preserve"> </w:t>
            </w:r>
          </w:p>
        </w:tc>
        <w:tc>
          <w:tcPr>
            <w:tcW w:w="2846" w:type="pct"/>
            <w:shd w:val="clear" w:color="auto" w:fill="auto"/>
            <w:vAlign w:val="center"/>
          </w:tcPr>
          <w:p w:rsidR="00372511" w:rsidRDefault="00372511" w:rsidP="00595B4D">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8,11,12,14,16,27,29</w:t>
            </w:r>
            <w:r w:rsidRPr="00C36EE1">
              <w:rPr>
                <w:sz w:val="20"/>
                <w:szCs w:val="20"/>
              </w:rPr>
              <w:t xml:space="preserve">  по улице </w:t>
            </w:r>
            <w:r>
              <w:rPr>
                <w:sz w:val="20"/>
                <w:szCs w:val="20"/>
              </w:rPr>
              <w:t>Северная</w:t>
            </w:r>
            <w:r w:rsidRPr="00C36EE1">
              <w:rPr>
                <w:sz w:val="20"/>
                <w:szCs w:val="20"/>
              </w:rPr>
              <w:t>;</w:t>
            </w:r>
          </w:p>
          <w:p w:rsidR="00372511" w:rsidRPr="00C36EE1" w:rsidRDefault="00372511" w:rsidP="00595B4D">
            <w:pPr>
              <w:spacing w:after="0" w:line="240" w:lineRule="auto"/>
              <w:ind w:firstLine="0"/>
              <w:jc w:val="left"/>
              <w:rPr>
                <w:sz w:val="20"/>
                <w:szCs w:val="20"/>
              </w:rPr>
            </w:pPr>
            <w:r w:rsidRPr="00C36EE1">
              <w:rPr>
                <w:sz w:val="20"/>
                <w:szCs w:val="20"/>
              </w:rPr>
              <w:t xml:space="preserve">- здание </w:t>
            </w:r>
            <w:r w:rsidRPr="0096385C">
              <w:rPr>
                <w:sz w:val="20"/>
                <w:szCs w:val="20"/>
              </w:rPr>
              <w:t>МБОУ "Сийская СШ № 116"</w:t>
            </w:r>
            <w:r>
              <w:rPr>
                <w:sz w:val="20"/>
                <w:szCs w:val="20"/>
              </w:rPr>
              <w:t xml:space="preserve"> № 7</w:t>
            </w:r>
            <w:r w:rsidRPr="00C36EE1">
              <w:rPr>
                <w:sz w:val="20"/>
                <w:szCs w:val="20"/>
              </w:rPr>
              <w:t xml:space="preserve">, ул. </w:t>
            </w:r>
            <w:r>
              <w:rPr>
                <w:sz w:val="20"/>
                <w:szCs w:val="20"/>
              </w:rPr>
              <w:t>Северная</w:t>
            </w:r>
            <w:r w:rsidRPr="00C36EE1">
              <w:rPr>
                <w:sz w:val="20"/>
                <w:szCs w:val="20"/>
              </w:rPr>
              <w:t xml:space="preserve">;          </w:t>
            </w:r>
          </w:p>
          <w:p w:rsidR="00372511" w:rsidRPr="00C36EE1" w:rsidRDefault="00372511" w:rsidP="00595B4D">
            <w:pPr>
              <w:spacing w:after="0" w:line="240" w:lineRule="auto"/>
              <w:ind w:firstLine="0"/>
              <w:jc w:val="left"/>
              <w:rPr>
                <w:sz w:val="20"/>
                <w:szCs w:val="20"/>
              </w:rPr>
            </w:pPr>
            <w:r>
              <w:rPr>
                <w:sz w:val="20"/>
                <w:szCs w:val="20"/>
              </w:rPr>
              <w:t xml:space="preserve">- здание пождепо ГКЗ «ОГПС № 14» № 18а, ул. Северная.  </w:t>
            </w:r>
            <w:r w:rsidRPr="00C36EE1">
              <w:rPr>
                <w:sz w:val="20"/>
                <w:szCs w:val="20"/>
              </w:rPr>
              <w:t xml:space="preserve"> </w:t>
            </w:r>
          </w:p>
        </w:tc>
      </w:tr>
    </w:tbl>
    <w:p w:rsidR="004239C7" w:rsidRDefault="004239C7" w:rsidP="004239C7">
      <w:pPr>
        <w:tabs>
          <w:tab w:val="center" w:pos="7568"/>
        </w:tabs>
        <w:spacing w:after="0"/>
      </w:pPr>
    </w:p>
    <w:p w:rsidR="000C32A1" w:rsidRPr="000C32A1" w:rsidRDefault="000C32A1" w:rsidP="000C32A1">
      <w:pPr>
        <w:rPr>
          <w:b/>
          <w:i/>
        </w:rPr>
      </w:pPr>
      <w:r w:rsidRPr="000C32A1">
        <w:rPr>
          <w:b/>
          <w:i/>
        </w:rPr>
        <w:t>б) в зонах действия индивидуального теплоснабжения</w:t>
      </w:r>
      <w:r>
        <w:rPr>
          <w:b/>
          <w:i/>
        </w:rPr>
        <w:t>.</w:t>
      </w:r>
    </w:p>
    <w:p w:rsidR="000C32A1" w:rsidRDefault="000C32A1" w:rsidP="000C32A1">
      <w:r>
        <w:t xml:space="preserve">Теплоснабжение жилой и общественной застройки на территории МО «Сийское» осуществляется по смешанной схеме. Индивидуальная жилая застройка и большая часть мелких общественных и коммунально-бытовых потребителей оборудованы печами на твердом топливе. Для горячего водоснабжения указанных потребителей используются электрические водонагреватели. Централизованное теплоснабжение и горячее водоснабжение имеется в основном в многоквартирной застройке и крупных зданиях общественного назначения. </w:t>
      </w:r>
    </w:p>
    <w:p w:rsidR="00BA611D" w:rsidRDefault="00BA611D" w:rsidP="000C32A1">
      <w:pPr>
        <w:rPr>
          <w:b/>
          <w:i/>
        </w:rPr>
      </w:pPr>
      <w:r>
        <w:rPr>
          <w:b/>
          <w:i/>
        </w:rPr>
        <w:t>Описание изменений, произошедших в функциональной структуре теплоснабжения за период, предшествующий актуализации схемы теплоснабжения.</w:t>
      </w:r>
    </w:p>
    <w:p w:rsidR="00BA611D" w:rsidRPr="00BA611D" w:rsidRDefault="00DB5530" w:rsidP="00DB5530">
      <w:r w:rsidRPr="00385DFB">
        <w:t>При актуализации Схемы теплоснабжения в части изменений функциональной структуры теплоснабжени</w:t>
      </w:r>
      <w:r>
        <w:t>я у</w:t>
      </w:r>
      <w:r w:rsidRPr="00572598">
        <w:t>точнен</w:t>
      </w:r>
      <w:r>
        <w:t>ы</w:t>
      </w:r>
      <w:r w:rsidRPr="00572598">
        <w:t xml:space="preserve"> </w:t>
      </w:r>
      <w:r>
        <w:t xml:space="preserve">теплоснабжающие </w:t>
      </w:r>
      <w:r w:rsidRPr="00572598">
        <w:t>организаци</w:t>
      </w:r>
      <w:r>
        <w:t>и.</w:t>
      </w:r>
    </w:p>
    <w:p w:rsidR="00E4696F" w:rsidRPr="00635F74" w:rsidRDefault="00635F74" w:rsidP="00635F74">
      <w:pPr>
        <w:tabs>
          <w:tab w:val="center" w:pos="7568"/>
        </w:tabs>
        <w:spacing w:after="0"/>
        <w:ind w:firstLine="0"/>
        <w:jc w:val="center"/>
        <w:rPr>
          <w:b/>
        </w:rPr>
      </w:pPr>
      <w:r w:rsidRPr="00635F74">
        <w:rPr>
          <w:b/>
        </w:rPr>
        <w:t>1.2. Источник тепловой энергии</w:t>
      </w:r>
    </w:p>
    <w:p w:rsidR="004B54B4" w:rsidRDefault="004B54B4" w:rsidP="00635F74">
      <w:pPr>
        <w:tabs>
          <w:tab w:val="center" w:pos="7568"/>
        </w:tabs>
        <w:spacing w:after="0"/>
        <w:ind w:firstLine="709"/>
        <w:rPr>
          <w:b/>
          <w:bCs/>
          <w:i/>
          <w:color w:val="000000"/>
        </w:rPr>
      </w:pPr>
    </w:p>
    <w:p w:rsidR="000C32A1" w:rsidRPr="000C32A1" w:rsidRDefault="000C32A1" w:rsidP="00635F74">
      <w:pPr>
        <w:tabs>
          <w:tab w:val="center" w:pos="7568"/>
        </w:tabs>
        <w:spacing w:after="0"/>
        <w:ind w:firstLine="709"/>
        <w:rPr>
          <w:b/>
          <w:bCs/>
          <w:i/>
          <w:color w:val="000000"/>
        </w:rPr>
      </w:pPr>
      <w:r w:rsidRPr="000C32A1">
        <w:rPr>
          <w:b/>
          <w:bCs/>
          <w:i/>
          <w:color w:val="000000"/>
        </w:rPr>
        <w:t>а) структура и технические характеристики основного оборудования.</w:t>
      </w:r>
    </w:p>
    <w:p w:rsidR="00E4696F" w:rsidRDefault="006B0A82" w:rsidP="004239C7">
      <w:pPr>
        <w:tabs>
          <w:tab w:val="center" w:pos="7568"/>
        </w:tabs>
        <w:spacing w:after="0"/>
      </w:pPr>
      <w:r w:rsidRPr="00055027">
        <w:rPr>
          <w:bCs/>
          <w:color w:val="000000"/>
        </w:rPr>
        <w:t>Источниками централизованного теплоснабжения в муниципальном образовании «</w:t>
      </w:r>
      <w:r>
        <w:rPr>
          <w:bCs/>
          <w:color w:val="000000"/>
        </w:rPr>
        <w:t>Сийское</w:t>
      </w:r>
      <w:r w:rsidRPr="00055027">
        <w:rPr>
          <w:bCs/>
          <w:color w:val="000000"/>
        </w:rPr>
        <w:t xml:space="preserve">» </w:t>
      </w:r>
      <w:r w:rsidR="00210FA6">
        <w:rPr>
          <w:bCs/>
          <w:color w:val="000000"/>
        </w:rPr>
        <w:t>могут являться три</w:t>
      </w:r>
      <w:r w:rsidRPr="00055027">
        <w:rPr>
          <w:bCs/>
          <w:color w:val="000000"/>
        </w:rPr>
        <w:t xml:space="preserve"> котельные, </w:t>
      </w:r>
      <w:r w:rsidRPr="00055027">
        <w:rPr>
          <w:bCs/>
        </w:rPr>
        <w:t>распо</w:t>
      </w:r>
      <w:r>
        <w:rPr>
          <w:bCs/>
        </w:rPr>
        <w:t>ложенные в п</w:t>
      </w:r>
      <w:r w:rsidRPr="00055027">
        <w:rPr>
          <w:bCs/>
        </w:rPr>
        <w:t xml:space="preserve">. </w:t>
      </w:r>
      <w:r>
        <w:rPr>
          <w:bCs/>
        </w:rPr>
        <w:t>Сия и в п</w:t>
      </w:r>
      <w:r w:rsidRPr="00055027">
        <w:rPr>
          <w:bCs/>
        </w:rPr>
        <w:t xml:space="preserve">. </w:t>
      </w:r>
      <w:r>
        <w:rPr>
          <w:bCs/>
        </w:rPr>
        <w:t>Сылога</w:t>
      </w:r>
      <w:r w:rsidRPr="00055027">
        <w:rPr>
          <w:bCs/>
        </w:rPr>
        <w:t>.</w:t>
      </w:r>
      <w:r w:rsidR="004239C7">
        <w:t xml:space="preserve"> Котельная п. Сия</w:t>
      </w:r>
      <w:r w:rsidR="00210FA6">
        <w:t xml:space="preserve">, д. 23 </w:t>
      </w:r>
      <w:r w:rsidR="004239C7" w:rsidRPr="00055027">
        <w:t>производ</w:t>
      </w:r>
      <w:r w:rsidR="004239C7">
        <w:t>и</w:t>
      </w:r>
      <w:r w:rsidR="004239C7" w:rsidRPr="00055027">
        <w:t xml:space="preserve">т </w:t>
      </w:r>
      <w:r w:rsidR="004239C7">
        <w:t xml:space="preserve">пар, посредством которого происходит нагрев </w:t>
      </w:r>
      <w:r w:rsidR="003C495C">
        <w:t xml:space="preserve">и подача в существующие сети </w:t>
      </w:r>
      <w:r w:rsidR="004239C7">
        <w:t>теплоносителя</w:t>
      </w:r>
      <w:r w:rsidR="004239C7" w:rsidRPr="00055027">
        <w:t xml:space="preserve"> на нужды отопления </w:t>
      </w:r>
      <w:r w:rsidR="004239C7">
        <w:t xml:space="preserve">и горячего водоснабжения </w:t>
      </w:r>
      <w:r w:rsidR="004239C7" w:rsidRPr="00055027">
        <w:t>жилых, обществ</w:t>
      </w:r>
      <w:r w:rsidR="004239C7">
        <w:t xml:space="preserve">енных и административных зданий. </w:t>
      </w:r>
      <w:r w:rsidR="00210FA6">
        <w:t>Котельная п. Сия, д. 29А и к</w:t>
      </w:r>
      <w:r w:rsidR="004239C7">
        <w:t>отельная п. Сылога</w:t>
      </w:r>
      <w:r w:rsidRPr="00055027">
        <w:t xml:space="preserve"> производ</w:t>
      </w:r>
      <w:r w:rsidR="00210FA6">
        <w:t>я</w:t>
      </w:r>
      <w:r w:rsidRPr="00055027">
        <w:t xml:space="preserve">т тепловую энергию в виде горячей воды на нужды отопления </w:t>
      </w:r>
      <w:r w:rsidR="003C495C">
        <w:t>потребителей</w:t>
      </w:r>
      <w:r>
        <w:t>.</w:t>
      </w:r>
    </w:p>
    <w:p w:rsidR="00E4696F" w:rsidRDefault="00210FA6" w:rsidP="004B54B4">
      <w:pPr>
        <w:tabs>
          <w:tab w:val="center" w:pos="7568"/>
        </w:tabs>
        <w:spacing w:after="0"/>
      </w:pPr>
      <w:r>
        <w:t>Характеристики зданий котельных</w:t>
      </w:r>
      <w:r w:rsidR="00963341">
        <w:t xml:space="preserve"> п. Сия</w:t>
      </w:r>
      <w:r>
        <w:t xml:space="preserve"> представлены</w:t>
      </w:r>
      <w:r w:rsidR="00963341">
        <w:t xml:space="preserve"> в </w:t>
      </w:r>
      <w:r>
        <w:t>таблицах</w:t>
      </w:r>
      <w:r w:rsidR="00635F3B">
        <w:t xml:space="preserve"> </w:t>
      </w:r>
      <w:r w:rsidR="00305E03">
        <w:t>3</w:t>
      </w:r>
      <w:r>
        <w:t>.1 и 3.2</w:t>
      </w:r>
      <w:r w:rsidR="00305E03">
        <w:t>.</w:t>
      </w:r>
    </w:p>
    <w:p w:rsidR="004B54B4" w:rsidRDefault="004B54B4" w:rsidP="00635F3B">
      <w:pPr>
        <w:tabs>
          <w:tab w:val="center" w:pos="7568"/>
        </w:tabs>
        <w:spacing w:after="0"/>
        <w:ind w:firstLine="0"/>
      </w:pPr>
    </w:p>
    <w:p w:rsidR="00635F3B" w:rsidRDefault="00305E03" w:rsidP="00635F3B">
      <w:pPr>
        <w:tabs>
          <w:tab w:val="center" w:pos="7568"/>
        </w:tabs>
        <w:spacing w:after="0"/>
        <w:ind w:firstLine="0"/>
      </w:pPr>
      <w:r>
        <w:t>Таблица 3</w:t>
      </w:r>
      <w:r w:rsidR="00210FA6">
        <w:t>.1</w:t>
      </w:r>
      <w:r w:rsidR="00635F3B">
        <w:t xml:space="preserve"> – </w:t>
      </w:r>
      <w:r w:rsidR="004B54B4">
        <w:t>Здание котельной</w:t>
      </w:r>
      <w:r w:rsidR="00635F3B">
        <w:t xml:space="preserve"> п. Сия</w:t>
      </w:r>
      <w:r w:rsidR="00210FA6">
        <w:t xml:space="preserve">, д. 23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9"/>
        <w:gridCol w:w="3380"/>
        <w:gridCol w:w="5670"/>
      </w:tblGrid>
      <w:tr w:rsidR="00305E03" w:rsidRPr="00062A83" w:rsidTr="00A401C0">
        <w:tc>
          <w:tcPr>
            <w:tcW w:w="589" w:type="dxa"/>
            <w:vAlign w:val="center"/>
          </w:tcPr>
          <w:p w:rsidR="00305E03" w:rsidRPr="00062A83" w:rsidRDefault="00305E03" w:rsidP="00A401C0">
            <w:pPr>
              <w:pStyle w:val="afff2"/>
              <w:ind w:left="0" w:firstLine="0"/>
              <w:jc w:val="center"/>
              <w:rPr>
                <w:b/>
                <w:bCs/>
                <w:sz w:val="20"/>
                <w:szCs w:val="20"/>
              </w:rPr>
            </w:pPr>
            <w:r w:rsidRPr="00062A83">
              <w:rPr>
                <w:b/>
                <w:bCs/>
                <w:sz w:val="20"/>
                <w:szCs w:val="20"/>
              </w:rPr>
              <w:t>№ п/п</w:t>
            </w:r>
          </w:p>
        </w:tc>
        <w:tc>
          <w:tcPr>
            <w:tcW w:w="3380" w:type="dxa"/>
            <w:vAlign w:val="center"/>
          </w:tcPr>
          <w:p w:rsidR="00305E03" w:rsidRPr="00062A83" w:rsidRDefault="00305E03" w:rsidP="00A401C0">
            <w:pPr>
              <w:pStyle w:val="afff2"/>
              <w:ind w:left="0" w:firstLine="0"/>
              <w:jc w:val="center"/>
              <w:rPr>
                <w:b/>
                <w:bCs/>
                <w:sz w:val="20"/>
                <w:szCs w:val="20"/>
              </w:rPr>
            </w:pPr>
            <w:r w:rsidRPr="00062A83">
              <w:rPr>
                <w:b/>
                <w:bCs/>
                <w:sz w:val="20"/>
                <w:szCs w:val="20"/>
              </w:rPr>
              <w:t>Наименование</w:t>
            </w:r>
          </w:p>
        </w:tc>
        <w:tc>
          <w:tcPr>
            <w:tcW w:w="5670" w:type="dxa"/>
            <w:vAlign w:val="center"/>
          </w:tcPr>
          <w:p w:rsidR="00305E03" w:rsidRPr="00062A83" w:rsidRDefault="00305E03" w:rsidP="00A401C0">
            <w:pPr>
              <w:pStyle w:val="afff2"/>
              <w:ind w:left="0" w:firstLine="0"/>
              <w:jc w:val="center"/>
              <w:rPr>
                <w:b/>
                <w:bCs/>
                <w:sz w:val="20"/>
                <w:szCs w:val="20"/>
              </w:rPr>
            </w:pPr>
            <w:r w:rsidRPr="00062A83">
              <w:rPr>
                <w:b/>
                <w:bCs/>
                <w:sz w:val="20"/>
                <w:szCs w:val="20"/>
              </w:rPr>
              <w:t>Показатель</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1</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Место расположения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п. Сия, д.23</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2</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Год постройки</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1981</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3</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Площадь основного строения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934,9 м</w:t>
            </w:r>
            <w:r w:rsidRPr="00062A83">
              <w:rPr>
                <w:sz w:val="20"/>
                <w:szCs w:val="20"/>
                <w:vertAlign w:val="superscript"/>
              </w:rPr>
              <w:t>2</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4</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Объем основного строения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12902 м</w:t>
            </w:r>
            <w:r w:rsidRPr="00062A83">
              <w:rPr>
                <w:sz w:val="20"/>
                <w:szCs w:val="20"/>
                <w:vertAlign w:val="superscript"/>
              </w:rPr>
              <w:t>3</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5</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Высота основного строения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13,8 м</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6</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Этажность здания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3</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7</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Фундамент</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Железобетонный, монолитный, скатного типа</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8</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Стены</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Кирпичные</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9</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Перекрытия и покрытия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Перекрытие – монолитное, железобетонное по металлическим балкам; покрытие – сборное, железобетонное</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10</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Кровля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Совмещенная с перекрытием, покрыта рубероидом и битумом</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11</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Полы</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Бетонные, керамическая плитка и дощатые с масляной окраской</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12</w:t>
            </w:r>
          </w:p>
        </w:tc>
        <w:tc>
          <w:tcPr>
            <w:tcW w:w="3380" w:type="dxa"/>
            <w:vAlign w:val="center"/>
          </w:tcPr>
          <w:p w:rsidR="00305E03" w:rsidRPr="00062A83" w:rsidRDefault="00A401C0" w:rsidP="00A401C0">
            <w:pPr>
              <w:pStyle w:val="afff2"/>
              <w:ind w:left="0" w:firstLine="0"/>
              <w:jc w:val="left"/>
              <w:rPr>
                <w:sz w:val="20"/>
                <w:szCs w:val="20"/>
              </w:rPr>
            </w:pPr>
            <w:r w:rsidRPr="00062A83">
              <w:rPr>
                <w:sz w:val="20"/>
                <w:szCs w:val="20"/>
              </w:rPr>
              <w:t>Проемы</w:t>
            </w:r>
          </w:p>
        </w:tc>
        <w:tc>
          <w:tcPr>
            <w:tcW w:w="5670" w:type="dxa"/>
            <w:vAlign w:val="center"/>
          </w:tcPr>
          <w:p w:rsidR="00305E03" w:rsidRPr="00062A83" w:rsidRDefault="00A401C0" w:rsidP="00A401C0">
            <w:pPr>
              <w:pStyle w:val="afff2"/>
              <w:ind w:left="0" w:firstLine="0"/>
              <w:jc w:val="center"/>
              <w:rPr>
                <w:sz w:val="20"/>
                <w:szCs w:val="20"/>
              </w:rPr>
            </w:pPr>
            <w:r w:rsidRPr="00062A83">
              <w:rPr>
                <w:sz w:val="20"/>
                <w:szCs w:val="20"/>
              </w:rPr>
              <w:t>Деревянные двойные глухие и створные</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13</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Внутренняя отделка</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Стены – мокрая штукатурка, клеевая и масленая окраска; потолок – клеевая окраска</w:t>
            </w:r>
          </w:p>
        </w:tc>
      </w:tr>
    </w:tbl>
    <w:p w:rsidR="00210FA6" w:rsidRDefault="00210FA6" w:rsidP="00210FA6">
      <w:pPr>
        <w:tabs>
          <w:tab w:val="center" w:pos="7568"/>
        </w:tabs>
        <w:spacing w:after="0"/>
        <w:ind w:firstLine="0"/>
      </w:pPr>
    </w:p>
    <w:p w:rsidR="00210FA6" w:rsidRDefault="00210FA6" w:rsidP="00210FA6">
      <w:pPr>
        <w:tabs>
          <w:tab w:val="center" w:pos="7568"/>
        </w:tabs>
        <w:spacing w:after="0"/>
        <w:ind w:firstLine="0"/>
      </w:pPr>
      <w:r>
        <w:t xml:space="preserve">Таблица 3.2 – Котельная п. Сия, д. 29А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9"/>
        <w:gridCol w:w="3380"/>
        <w:gridCol w:w="5670"/>
      </w:tblGrid>
      <w:tr w:rsidR="00210FA6" w:rsidRPr="00F33808" w:rsidTr="00F33808">
        <w:tc>
          <w:tcPr>
            <w:tcW w:w="589" w:type="dxa"/>
            <w:shd w:val="clear" w:color="auto" w:fill="auto"/>
            <w:vAlign w:val="center"/>
          </w:tcPr>
          <w:p w:rsidR="00210FA6" w:rsidRPr="00F33808" w:rsidRDefault="00210FA6" w:rsidP="001D5A3F">
            <w:pPr>
              <w:pStyle w:val="afff2"/>
              <w:ind w:left="0" w:firstLine="0"/>
              <w:jc w:val="center"/>
              <w:rPr>
                <w:b/>
                <w:bCs/>
                <w:sz w:val="20"/>
                <w:szCs w:val="20"/>
              </w:rPr>
            </w:pPr>
            <w:r w:rsidRPr="00F33808">
              <w:rPr>
                <w:b/>
                <w:bCs/>
                <w:sz w:val="20"/>
                <w:szCs w:val="20"/>
              </w:rPr>
              <w:t>№ п/п</w:t>
            </w:r>
          </w:p>
        </w:tc>
        <w:tc>
          <w:tcPr>
            <w:tcW w:w="3380" w:type="dxa"/>
            <w:shd w:val="clear" w:color="auto" w:fill="auto"/>
            <w:vAlign w:val="center"/>
          </w:tcPr>
          <w:p w:rsidR="00210FA6" w:rsidRPr="00F33808" w:rsidRDefault="00210FA6" w:rsidP="001D5A3F">
            <w:pPr>
              <w:pStyle w:val="afff2"/>
              <w:ind w:left="0" w:firstLine="0"/>
              <w:jc w:val="center"/>
              <w:rPr>
                <w:b/>
                <w:bCs/>
                <w:sz w:val="20"/>
                <w:szCs w:val="20"/>
              </w:rPr>
            </w:pPr>
            <w:r w:rsidRPr="00F33808">
              <w:rPr>
                <w:b/>
                <w:bCs/>
                <w:sz w:val="20"/>
                <w:szCs w:val="20"/>
              </w:rPr>
              <w:t>Наименование</w:t>
            </w:r>
          </w:p>
        </w:tc>
        <w:tc>
          <w:tcPr>
            <w:tcW w:w="5670" w:type="dxa"/>
            <w:shd w:val="clear" w:color="auto" w:fill="auto"/>
            <w:vAlign w:val="center"/>
          </w:tcPr>
          <w:p w:rsidR="00210FA6" w:rsidRPr="00F33808" w:rsidRDefault="00210FA6" w:rsidP="001D5A3F">
            <w:pPr>
              <w:pStyle w:val="afff2"/>
              <w:ind w:left="0" w:firstLine="0"/>
              <w:jc w:val="center"/>
              <w:rPr>
                <w:b/>
                <w:bCs/>
                <w:sz w:val="20"/>
                <w:szCs w:val="20"/>
              </w:rPr>
            </w:pPr>
            <w:r w:rsidRPr="00F33808">
              <w:rPr>
                <w:b/>
                <w:bCs/>
                <w:sz w:val="20"/>
                <w:szCs w:val="20"/>
              </w:rPr>
              <w:t>Показатель</w:t>
            </w:r>
          </w:p>
        </w:tc>
      </w:tr>
      <w:tr w:rsidR="00F33808" w:rsidRPr="00F33808"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1</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Место расположения</w:t>
            </w:r>
          </w:p>
        </w:tc>
        <w:tc>
          <w:tcPr>
            <w:tcW w:w="5670" w:type="dxa"/>
            <w:shd w:val="clear" w:color="auto" w:fill="auto"/>
            <w:vAlign w:val="center"/>
          </w:tcPr>
          <w:p w:rsidR="00F33808" w:rsidRPr="00F33808" w:rsidRDefault="00F33808" w:rsidP="00F33808">
            <w:pPr>
              <w:pStyle w:val="afff2"/>
              <w:ind w:left="0" w:firstLine="0"/>
              <w:jc w:val="center"/>
              <w:rPr>
                <w:sz w:val="20"/>
                <w:szCs w:val="20"/>
              </w:rPr>
            </w:pPr>
            <w:r w:rsidRPr="00F33808">
              <w:rPr>
                <w:sz w:val="20"/>
                <w:szCs w:val="20"/>
              </w:rPr>
              <w:t>п. Сия, д.29а</w:t>
            </w:r>
          </w:p>
        </w:tc>
      </w:tr>
      <w:tr w:rsidR="00F33808" w:rsidRPr="00F33808"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2</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Год постройки</w:t>
            </w:r>
          </w:p>
        </w:tc>
        <w:tc>
          <w:tcPr>
            <w:tcW w:w="5670" w:type="dxa"/>
            <w:shd w:val="clear" w:color="auto" w:fill="auto"/>
            <w:vAlign w:val="center"/>
          </w:tcPr>
          <w:p w:rsidR="00F33808" w:rsidRPr="00F33808" w:rsidRDefault="00F33808" w:rsidP="00F33808">
            <w:pPr>
              <w:pStyle w:val="afff2"/>
              <w:ind w:left="0" w:firstLine="0"/>
              <w:jc w:val="center"/>
              <w:rPr>
                <w:sz w:val="20"/>
                <w:szCs w:val="20"/>
              </w:rPr>
            </w:pPr>
            <w:r w:rsidRPr="00F33808">
              <w:rPr>
                <w:sz w:val="20"/>
                <w:szCs w:val="20"/>
              </w:rPr>
              <w:t>2021 год</w:t>
            </w:r>
          </w:p>
        </w:tc>
      </w:tr>
      <w:tr w:rsidR="00F33808" w:rsidRPr="00F33808"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3</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Площадь основного строения</w:t>
            </w:r>
          </w:p>
        </w:tc>
        <w:tc>
          <w:tcPr>
            <w:tcW w:w="5670" w:type="dxa"/>
            <w:shd w:val="clear" w:color="auto" w:fill="auto"/>
            <w:vAlign w:val="center"/>
          </w:tcPr>
          <w:p w:rsidR="00F33808" w:rsidRPr="00F33808" w:rsidRDefault="00F33808" w:rsidP="00F33808">
            <w:pPr>
              <w:pStyle w:val="afff2"/>
              <w:ind w:left="0" w:firstLine="0"/>
              <w:jc w:val="center"/>
              <w:rPr>
                <w:sz w:val="20"/>
                <w:szCs w:val="20"/>
              </w:rPr>
            </w:pPr>
            <w:r w:rsidRPr="00F33808">
              <w:rPr>
                <w:sz w:val="20"/>
                <w:szCs w:val="20"/>
              </w:rPr>
              <w:t>304,86 м</w:t>
            </w:r>
            <w:r w:rsidRPr="00F33808">
              <w:rPr>
                <w:sz w:val="20"/>
                <w:szCs w:val="20"/>
                <w:vertAlign w:val="superscript"/>
              </w:rPr>
              <w:t>2</w:t>
            </w:r>
          </w:p>
        </w:tc>
      </w:tr>
      <w:tr w:rsidR="00F33808" w:rsidRPr="00F33808"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4</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Объем основного строения</w:t>
            </w:r>
          </w:p>
        </w:tc>
        <w:tc>
          <w:tcPr>
            <w:tcW w:w="5670" w:type="dxa"/>
            <w:shd w:val="clear" w:color="auto" w:fill="auto"/>
            <w:vAlign w:val="center"/>
          </w:tcPr>
          <w:p w:rsidR="00F33808" w:rsidRPr="00F33808" w:rsidRDefault="00F33808" w:rsidP="00F33808">
            <w:pPr>
              <w:pStyle w:val="afff2"/>
              <w:ind w:left="0" w:firstLine="0"/>
              <w:jc w:val="center"/>
              <w:rPr>
                <w:sz w:val="20"/>
                <w:szCs w:val="20"/>
              </w:rPr>
            </w:pPr>
            <w:r w:rsidRPr="00F33808">
              <w:rPr>
                <w:sz w:val="20"/>
                <w:szCs w:val="20"/>
              </w:rPr>
              <w:t>2388,25 м</w:t>
            </w:r>
            <w:r w:rsidRPr="00F33808">
              <w:rPr>
                <w:sz w:val="20"/>
                <w:szCs w:val="20"/>
                <w:vertAlign w:val="superscript"/>
              </w:rPr>
              <w:t>3</w:t>
            </w:r>
          </w:p>
        </w:tc>
      </w:tr>
      <w:tr w:rsidR="00F33808" w:rsidRPr="00F33808"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5</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Высота основного строения</w:t>
            </w:r>
          </w:p>
        </w:tc>
        <w:tc>
          <w:tcPr>
            <w:tcW w:w="5670" w:type="dxa"/>
            <w:shd w:val="clear" w:color="auto" w:fill="auto"/>
            <w:vAlign w:val="center"/>
          </w:tcPr>
          <w:p w:rsidR="00F33808" w:rsidRPr="00F33808" w:rsidRDefault="00F33808" w:rsidP="00F33808">
            <w:pPr>
              <w:pStyle w:val="afff2"/>
              <w:ind w:left="0" w:firstLine="0"/>
              <w:jc w:val="center"/>
              <w:rPr>
                <w:sz w:val="20"/>
                <w:szCs w:val="20"/>
              </w:rPr>
            </w:pPr>
            <w:r w:rsidRPr="00F33808">
              <w:rPr>
                <w:sz w:val="20"/>
                <w:szCs w:val="20"/>
              </w:rPr>
              <w:t>5,8934 м</w:t>
            </w:r>
          </w:p>
        </w:tc>
      </w:tr>
      <w:tr w:rsidR="00F33808" w:rsidRPr="00F33808"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6</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Этажность здания</w:t>
            </w:r>
          </w:p>
        </w:tc>
        <w:tc>
          <w:tcPr>
            <w:tcW w:w="5670" w:type="dxa"/>
            <w:shd w:val="clear" w:color="auto" w:fill="auto"/>
            <w:vAlign w:val="center"/>
          </w:tcPr>
          <w:p w:rsidR="00F33808" w:rsidRPr="00F33808" w:rsidRDefault="00F33808" w:rsidP="00F33808">
            <w:pPr>
              <w:pStyle w:val="afff2"/>
              <w:ind w:left="0" w:firstLine="0"/>
              <w:jc w:val="center"/>
              <w:rPr>
                <w:sz w:val="20"/>
                <w:szCs w:val="20"/>
              </w:rPr>
            </w:pPr>
            <w:r w:rsidRPr="00F33808">
              <w:rPr>
                <w:sz w:val="20"/>
                <w:szCs w:val="20"/>
              </w:rPr>
              <w:t>1</w:t>
            </w:r>
          </w:p>
        </w:tc>
      </w:tr>
      <w:tr w:rsidR="00F33808" w:rsidRPr="00F33808"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7</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Фундамент</w:t>
            </w:r>
          </w:p>
        </w:tc>
        <w:tc>
          <w:tcPr>
            <w:tcW w:w="5670" w:type="dxa"/>
            <w:shd w:val="clear" w:color="auto" w:fill="auto"/>
            <w:vAlign w:val="center"/>
          </w:tcPr>
          <w:p w:rsidR="00F33808" w:rsidRPr="00F33808" w:rsidRDefault="00F33808" w:rsidP="00F33808">
            <w:pPr>
              <w:pStyle w:val="afff2"/>
              <w:ind w:left="0" w:firstLine="0"/>
              <w:jc w:val="center"/>
              <w:rPr>
                <w:sz w:val="20"/>
                <w:szCs w:val="20"/>
              </w:rPr>
            </w:pPr>
            <w:r w:rsidRPr="00F33808">
              <w:rPr>
                <w:sz w:val="20"/>
                <w:szCs w:val="20"/>
              </w:rPr>
              <w:t>Монолит-бетон</w:t>
            </w:r>
          </w:p>
        </w:tc>
      </w:tr>
      <w:tr w:rsidR="00F33808" w:rsidRPr="00F33808"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8</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Стены</w:t>
            </w:r>
          </w:p>
        </w:tc>
        <w:tc>
          <w:tcPr>
            <w:tcW w:w="5670" w:type="dxa"/>
            <w:shd w:val="clear" w:color="auto" w:fill="auto"/>
            <w:vAlign w:val="center"/>
          </w:tcPr>
          <w:p w:rsidR="00F33808" w:rsidRPr="00F33808" w:rsidRDefault="00F33808" w:rsidP="00F33808">
            <w:pPr>
              <w:pStyle w:val="afff2"/>
              <w:ind w:left="0" w:firstLine="0"/>
              <w:jc w:val="center"/>
              <w:rPr>
                <w:sz w:val="20"/>
                <w:szCs w:val="20"/>
              </w:rPr>
            </w:pPr>
            <w:r w:rsidRPr="00F33808">
              <w:rPr>
                <w:sz w:val="20"/>
                <w:szCs w:val="20"/>
              </w:rPr>
              <w:t xml:space="preserve">Сэндвич-панели </w:t>
            </w:r>
            <w:r w:rsidRPr="00F33808">
              <w:rPr>
                <w:sz w:val="20"/>
                <w:szCs w:val="20"/>
                <w:lang w:val="en-US"/>
              </w:rPr>
              <w:t>Teplant</w:t>
            </w:r>
            <w:r w:rsidRPr="00F33808">
              <w:rPr>
                <w:sz w:val="20"/>
                <w:szCs w:val="20"/>
              </w:rPr>
              <w:t xml:space="preserve"> ПСБ-80-1000</w:t>
            </w:r>
          </w:p>
        </w:tc>
      </w:tr>
      <w:tr w:rsidR="00F33808" w:rsidRPr="00F33808"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9</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Перекрытия и покрытия</w:t>
            </w:r>
          </w:p>
        </w:tc>
        <w:tc>
          <w:tcPr>
            <w:tcW w:w="5670" w:type="dxa"/>
            <w:shd w:val="clear" w:color="auto" w:fill="auto"/>
            <w:vAlign w:val="center"/>
          </w:tcPr>
          <w:p w:rsidR="00F33808" w:rsidRPr="00F33808" w:rsidRDefault="00F33808" w:rsidP="00F33808">
            <w:pPr>
              <w:pStyle w:val="afff2"/>
              <w:ind w:left="0" w:firstLine="0"/>
              <w:jc w:val="center"/>
              <w:rPr>
                <w:sz w:val="20"/>
                <w:szCs w:val="20"/>
              </w:rPr>
            </w:pPr>
            <w:r w:rsidRPr="00F33808">
              <w:rPr>
                <w:sz w:val="20"/>
                <w:szCs w:val="20"/>
              </w:rPr>
              <w:t>Металло-конструкция</w:t>
            </w:r>
          </w:p>
        </w:tc>
      </w:tr>
      <w:tr w:rsidR="00F33808" w:rsidRPr="00F33808"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10</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Кровля</w:t>
            </w:r>
          </w:p>
        </w:tc>
        <w:tc>
          <w:tcPr>
            <w:tcW w:w="5670" w:type="dxa"/>
            <w:shd w:val="clear" w:color="auto" w:fill="auto"/>
            <w:vAlign w:val="center"/>
          </w:tcPr>
          <w:p w:rsidR="00F33808" w:rsidRPr="00F33808" w:rsidRDefault="00F33808" w:rsidP="00F33808">
            <w:pPr>
              <w:pStyle w:val="afff2"/>
              <w:ind w:left="0" w:firstLine="0"/>
              <w:jc w:val="center"/>
              <w:rPr>
                <w:sz w:val="20"/>
                <w:szCs w:val="20"/>
              </w:rPr>
            </w:pPr>
            <w:r w:rsidRPr="00F33808">
              <w:rPr>
                <w:sz w:val="20"/>
                <w:szCs w:val="20"/>
              </w:rPr>
              <w:t xml:space="preserve">Сэндвич-панели </w:t>
            </w:r>
            <w:r w:rsidRPr="00F33808">
              <w:rPr>
                <w:sz w:val="20"/>
                <w:szCs w:val="20"/>
                <w:lang w:val="en-US"/>
              </w:rPr>
              <w:t>Teplant</w:t>
            </w:r>
            <w:r w:rsidRPr="00F33808">
              <w:rPr>
                <w:sz w:val="20"/>
                <w:szCs w:val="20"/>
              </w:rPr>
              <w:t xml:space="preserve"> ПСБ-80-1000</w:t>
            </w:r>
          </w:p>
        </w:tc>
      </w:tr>
      <w:tr w:rsidR="00F33808" w:rsidRPr="00F33808"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11</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Полы</w:t>
            </w:r>
          </w:p>
        </w:tc>
        <w:tc>
          <w:tcPr>
            <w:tcW w:w="5670" w:type="dxa"/>
            <w:shd w:val="clear" w:color="auto" w:fill="auto"/>
            <w:vAlign w:val="center"/>
          </w:tcPr>
          <w:p w:rsidR="00F33808" w:rsidRPr="00F33808" w:rsidRDefault="00F33808" w:rsidP="00F33808">
            <w:pPr>
              <w:pStyle w:val="afff2"/>
              <w:ind w:left="0" w:firstLine="0"/>
              <w:jc w:val="center"/>
              <w:rPr>
                <w:sz w:val="20"/>
                <w:szCs w:val="20"/>
              </w:rPr>
            </w:pPr>
            <w:r w:rsidRPr="00F33808">
              <w:rPr>
                <w:sz w:val="20"/>
                <w:szCs w:val="20"/>
              </w:rPr>
              <w:t>Железобетонная фундаментная плита, окраска краской «НЕГОРЮЧАЯ»</w:t>
            </w:r>
          </w:p>
        </w:tc>
      </w:tr>
      <w:tr w:rsidR="00F33808" w:rsidRPr="00F33808"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12</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Проемы</w:t>
            </w:r>
          </w:p>
        </w:tc>
        <w:tc>
          <w:tcPr>
            <w:tcW w:w="5670" w:type="dxa"/>
            <w:shd w:val="clear" w:color="auto" w:fill="auto"/>
            <w:vAlign w:val="center"/>
          </w:tcPr>
          <w:p w:rsidR="00F33808" w:rsidRPr="00F33808" w:rsidRDefault="00F33808" w:rsidP="00F33808">
            <w:pPr>
              <w:pStyle w:val="afff2"/>
              <w:ind w:left="0" w:firstLine="0"/>
              <w:jc w:val="center"/>
              <w:rPr>
                <w:sz w:val="20"/>
                <w:szCs w:val="20"/>
              </w:rPr>
            </w:pPr>
            <w:r w:rsidRPr="00F33808">
              <w:rPr>
                <w:sz w:val="20"/>
                <w:szCs w:val="20"/>
              </w:rPr>
              <w:t>Оконные блоки из ПВХ профилей, Двери металлические</w:t>
            </w:r>
          </w:p>
        </w:tc>
      </w:tr>
      <w:tr w:rsidR="00F33808" w:rsidRPr="00062A83" w:rsidTr="00F33808">
        <w:tc>
          <w:tcPr>
            <w:tcW w:w="589" w:type="dxa"/>
            <w:shd w:val="clear" w:color="auto" w:fill="auto"/>
            <w:vAlign w:val="center"/>
          </w:tcPr>
          <w:p w:rsidR="00F33808" w:rsidRPr="00F33808" w:rsidRDefault="00F33808" w:rsidP="001D5A3F">
            <w:pPr>
              <w:pStyle w:val="afff2"/>
              <w:ind w:left="0" w:firstLine="0"/>
              <w:jc w:val="center"/>
              <w:rPr>
                <w:sz w:val="20"/>
                <w:szCs w:val="20"/>
              </w:rPr>
            </w:pPr>
            <w:r w:rsidRPr="00F33808">
              <w:rPr>
                <w:sz w:val="20"/>
                <w:szCs w:val="20"/>
              </w:rPr>
              <w:t>13</w:t>
            </w:r>
          </w:p>
        </w:tc>
        <w:tc>
          <w:tcPr>
            <w:tcW w:w="3380" w:type="dxa"/>
            <w:shd w:val="clear" w:color="auto" w:fill="auto"/>
            <w:vAlign w:val="center"/>
          </w:tcPr>
          <w:p w:rsidR="00F33808" w:rsidRPr="00F33808" w:rsidRDefault="00F33808" w:rsidP="001D5A3F">
            <w:pPr>
              <w:pStyle w:val="afff2"/>
              <w:ind w:left="0" w:firstLine="0"/>
              <w:jc w:val="left"/>
              <w:rPr>
                <w:sz w:val="20"/>
                <w:szCs w:val="20"/>
              </w:rPr>
            </w:pPr>
            <w:r w:rsidRPr="00F33808">
              <w:rPr>
                <w:sz w:val="20"/>
                <w:szCs w:val="20"/>
              </w:rPr>
              <w:t>Внутренняя отделка</w:t>
            </w:r>
          </w:p>
        </w:tc>
        <w:tc>
          <w:tcPr>
            <w:tcW w:w="5670" w:type="dxa"/>
            <w:shd w:val="clear" w:color="auto" w:fill="auto"/>
            <w:vAlign w:val="center"/>
          </w:tcPr>
          <w:p w:rsidR="00F33808" w:rsidRPr="003C7291" w:rsidRDefault="00F33808" w:rsidP="00F33808">
            <w:pPr>
              <w:pStyle w:val="afff2"/>
              <w:ind w:left="0" w:firstLine="0"/>
              <w:jc w:val="center"/>
              <w:rPr>
                <w:sz w:val="20"/>
                <w:szCs w:val="20"/>
              </w:rPr>
            </w:pPr>
            <w:r w:rsidRPr="00F33808">
              <w:rPr>
                <w:sz w:val="20"/>
                <w:szCs w:val="20"/>
              </w:rPr>
              <w:t xml:space="preserve">Сэндвич-панели </w:t>
            </w:r>
          </w:p>
        </w:tc>
      </w:tr>
    </w:tbl>
    <w:p w:rsidR="004B54B4" w:rsidRDefault="004B54B4" w:rsidP="00963341">
      <w:pPr>
        <w:tabs>
          <w:tab w:val="center" w:pos="7568"/>
        </w:tabs>
        <w:spacing w:after="0"/>
        <w:ind w:firstLine="709"/>
      </w:pPr>
    </w:p>
    <w:p w:rsidR="00635F3B" w:rsidRDefault="00A401C0" w:rsidP="004B54B4">
      <w:pPr>
        <w:tabs>
          <w:tab w:val="center" w:pos="7568"/>
        </w:tabs>
        <w:spacing w:after="0"/>
      </w:pPr>
      <w:r>
        <w:t>Характеристика здания котельной п. Сылога представлена в таблице 4.</w:t>
      </w:r>
    </w:p>
    <w:p w:rsidR="004B54B4" w:rsidRDefault="004B54B4" w:rsidP="004B54B4">
      <w:pPr>
        <w:tabs>
          <w:tab w:val="center" w:pos="7568"/>
        </w:tabs>
        <w:spacing w:after="0"/>
        <w:ind w:firstLine="0"/>
      </w:pPr>
      <w:r>
        <w:t>Таблица 4 – Здание котельной п. Сылога</w:t>
      </w:r>
      <w:r w:rsidR="001D5A3F">
        <w:t>, ул. Северная, д. 7б</w:t>
      </w: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9"/>
        <w:gridCol w:w="3380"/>
        <w:gridCol w:w="5670"/>
      </w:tblGrid>
      <w:tr w:rsidR="00A401C0" w:rsidRPr="00062A83" w:rsidTr="00A401C0">
        <w:tc>
          <w:tcPr>
            <w:tcW w:w="589" w:type="dxa"/>
            <w:vAlign w:val="center"/>
          </w:tcPr>
          <w:p w:rsidR="00A401C0" w:rsidRPr="00062A83" w:rsidRDefault="00A401C0" w:rsidP="00A401C0">
            <w:pPr>
              <w:pStyle w:val="afff2"/>
              <w:ind w:left="0" w:firstLine="0"/>
              <w:jc w:val="center"/>
              <w:rPr>
                <w:b/>
                <w:bCs/>
                <w:sz w:val="20"/>
                <w:szCs w:val="20"/>
              </w:rPr>
            </w:pPr>
            <w:r w:rsidRPr="00062A83">
              <w:rPr>
                <w:b/>
                <w:bCs/>
                <w:sz w:val="20"/>
                <w:szCs w:val="20"/>
              </w:rPr>
              <w:t>№ п/п</w:t>
            </w:r>
          </w:p>
        </w:tc>
        <w:tc>
          <w:tcPr>
            <w:tcW w:w="3380" w:type="dxa"/>
            <w:vAlign w:val="center"/>
          </w:tcPr>
          <w:p w:rsidR="00A401C0" w:rsidRPr="00062A83" w:rsidRDefault="00A401C0" w:rsidP="00A401C0">
            <w:pPr>
              <w:pStyle w:val="afff2"/>
              <w:ind w:left="0" w:firstLine="0"/>
              <w:jc w:val="center"/>
              <w:rPr>
                <w:b/>
                <w:bCs/>
                <w:sz w:val="20"/>
                <w:szCs w:val="20"/>
              </w:rPr>
            </w:pPr>
            <w:r w:rsidRPr="00062A83">
              <w:rPr>
                <w:b/>
                <w:bCs/>
                <w:sz w:val="20"/>
                <w:szCs w:val="20"/>
              </w:rPr>
              <w:t>Наименование</w:t>
            </w:r>
          </w:p>
        </w:tc>
        <w:tc>
          <w:tcPr>
            <w:tcW w:w="5670" w:type="dxa"/>
            <w:vAlign w:val="center"/>
          </w:tcPr>
          <w:p w:rsidR="00A401C0" w:rsidRPr="00062A83" w:rsidRDefault="00A401C0" w:rsidP="00A401C0">
            <w:pPr>
              <w:pStyle w:val="afff2"/>
              <w:ind w:left="0" w:firstLine="0"/>
              <w:jc w:val="center"/>
              <w:rPr>
                <w:b/>
                <w:bCs/>
                <w:sz w:val="20"/>
                <w:szCs w:val="20"/>
              </w:rPr>
            </w:pPr>
            <w:r w:rsidRPr="00062A83">
              <w:rPr>
                <w:b/>
                <w:bCs/>
                <w:sz w:val="20"/>
                <w:szCs w:val="20"/>
              </w:rPr>
              <w:t>Показатель</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1</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Место расположения</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п. Сылога, ул. Северная, д.7б</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2</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Год постройки</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1968</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3</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Площадь основного строения</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159,5 м</w:t>
            </w:r>
            <w:r w:rsidRPr="00062A83">
              <w:rPr>
                <w:sz w:val="20"/>
                <w:szCs w:val="20"/>
                <w:vertAlign w:val="superscript"/>
              </w:rPr>
              <w:t>2</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4</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Объем основного строения</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654 м</w:t>
            </w:r>
            <w:r w:rsidRPr="00062A83">
              <w:rPr>
                <w:sz w:val="20"/>
                <w:szCs w:val="20"/>
                <w:vertAlign w:val="superscript"/>
              </w:rPr>
              <w:t>3</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5</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Высота основного строения</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4,1 м</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6</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Этажность здания</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1</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7</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Фундамент</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Бетонный, ленточный</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8</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Стены</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Кирпичные</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9</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 xml:space="preserve">Перекрытия </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Железобетонные отепленные</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10</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Кровля</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Асбестоцементные волнистые листы</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11</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Полы</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Бетонные</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12</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Проемы</w:t>
            </w:r>
          </w:p>
        </w:tc>
        <w:tc>
          <w:tcPr>
            <w:tcW w:w="5670" w:type="dxa"/>
            <w:vAlign w:val="center"/>
          </w:tcPr>
          <w:p w:rsidR="00A401C0" w:rsidRPr="00062A83" w:rsidRDefault="009C4DDE" w:rsidP="009C4DDE">
            <w:pPr>
              <w:pStyle w:val="afff2"/>
              <w:ind w:left="0" w:firstLine="0"/>
              <w:jc w:val="center"/>
              <w:rPr>
                <w:sz w:val="20"/>
                <w:szCs w:val="20"/>
              </w:rPr>
            </w:pPr>
            <w:r w:rsidRPr="00062A83">
              <w:rPr>
                <w:sz w:val="20"/>
                <w:szCs w:val="20"/>
              </w:rPr>
              <w:t>Дверные - д</w:t>
            </w:r>
            <w:r w:rsidR="00A401C0" w:rsidRPr="00062A83">
              <w:rPr>
                <w:sz w:val="20"/>
                <w:szCs w:val="20"/>
              </w:rPr>
              <w:t xml:space="preserve">еревянные </w:t>
            </w:r>
            <w:r w:rsidRPr="00062A83">
              <w:rPr>
                <w:sz w:val="20"/>
                <w:szCs w:val="20"/>
              </w:rPr>
              <w:t>филенчатые; оконные – деревянные двойные глухие</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13</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Внутренняя отделка</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Стены – мокрая штукатурка, клеевая и масленая окраска; потолок – клеевая окраска</w:t>
            </w:r>
          </w:p>
        </w:tc>
      </w:tr>
    </w:tbl>
    <w:p w:rsidR="00A401C0" w:rsidRDefault="00A401C0" w:rsidP="00963341">
      <w:pPr>
        <w:tabs>
          <w:tab w:val="center" w:pos="7568"/>
        </w:tabs>
        <w:spacing w:after="0"/>
        <w:ind w:firstLine="709"/>
      </w:pPr>
    </w:p>
    <w:p w:rsidR="00EE1BDE" w:rsidRPr="007407CC" w:rsidRDefault="009C4DDE" w:rsidP="00441B78">
      <w:r w:rsidRPr="00055027">
        <w:rPr>
          <w:bCs/>
        </w:rPr>
        <w:t>Суммарная установленная мощность котельной</w:t>
      </w:r>
      <w:r w:rsidR="001D5A3F">
        <w:rPr>
          <w:bCs/>
        </w:rPr>
        <w:t xml:space="preserve"> </w:t>
      </w:r>
      <w:r>
        <w:rPr>
          <w:bCs/>
        </w:rPr>
        <w:t>п. Сия</w:t>
      </w:r>
      <w:r w:rsidR="001D5A3F">
        <w:rPr>
          <w:bCs/>
        </w:rPr>
        <w:t>, д. 23</w:t>
      </w:r>
      <w:r w:rsidR="00D44D33">
        <w:rPr>
          <w:bCs/>
        </w:rPr>
        <w:t xml:space="preserve"> </w:t>
      </w:r>
      <w:r>
        <w:rPr>
          <w:bCs/>
        </w:rPr>
        <w:t>– 13</w:t>
      </w:r>
      <w:r w:rsidR="00EE1BDE">
        <w:rPr>
          <w:bCs/>
        </w:rPr>
        <w:t xml:space="preserve"> Гкал/ч</w:t>
      </w:r>
      <w:r w:rsidR="001D5A3F">
        <w:rPr>
          <w:bCs/>
        </w:rPr>
        <w:t>, котельной п. Сия,  д. 29А – 6,88 Гкал/ч</w:t>
      </w:r>
      <w:r w:rsidR="00EE1BDE">
        <w:rPr>
          <w:bCs/>
        </w:rPr>
        <w:t>, в п</w:t>
      </w:r>
      <w:r w:rsidRPr="00055027">
        <w:rPr>
          <w:bCs/>
        </w:rPr>
        <w:t xml:space="preserve">. </w:t>
      </w:r>
      <w:r w:rsidR="00EE1BDE">
        <w:rPr>
          <w:bCs/>
        </w:rPr>
        <w:t>Сылога</w:t>
      </w:r>
      <w:r w:rsidRPr="00055027">
        <w:rPr>
          <w:bCs/>
        </w:rPr>
        <w:t xml:space="preserve"> – </w:t>
      </w:r>
      <w:r>
        <w:rPr>
          <w:bCs/>
        </w:rPr>
        <w:t>0,594</w:t>
      </w:r>
      <w:r w:rsidRPr="00055027">
        <w:rPr>
          <w:bCs/>
        </w:rPr>
        <w:t xml:space="preserve"> Гкал/ч. </w:t>
      </w:r>
      <w:r w:rsidR="00EE1BDE" w:rsidRPr="007407CC">
        <w:t>Теплоносителем является горячая вода.</w:t>
      </w:r>
      <w:r w:rsidR="00EE1BDE">
        <w:t xml:space="preserve"> </w:t>
      </w:r>
      <w:r w:rsidR="002151C1">
        <w:t>Производимая данными котельными</w:t>
      </w:r>
      <w:r w:rsidR="00EE1BDE" w:rsidRPr="007407CC">
        <w:t xml:space="preserve"> тепловая энергия поставляется для нужд отопления</w:t>
      </w:r>
      <w:r w:rsidR="00EE1BDE">
        <w:t xml:space="preserve"> и горячего водоснабжения по открытой системе теплоснабжения</w:t>
      </w:r>
      <w:r w:rsidR="00441B78">
        <w:t xml:space="preserve"> (горячее водоснабжение осуществляется только на территории п. Сия)</w:t>
      </w:r>
      <w:r w:rsidR="00EE1BDE" w:rsidRPr="007407CC">
        <w:t>.</w:t>
      </w:r>
      <w:r w:rsidR="00441B78">
        <w:t xml:space="preserve"> </w:t>
      </w:r>
    </w:p>
    <w:p w:rsidR="009C4DDE" w:rsidRDefault="009C4DDE" w:rsidP="004B54B4">
      <w:pPr>
        <w:tabs>
          <w:tab w:val="center" w:pos="7568"/>
        </w:tabs>
        <w:spacing w:after="0"/>
      </w:pPr>
      <w:r>
        <w:t>Характеристики основного оборудования приведены в таблице 5.</w:t>
      </w:r>
    </w:p>
    <w:p w:rsidR="009C4DDE" w:rsidRDefault="009C4DDE" w:rsidP="00963341">
      <w:pPr>
        <w:tabs>
          <w:tab w:val="center" w:pos="7568"/>
        </w:tabs>
        <w:spacing w:after="0"/>
        <w:ind w:firstLine="709"/>
      </w:pPr>
    </w:p>
    <w:p w:rsidR="00C31275" w:rsidRDefault="009C4DDE" w:rsidP="00C31275">
      <w:pPr>
        <w:tabs>
          <w:tab w:val="center" w:pos="7568"/>
        </w:tabs>
        <w:spacing w:after="0"/>
        <w:ind w:firstLine="0"/>
      </w:pPr>
      <w:r>
        <w:t>Таблица 5</w:t>
      </w:r>
      <w:r w:rsidR="00C31275">
        <w:t xml:space="preserve"> - </w:t>
      </w:r>
      <w:r w:rsidR="00C31275" w:rsidRPr="005C7FCE">
        <w:t>Состав и технические характеристики теплогенерирующего оборудования котельных</w:t>
      </w:r>
      <w:r>
        <w:t xml:space="preserve"> МО «Сийское»</w:t>
      </w:r>
    </w:p>
    <w:tbl>
      <w:tblPr>
        <w:tblW w:w="49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284"/>
        <w:gridCol w:w="876"/>
        <w:gridCol w:w="938"/>
        <w:gridCol w:w="846"/>
        <w:gridCol w:w="1035"/>
        <w:gridCol w:w="983"/>
        <w:gridCol w:w="1085"/>
        <w:gridCol w:w="1060"/>
        <w:gridCol w:w="1546"/>
      </w:tblGrid>
      <w:tr w:rsidR="001D5A3F" w:rsidRPr="00D26F61" w:rsidTr="001D5A3F">
        <w:trPr>
          <w:trHeight w:val="949"/>
          <w:tblHeader/>
          <w:jc w:val="center"/>
        </w:trPr>
        <w:tc>
          <w:tcPr>
            <w:tcW w:w="665" w:type="pct"/>
            <w:tcMar>
              <w:top w:w="0" w:type="dxa"/>
              <w:left w:w="28" w:type="dxa"/>
              <w:bottom w:w="0" w:type="dxa"/>
              <w:right w:w="28" w:type="dxa"/>
            </w:tcMar>
            <w:vAlign w:val="center"/>
          </w:tcPr>
          <w:p w:rsidR="001D5A3F" w:rsidRPr="005C7FCE" w:rsidRDefault="001D5A3F" w:rsidP="001D5A3F">
            <w:pPr>
              <w:pStyle w:val="afff0"/>
              <w:rPr>
                <w:b/>
              </w:rPr>
            </w:pPr>
            <w:r w:rsidRPr="005C7FCE">
              <w:rPr>
                <w:b/>
              </w:rPr>
              <w:t>Наименование источника теплоснабжения</w:t>
            </w:r>
          </w:p>
        </w:tc>
        <w:tc>
          <w:tcPr>
            <w:tcW w:w="454" w:type="pct"/>
            <w:tcMar>
              <w:top w:w="0" w:type="dxa"/>
              <w:left w:w="28" w:type="dxa"/>
              <w:bottom w:w="0" w:type="dxa"/>
              <w:right w:w="28" w:type="dxa"/>
            </w:tcMar>
            <w:vAlign w:val="center"/>
          </w:tcPr>
          <w:p w:rsidR="001D5A3F" w:rsidRPr="005C7FCE" w:rsidRDefault="001D5A3F" w:rsidP="001D5A3F">
            <w:pPr>
              <w:pStyle w:val="afff0"/>
              <w:rPr>
                <w:b/>
              </w:rPr>
            </w:pPr>
            <w:r w:rsidRPr="005C7FCE">
              <w:rPr>
                <w:b/>
              </w:rPr>
              <w:t>Марка котла</w:t>
            </w:r>
          </w:p>
        </w:tc>
        <w:tc>
          <w:tcPr>
            <w:tcW w:w="486" w:type="pct"/>
            <w:tcMar>
              <w:top w:w="0" w:type="dxa"/>
              <w:left w:w="28" w:type="dxa"/>
              <w:bottom w:w="0" w:type="dxa"/>
              <w:right w:w="28" w:type="dxa"/>
            </w:tcMar>
            <w:vAlign w:val="center"/>
          </w:tcPr>
          <w:p w:rsidR="001D5A3F" w:rsidRPr="005C7FCE" w:rsidRDefault="001D5A3F" w:rsidP="001D5A3F">
            <w:pPr>
              <w:pStyle w:val="afff0"/>
              <w:rPr>
                <w:b/>
              </w:rPr>
            </w:pPr>
            <w:r w:rsidRPr="005C7FCE">
              <w:rPr>
                <w:b/>
              </w:rPr>
              <w:t>Тип котла</w:t>
            </w:r>
          </w:p>
        </w:tc>
        <w:tc>
          <w:tcPr>
            <w:tcW w:w="438" w:type="pct"/>
            <w:tcMar>
              <w:top w:w="0" w:type="dxa"/>
              <w:left w:w="28" w:type="dxa"/>
              <w:bottom w:w="0" w:type="dxa"/>
              <w:right w:w="28" w:type="dxa"/>
            </w:tcMar>
            <w:vAlign w:val="center"/>
          </w:tcPr>
          <w:p w:rsidR="001D5A3F" w:rsidRPr="005C7FCE" w:rsidRDefault="001D5A3F" w:rsidP="001D5A3F">
            <w:pPr>
              <w:pStyle w:val="afff0"/>
              <w:rPr>
                <w:b/>
              </w:rPr>
            </w:pPr>
            <w:r>
              <w:rPr>
                <w:b/>
              </w:rPr>
              <w:t>Год ввода</w:t>
            </w:r>
            <w:r w:rsidRPr="005C7FCE">
              <w:rPr>
                <w:b/>
              </w:rPr>
              <w:t xml:space="preserve"> в эксплуатацию</w:t>
            </w:r>
          </w:p>
        </w:tc>
        <w:tc>
          <w:tcPr>
            <w:tcW w:w="536" w:type="pct"/>
            <w:tcMar>
              <w:top w:w="0" w:type="dxa"/>
              <w:left w:w="28" w:type="dxa"/>
              <w:bottom w:w="0" w:type="dxa"/>
              <w:right w:w="28" w:type="dxa"/>
            </w:tcMar>
            <w:vAlign w:val="center"/>
          </w:tcPr>
          <w:p w:rsidR="001D5A3F" w:rsidRPr="005C7FCE" w:rsidRDefault="001D5A3F" w:rsidP="001D5A3F">
            <w:pPr>
              <w:pStyle w:val="afff0"/>
              <w:rPr>
                <w:b/>
              </w:rPr>
            </w:pPr>
            <w:r w:rsidRPr="005C7FCE">
              <w:rPr>
                <w:b/>
              </w:rPr>
              <w:t xml:space="preserve">Установленная мощность, </w:t>
            </w:r>
            <w:r>
              <w:rPr>
                <w:b/>
              </w:rPr>
              <w:t>Гкал/ч</w:t>
            </w:r>
          </w:p>
        </w:tc>
        <w:tc>
          <w:tcPr>
            <w:tcW w:w="509" w:type="pct"/>
            <w:tcMar>
              <w:top w:w="0" w:type="dxa"/>
              <w:left w:w="28" w:type="dxa"/>
              <w:bottom w:w="0" w:type="dxa"/>
              <w:right w:w="28" w:type="dxa"/>
            </w:tcMar>
            <w:vAlign w:val="center"/>
          </w:tcPr>
          <w:p w:rsidR="001D5A3F" w:rsidRPr="005C7FCE" w:rsidRDefault="001D5A3F" w:rsidP="001D5A3F">
            <w:pPr>
              <w:pStyle w:val="afff0"/>
              <w:rPr>
                <w:b/>
              </w:rPr>
            </w:pPr>
            <w:r w:rsidRPr="005C7FCE">
              <w:rPr>
                <w:b/>
              </w:rPr>
              <w:t>Подключенная нагрузка</w:t>
            </w:r>
            <w:r>
              <w:rPr>
                <w:b/>
              </w:rPr>
              <w:t xml:space="preserve"> на отопление</w:t>
            </w:r>
            <w:r w:rsidRPr="005C7FCE">
              <w:rPr>
                <w:b/>
              </w:rPr>
              <w:t xml:space="preserve">, </w:t>
            </w:r>
            <w:r>
              <w:rPr>
                <w:b/>
              </w:rPr>
              <w:t>Гкал/ч</w:t>
            </w:r>
          </w:p>
        </w:tc>
        <w:tc>
          <w:tcPr>
            <w:tcW w:w="562" w:type="pct"/>
            <w:vAlign w:val="center"/>
          </w:tcPr>
          <w:p w:rsidR="001D5A3F" w:rsidRPr="005C7FCE" w:rsidRDefault="001D5A3F" w:rsidP="001D5A3F">
            <w:pPr>
              <w:pStyle w:val="afff0"/>
              <w:rPr>
                <w:b/>
              </w:rPr>
            </w:pPr>
            <w:r w:rsidRPr="005C7FCE">
              <w:rPr>
                <w:b/>
              </w:rPr>
              <w:t>Подключенная нагрузка</w:t>
            </w:r>
            <w:r>
              <w:rPr>
                <w:b/>
              </w:rPr>
              <w:t xml:space="preserve"> на ГВС</w:t>
            </w:r>
            <w:r w:rsidRPr="005C7FCE">
              <w:rPr>
                <w:b/>
              </w:rPr>
              <w:t xml:space="preserve">, </w:t>
            </w:r>
            <w:r>
              <w:rPr>
                <w:b/>
              </w:rPr>
              <w:t>Гкал/ч</w:t>
            </w:r>
          </w:p>
        </w:tc>
        <w:tc>
          <w:tcPr>
            <w:tcW w:w="549" w:type="pct"/>
            <w:vAlign w:val="center"/>
          </w:tcPr>
          <w:p w:rsidR="001D5A3F" w:rsidRPr="005C7FCE" w:rsidRDefault="001D5A3F" w:rsidP="001D5A3F">
            <w:pPr>
              <w:pStyle w:val="afff0"/>
              <w:rPr>
                <w:b/>
              </w:rPr>
            </w:pPr>
            <w:r w:rsidRPr="005C7FCE">
              <w:rPr>
                <w:b/>
              </w:rPr>
              <w:t>КПД</w:t>
            </w:r>
            <w:r>
              <w:rPr>
                <w:b/>
              </w:rPr>
              <w:t xml:space="preserve"> </w:t>
            </w:r>
            <w:r w:rsidRPr="005C7FCE">
              <w:rPr>
                <w:b/>
              </w:rPr>
              <w:t>котла</w:t>
            </w:r>
            <w:r>
              <w:rPr>
                <w:b/>
              </w:rPr>
              <w:t xml:space="preserve"> (паспортный)</w:t>
            </w:r>
            <w:r w:rsidRPr="005C7FCE">
              <w:rPr>
                <w:b/>
              </w:rPr>
              <w:t>, %</w:t>
            </w:r>
          </w:p>
        </w:tc>
        <w:tc>
          <w:tcPr>
            <w:tcW w:w="801" w:type="pct"/>
            <w:tcMar>
              <w:top w:w="0" w:type="dxa"/>
              <w:left w:w="28" w:type="dxa"/>
              <w:bottom w:w="0" w:type="dxa"/>
              <w:right w:w="28" w:type="dxa"/>
            </w:tcMar>
            <w:vAlign w:val="center"/>
          </w:tcPr>
          <w:p w:rsidR="001D5A3F" w:rsidRPr="005C7FCE" w:rsidRDefault="001D5A3F" w:rsidP="001D5A3F">
            <w:pPr>
              <w:pStyle w:val="afff0"/>
              <w:rPr>
                <w:b/>
              </w:rPr>
            </w:pPr>
            <w:r w:rsidRPr="005C7FCE">
              <w:rPr>
                <w:b/>
              </w:rPr>
              <w:t>Вид топлива (осн./рез.)</w:t>
            </w:r>
          </w:p>
        </w:tc>
      </w:tr>
      <w:tr w:rsidR="001D5A3F" w:rsidRPr="00D26F61" w:rsidTr="001D5A3F">
        <w:trPr>
          <w:trHeight w:val="72"/>
          <w:jc w:val="center"/>
        </w:trPr>
        <w:tc>
          <w:tcPr>
            <w:tcW w:w="665" w:type="pct"/>
            <w:vMerge w:val="restart"/>
            <w:tcMar>
              <w:top w:w="0" w:type="dxa"/>
              <w:left w:w="28" w:type="dxa"/>
              <w:bottom w:w="0" w:type="dxa"/>
              <w:right w:w="28" w:type="dxa"/>
            </w:tcMar>
            <w:vAlign w:val="center"/>
          </w:tcPr>
          <w:p w:rsidR="001D5A3F" w:rsidRDefault="001D5A3F" w:rsidP="001D5A3F">
            <w:pPr>
              <w:pStyle w:val="afff0"/>
            </w:pPr>
            <w:r>
              <w:t>Здание котельной</w:t>
            </w:r>
          </w:p>
          <w:p w:rsidR="001D5A3F" w:rsidRPr="005C7FCE" w:rsidRDefault="001D5A3F" w:rsidP="00D44D33">
            <w:pPr>
              <w:pStyle w:val="afff0"/>
            </w:pPr>
            <w:r>
              <w:t>п. Сия</w:t>
            </w:r>
            <w:r w:rsidR="00D44D33">
              <w:t>, д. 23</w:t>
            </w:r>
            <w:r>
              <w:t xml:space="preserve"> </w:t>
            </w:r>
          </w:p>
        </w:tc>
        <w:tc>
          <w:tcPr>
            <w:tcW w:w="454" w:type="pct"/>
            <w:tcBorders>
              <w:top w:val="single" w:sz="4" w:space="0" w:color="auto"/>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1D5A3F" w:rsidRPr="005C7FCE" w:rsidRDefault="001D5A3F" w:rsidP="001D5A3F">
            <w:pPr>
              <w:spacing w:after="0" w:line="240" w:lineRule="auto"/>
              <w:ind w:firstLine="0"/>
              <w:jc w:val="center"/>
              <w:rPr>
                <w:color w:val="000000"/>
                <w:sz w:val="20"/>
                <w:szCs w:val="20"/>
              </w:rPr>
            </w:pPr>
            <w:r w:rsidRPr="00997B1A">
              <w:rPr>
                <w:color w:val="000000"/>
                <w:sz w:val="20"/>
                <w:szCs w:val="20"/>
              </w:rPr>
              <w:t>КЕ 10/14</w:t>
            </w:r>
          </w:p>
        </w:tc>
        <w:tc>
          <w:tcPr>
            <w:tcW w:w="486" w:type="pct"/>
            <w:tcMar>
              <w:top w:w="0" w:type="dxa"/>
              <w:left w:w="28" w:type="dxa"/>
              <w:bottom w:w="0" w:type="dxa"/>
              <w:right w:w="28" w:type="dxa"/>
            </w:tcMar>
            <w:vAlign w:val="center"/>
          </w:tcPr>
          <w:p w:rsidR="001D5A3F" w:rsidRPr="005C7FCE" w:rsidRDefault="001D5A3F" w:rsidP="001D5A3F">
            <w:pPr>
              <w:pStyle w:val="afff0"/>
            </w:pPr>
            <w:r>
              <w:t>паровой</w:t>
            </w:r>
          </w:p>
        </w:tc>
        <w:tc>
          <w:tcPr>
            <w:tcW w:w="438" w:type="pct"/>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1D5A3F" w:rsidRPr="005C7FCE" w:rsidRDefault="001D5A3F" w:rsidP="001D5A3F">
            <w:pPr>
              <w:ind w:firstLine="0"/>
              <w:jc w:val="center"/>
              <w:rPr>
                <w:color w:val="000000"/>
                <w:sz w:val="20"/>
                <w:szCs w:val="20"/>
              </w:rPr>
            </w:pPr>
            <w:r>
              <w:rPr>
                <w:color w:val="000000"/>
                <w:sz w:val="20"/>
                <w:szCs w:val="20"/>
              </w:rPr>
              <w:t>1991</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Pr="005C7FCE" w:rsidRDefault="001D5A3F" w:rsidP="001D5A3F">
            <w:pPr>
              <w:ind w:firstLine="0"/>
              <w:jc w:val="center"/>
              <w:rPr>
                <w:color w:val="000000"/>
                <w:sz w:val="20"/>
                <w:szCs w:val="20"/>
              </w:rPr>
            </w:pPr>
            <w:r>
              <w:rPr>
                <w:color w:val="000000"/>
                <w:sz w:val="20"/>
                <w:szCs w:val="20"/>
              </w:rPr>
              <w:t>6,500</w:t>
            </w:r>
          </w:p>
        </w:tc>
        <w:tc>
          <w:tcPr>
            <w:tcW w:w="509" w:type="pct"/>
            <w:vMerge w:val="restar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Pr="00FC5127" w:rsidRDefault="001D5A3F" w:rsidP="001D5A3F">
            <w:pPr>
              <w:ind w:firstLine="0"/>
              <w:jc w:val="center"/>
              <w:rPr>
                <w:color w:val="000000"/>
                <w:sz w:val="20"/>
                <w:szCs w:val="20"/>
                <w:highlight w:val="yellow"/>
              </w:rPr>
            </w:pPr>
            <w:r>
              <w:rPr>
                <w:color w:val="000000"/>
                <w:sz w:val="20"/>
                <w:szCs w:val="20"/>
              </w:rPr>
              <w:t>3,335</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tcPr>
          <w:p w:rsidR="001D5A3F" w:rsidRPr="00FC5127" w:rsidRDefault="001D5A3F" w:rsidP="001D5A3F">
            <w:pPr>
              <w:ind w:firstLine="0"/>
              <w:jc w:val="center"/>
              <w:rPr>
                <w:color w:val="000000"/>
                <w:sz w:val="20"/>
                <w:szCs w:val="20"/>
                <w:highlight w:val="yellow"/>
              </w:rPr>
            </w:pPr>
            <w:r>
              <w:rPr>
                <w:color w:val="000000"/>
                <w:sz w:val="20"/>
                <w:szCs w:val="20"/>
              </w:rPr>
              <w:t>0,110</w:t>
            </w:r>
          </w:p>
        </w:tc>
        <w:tc>
          <w:tcPr>
            <w:tcW w:w="549" w:type="pct"/>
            <w:tcBorders>
              <w:top w:val="nil"/>
              <w:left w:val="single" w:sz="4" w:space="0" w:color="auto"/>
              <w:bottom w:val="single" w:sz="4" w:space="0" w:color="auto"/>
              <w:right w:val="single" w:sz="4" w:space="0" w:color="auto"/>
            </w:tcBorders>
            <w:shd w:val="clear" w:color="000000" w:fill="FFFFFF"/>
            <w:vAlign w:val="center"/>
          </w:tcPr>
          <w:p w:rsidR="001D5A3F" w:rsidRPr="00AA2349" w:rsidRDefault="001D5A3F" w:rsidP="001D5A3F">
            <w:pPr>
              <w:ind w:firstLine="0"/>
              <w:jc w:val="center"/>
              <w:rPr>
                <w:color w:val="000000"/>
                <w:sz w:val="20"/>
                <w:szCs w:val="20"/>
              </w:rPr>
            </w:pPr>
            <w:r>
              <w:rPr>
                <w:color w:val="000000"/>
                <w:sz w:val="20"/>
                <w:szCs w:val="20"/>
              </w:rPr>
              <w:t>58</w:t>
            </w:r>
          </w:p>
        </w:tc>
        <w:tc>
          <w:tcPr>
            <w:tcW w:w="801" w:type="pct"/>
            <w:vMerge w:val="restart"/>
            <w:tcMar>
              <w:top w:w="0" w:type="dxa"/>
              <w:left w:w="28" w:type="dxa"/>
              <w:bottom w:w="0" w:type="dxa"/>
              <w:right w:w="28" w:type="dxa"/>
            </w:tcMar>
            <w:vAlign w:val="center"/>
          </w:tcPr>
          <w:p w:rsidR="001D5A3F" w:rsidRPr="005C7FCE" w:rsidRDefault="001D5A3F" w:rsidP="001D5A3F">
            <w:pPr>
              <w:pStyle w:val="afff0"/>
            </w:pPr>
            <w:r w:rsidRPr="005C7FCE">
              <w:t>Каменный уголь</w:t>
            </w:r>
          </w:p>
        </w:tc>
      </w:tr>
      <w:tr w:rsidR="001D5A3F" w:rsidRPr="00D26F61" w:rsidTr="001D5A3F">
        <w:trPr>
          <w:trHeight w:val="72"/>
          <w:jc w:val="center"/>
        </w:trPr>
        <w:tc>
          <w:tcPr>
            <w:tcW w:w="665" w:type="pct"/>
            <w:vMerge/>
            <w:tcMar>
              <w:top w:w="0" w:type="dxa"/>
              <w:left w:w="28" w:type="dxa"/>
              <w:bottom w:w="0" w:type="dxa"/>
              <w:right w:w="28" w:type="dxa"/>
            </w:tcMar>
            <w:vAlign w:val="center"/>
          </w:tcPr>
          <w:p w:rsidR="001D5A3F" w:rsidRPr="005C7FCE" w:rsidRDefault="001D5A3F" w:rsidP="001D5A3F">
            <w:pPr>
              <w:pStyle w:val="afff0"/>
            </w:pPr>
          </w:p>
        </w:tc>
        <w:tc>
          <w:tcPr>
            <w:tcW w:w="454" w:type="pct"/>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1D5A3F" w:rsidRPr="005C7FCE" w:rsidRDefault="001D5A3F" w:rsidP="001D5A3F">
            <w:pPr>
              <w:ind w:firstLine="0"/>
              <w:jc w:val="center"/>
              <w:rPr>
                <w:color w:val="000000"/>
                <w:sz w:val="20"/>
                <w:szCs w:val="20"/>
              </w:rPr>
            </w:pPr>
            <w:r w:rsidRPr="00997B1A">
              <w:rPr>
                <w:color w:val="000000"/>
                <w:sz w:val="20"/>
                <w:szCs w:val="20"/>
              </w:rPr>
              <w:t>КЕ 10/14</w:t>
            </w:r>
          </w:p>
        </w:tc>
        <w:tc>
          <w:tcPr>
            <w:tcW w:w="486" w:type="pct"/>
            <w:tcMar>
              <w:top w:w="0" w:type="dxa"/>
              <w:left w:w="28" w:type="dxa"/>
              <w:bottom w:w="0" w:type="dxa"/>
              <w:right w:w="28" w:type="dxa"/>
            </w:tcMar>
            <w:vAlign w:val="center"/>
          </w:tcPr>
          <w:p w:rsidR="001D5A3F" w:rsidRPr="005C7FCE" w:rsidRDefault="001D5A3F" w:rsidP="001D5A3F">
            <w:pPr>
              <w:pStyle w:val="afff0"/>
            </w:pPr>
            <w:r>
              <w:t>паровой</w:t>
            </w:r>
          </w:p>
        </w:tc>
        <w:tc>
          <w:tcPr>
            <w:tcW w:w="438" w:type="pct"/>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1D5A3F" w:rsidRPr="005C7FCE" w:rsidRDefault="001D5A3F" w:rsidP="001D5A3F">
            <w:pPr>
              <w:ind w:firstLine="0"/>
              <w:jc w:val="center"/>
              <w:rPr>
                <w:color w:val="000000"/>
                <w:sz w:val="20"/>
                <w:szCs w:val="20"/>
              </w:rPr>
            </w:pPr>
            <w:r w:rsidRPr="005C7FCE">
              <w:rPr>
                <w:color w:val="000000"/>
                <w:sz w:val="20"/>
                <w:szCs w:val="20"/>
              </w:rPr>
              <w:t>20</w:t>
            </w:r>
            <w:r>
              <w:rPr>
                <w:color w:val="000000"/>
                <w:sz w:val="20"/>
                <w:szCs w:val="20"/>
              </w:rPr>
              <w:t>02</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Pr="005C7FCE" w:rsidRDefault="001D5A3F" w:rsidP="001D5A3F">
            <w:pPr>
              <w:ind w:firstLine="0"/>
              <w:jc w:val="center"/>
              <w:rPr>
                <w:color w:val="000000"/>
                <w:sz w:val="20"/>
                <w:szCs w:val="20"/>
              </w:rPr>
            </w:pPr>
            <w:r>
              <w:rPr>
                <w:color w:val="000000"/>
                <w:sz w:val="20"/>
                <w:szCs w:val="20"/>
              </w:rPr>
              <w:t>6,500</w:t>
            </w:r>
          </w:p>
        </w:tc>
        <w:tc>
          <w:tcPr>
            <w:tcW w:w="509" w:type="pct"/>
            <w:vMerge/>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rsidR="001D5A3F" w:rsidRPr="00FC5127" w:rsidRDefault="001D5A3F" w:rsidP="001D5A3F">
            <w:pPr>
              <w:pStyle w:val="afff0"/>
              <w:rPr>
                <w:highlight w:val="yellow"/>
              </w:rPr>
            </w:pPr>
          </w:p>
        </w:tc>
        <w:tc>
          <w:tcPr>
            <w:tcW w:w="562" w:type="pct"/>
            <w:vMerge/>
            <w:tcBorders>
              <w:top w:val="nil"/>
              <w:left w:val="single" w:sz="4" w:space="0" w:color="auto"/>
              <w:bottom w:val="single" w:sz="4" w:space="0" w:color="auto"/>
              <w:right w:val="single" w:sz="4" w:space="0" w:color="auto"/>
            </w:tcBorders>
            <w:vAlign w:val="center"/>
          </w:tcPr>
          <w:p w:rsidR="001D5A3F" w:rsidRPr="00FC5127" w:rsidRDefault="001D5A3F" w:rsidP="001D5A3F">
            <w:pPr>
              <w:pStyle w:val="afff0"/>
              <w:rPr>
                <w:highlight w:val="yellow"/>
              </w:rPr>
            </w:pPr>
          </w:p>
        </w:tc>
        <w:tc>
          <w:tcPr>
            <w:tcW w:w="549" w:type="pct"/>
            <w:tcBorders>
              <w:top w:val="nil"/>
              <w:left w:val="single" w:sz="4" w:space="0" w:color="auto"/>
              <w:bottom w:val="single" w:sz="4" w:space="0" w:color="auto"/>
              <w:right w:val="single" w:sz="4" w:space="0" w:color="auto"/>
            </w:tcBorders>
            <w:shd w:val="clear" w:color="000000" w:fill="FFFFFF"/>
            <w:vAlign w:val="center"/>
          </w:tcPr>
          <w:p w:rsidR="001D5A3F" w:rsidRPr="00AA2349" w:rsidRDefault="001D5A3F" w:rsidP="001D5A3F">
            <w:pPr>
              <w:ind w:firstLine="0"/>
              <w:jc w:val="center"/>
              <w:rPr>
                <w:sz w:val="20"/>
                <w:szCs w:val="20"/>
              </w:rPr>
            </w:pPr>
            <w:r>
              <w:rPr>
                <w:color w:val="000000"/>
                <w:sz w:val="20"/>
                <w:szCs w:val="20"/>
              </w:rPr>
              <w:t>58</w:t>
            </w:r>
          </w:p>
        </w:tc>
        <w:tc>
          <w:tcPr>
            <w:tcW w:w="801" w:type="pct"/>
            <w:vMerge/>
            <w:tcMar>
              <w:top w:w="0" w:type="dxa"/>
              <w:left w:w="28" w:type="dxa"/>
              <w:bottom w:w="0" w:type="dxa"/>
              <w:right w:w="28" w:type="dxa"/>
            </w:tcMar>
            <w:vAlign w:val="center"/>
          </w:tcPr>
          <w:p w:rsidR="001D5A3F" w:rsidRPr="005C7FCE" w:rsidRDefault="001D5A3F" w:rsidP="001D5A3F">
            <w:pPr>
              <w:pStyle w:val="afff0"/>
            </w:pPr>
          </w:p>
        </w:tc>
      </w:tr>
      <w:tr w:rsidR="001D5A3F" w:rsidRPr="00D26F61" w:rsidTr="001D5A3F">
        <w:trPr>
          <w:trHeight w:val="286"/>
          <w:jc w:val="center"/>
        </w:trPr>
        <w:tc>
          <w:tcPr>
            <w:tcW w:w="665" w:type="pct"/>
            <w:vMerge/>
            <w:tcMar>
              <w:top w:w="0" w:type="dxa"/>
              <w:left w:w="28" w:type="dxa"/>
              <w:bottom w:w="0" w:type="dxa"/>
              <w:right w:w="28" w:type="dxa"/>
            </w:tcMar>
          </w:tcPr>
          <w:p w:rsidR="001D5A3F" w:rsidRPr="002B6FBE" w:rsidRDefault="001D5A3F" w:rsidP="001D5A3F">
            <w:pPr>
              <w:pStyle w:val="afff0"/>
            </w:pPr>
          </w:p>
        </w:tc>
        <w:tc>
          <w:tcPr>
            <w:tcW w:w="1378" w:type="pct"/>
            <w:gridSpan w:val="3"/>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tcPr>
          <w:p w:rsidR="001D5A3F" w:rsidRPr="002B6FBE" w:rsidRDefault="001D5A3F" w:rsidP="001D5A3F">
            <w:pPr>
              <w:ind w:firstLine="0"/>
              <w:jc w:val="center"/>
              <w:rPr>
                <w:b/>
                <w:color w:val="000000"/>
                <w:sz w:val="20"/>
                <w:szCs w:val="20"/>
              </w:rPr>
            </w:pPr>
            <w:r w:rsidRPr="002B6FBE">
              <w:rPr>
                <w:b/>
                <w:color w:val="000000"/>
                <w:sz w:val="20"/>
                <w:szCs w:val="20"/>
              </w:rPr>
              <w:t>ИТОГО:</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tcPr>
          <w:p w:rsidR="001D5A3F" w:rsidRPr="00FC3985" w:rsidRDefault="001D5A3F" w:rsidP="001D5A3F">
            <w:pPr>
              <w:ind w:firstLine="0"/>
              <w:jc w:val="center"/>
              <w:rPr>
                <w:b/>
                <w:color w:val="000000"/>
                <w:sz w:val="20"/>
                <w:szCs w:val="20"/>
              </w:rPr>
            </w:pPr>
            <w:r w:rsidRPr="00FC3985">
              <w:rPr>
                <w:b/>
                <w:color w:val="000000"/>
                <w:sz w:val="20"/>
                <w:szCs w:val="20"/>
              </w:rPr>
              <w:t>13,000</w:t>
            </w:r>
          </w:p>
        </w:tc>
        <w:tc>
          <w:tcPr>
            <w:tcW w:w="509" w:type="pct"/>
            <w:tcBorders>
              <w:top w:val="nil"/>
              <w:left w:val="single" w:sz="4" w:space="0" w:color="auto"/>
              <w:bottom w:val="single" w:sz="4" w:space="0" w:color="auto"/>
              <w:right w:val="single" w:sz="4" w:space="0" w:color="auto"/>
            </w:tcBorders>
            <w:tcMar>
              <w:top w:w="0" w:type="dxa"/>
              <w:left w:w="28" w:type="dxa"/>
              <w:bottom w:w="0" w:type="dxa"/>
              <w:right w:w="28" w:type="dxa"/>
            </w:tcMar>
          </w:tcPr>
          <w:p w:rsidR="001D5A3F" w:rsidRPr="00FC3985" w:rsidRDefault="001D5A3F" w:rsidP="001D5A3F">
            <w:pPr>
              <w:pStyle w:val="afff0"/>
              <w:rPr>
                <w:b/>
              </w:rPr>
            </w:pPr>
            <w:r w:rsidRPr="00FC3985">
              <w:rPr>
                <w:b/>
              </w:rPr>
              <w:t>3,335</w:t>
            </w:r>
          </w:p>
        </w:tc>
        <w:tc>
          <w:tcPr>
            <w:tcW w:w="562" w:type="pct"/>
            <w:tcBorders>
              <w:top w:val="nil"/>
              <w:left w:val="single" w:sz="4" w:space="0" w:color="auto"/>
              <w:bottom w:val="single" w:sz="4" w:space="0" w:color="auto"/>
              <w:right w:val="single" w:sz="4" w:space="0" w:color="auto"/>
            </w:tcBorders>
          </w:tcPr>
          <w:p w:rsidR="001D5A3F" w:rsidRPr="00FC3985" w:rsidRDefault="001D5A3F" w:rsidP="001D5A3F">
            <w:pPr>
              <w:pStyle w:val="afff0"/>
              <w:rPr>
                <w:b/>
              </w:rPr>
            </w:pPr>
            <w:r w:rsidRPr="00FC3985">
              <w:rPr>
                <w:b/>
              </w:rPr>
              <w:t>0,110</w:t>
            </w:r>
          </w:p>
        </w:tc>
        <w:tc>
          <w:tcPr>
            <w:tcW w:w="549" w:type="pct"/>
            <w:tcBorders>
              <w:top w:val="nil"/>
              <w:left w:val="single" w:sz="4" w:space="0" w:color="auto"/>
              <w:bottom w:val="single" w:sz="4" w:space="0" w:color="auto"/>
              <w:right w:val="single" w:sz="4" w:space="0" w:color="auto"/>
            </w:tcBorders>
            <w:shd w:val="clear" w:color="000000" w:fill="FFFFFF"/>
          </w:tcPr>
          <w:p w:rsidR="001D5A3F" w:rsidRPr="002B6FBE" w:rsidRDefault="001D5A3F" w:rsidP="001D5A3F">
            <w:pPr>
              <w:ind w:firstLine="0"/>
              <w:jc w:val="center"/>
              <w:rPr>
                <w:color w:val="000000"/>
                <w:sz w:val="20"/>
                <w:szCs w:val="20"/>
              </w:rPr>
            </w:pPr>
          </w:p>
        </w:tc>
        <w:tc>
          <w:tcPr>
            <w:tcW w:w="801" w:type="pct"/>
            <w:tcMar>
              <w:top w:w="0" w:type="dxa"/>
              <w:left w:w="28" w:type="dxa"/>
              <w:bottom w:w="0" w:type="dxa"/>
              <w:right w:w="28" w:type="dxa"/>
            </w:tcMar>
          </w:tcPr>
          <w:p w:rsidR="001D5A3F" w:rsidRPr="002B6FBE" w:rsidRDefault="001D5A3F" w:rsidP="001D5A3F">
            <w:pPr>
              <w:pStyle w:val="afff0"/>
            </w:pPr>
          </w:p>
        </w:tc>
      </w:tr>
      <w:tr w:rsidR="001D5A3F" w:rsidRPr="00D26F61" w:rsidTr="001D5A3F">
        <w:trPr>
          <w:trHeight w:val="72"/>
          <w:jc w:val="center"/>
        </w:trPr>
        <w:tc>
          <w:tcPr>
            <w:tcW w:w="665" w:type="pct"/>
            <w:vMerge w:val="restart"/>
            <w:tcMar>
              <w:top w:w="0" w:type="dxa"/>
              <w:left w:w="28" w:type="dxa"/>
              <w:bottom w:w="0" w:type="dxa"/>
              <w:right w:w="28" w:type="dxa"/>
            </w:tcMar>
            <w:vAlign w:val="center"/>
          </w:tcPr>
          <w:p w:rsidR="001D5A3F" w:rsidRDefault="001D5A3F" w:rsidP="001D5A3F">
            <w:pPr>
              <w:pStyle w:val="afff0"/>
            </w:pPr>
            <w:r>
              <w:t>Здание котельной</w:t>
            </w:r>
          </w:p>
          <w:p w:rsidR="001D5A3F" w:rsidRPr="005C7FCE" w:rsidRDefault="001D5A3F" w:rsidP="001D5A3F">
            <w:pPr>
              <w:pStyle w:val="afff0"/>
            </w:pPr>
            <w:r>
              <w:t>п. Сылога</w:t>
            </w:r>
          </w:p>
        </w:tc>
        <w:tc>
          <w:tcPr>
            <w:tcW w:w="454" w:type="pct"/>
            <w:tcBorders>
              <w:top w:val="single" w:sz="4" w:space="0" w:color="auto"/>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1D5A3F" w:rsidRPr="005C7FCE" w:rsidRDefault="001D5A3F" w:rsidP="001D5A3F">
            <w:pPr>
              <w:spacing w:after="0" w:line="240" w:lineRule="auto"/>
              <w:ind w:firstLine="0"/>
              <w:jc w:val="center"/>
              <w:rPr>
                <w:color w:val="000000"/>
                <w:sz w:val="20"/>
                <w:szCs w:val="20"/>
              </w:rPr>
            </w:pPr>
            <w:r w:rsidRPr="00956ADD">
              <w:rPr>
                <w:color w:val="000000"/>
                <w:sz w:val="20"/>
                <w:szCs w:val="20"/>
              </w:rPr>
              <w:t>Универсал</w:t>
            </w:r>
          </w:p>
        </w:tc>
        <w:tc>
          <w:tcPr>
            <w:tcW w:w="486" w:type="pct"/>
            <w:tcMar>
              <w:top w:w="0" w:type="dxa"/>
              <w:left w:w="28" w:type="dxa"/>
              <w:bottom w:w="0" w:type="dxa"/>
              <w:right w:w="28" w:type="dxa"/>
            </w:tcMar>
            <w:vAlign w:val="center"/>
          </w:tcPr>
          <w:p w:rsidR="001D5A3F" w:rsidRPr="005C7FCE" w:rsidRDefault="001D5A3F" w:rsidP="001D5A3F">
            <w:pPr>
              <w:pStyle w:val="afff0"/>
            </w:pPr>
            <w:r w:rsidRPr="005C7FCE">
              <w:t>Водогр.</w:t>
            </w:r>
          </w:p>
        </w:tc>
        <w:tc>
          <w:tcPr>
            <w:tcW w:w="438" w:type="pct"/>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1D5A3F" w:rsidRPr="005C7FCE" w:rsidRDefault="001D5A3F" w:rsidP="001D5A3F">
            <w:pPr>
              <w:ind w:firstLine="0"/>
              <w:jc w:val="center"/>
              <w:rPr>
                <w:color w:val="000000"/>
                <w:sz w:val="20"/>
                <w:szCs w:val="20"/>
              </w:rPr>
            </w:pPr>
            <w:r w:rsidRPr="005C7FCE">
              <w:rPr>
                <w:color w:val="000000"/>
                <w:sz w:val="20"/>
                <w:szCs w:val="20"/>
              </w:rPr>
              <w:t>20</w:t>
            </w:r>
            <w:r>
              <w:rPr>
                <w:color w:val="000000"/>
                <w:sz w:val="20"/>
                <w:szCs w:val="20"/>
              </w:rPr>
              <w:t>03</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Pr="005C7FCE" w:rsidRDefault="001D5A3F" w:rsidP="001D5A3F">
            <w:pPr>
              <w:ind w:firstLine="0"/>
              <w:jc w:val="center"/>
              <w:rPr>
                <w:color w:val="000000"/>
                <w:sz w:val="20"/>
                <w:szCs w:val="20"/>
              </w:rPr>
            </w:pPr>
            <w:r w:rsidRPr="005C7FCE">
              <w:rPr>
                <w:color w:val="000000"/>
                <w:sz w:val="20"/>
                <w:szCs w:val="20"/>
              </w:rPr>
              <w:t>0,</w:t>
            </w:r>
            <w:r>
              <w:rPr>
                <w:color w:val="000000"/>
                <w:sz w:val="20"/>
                <w:szCs w:val="20"/>
              </w:rPr>
              <w:t>250</w:t>
            </w:r>
          </w:p>
        </w:tc>
        <w:tc>
          <w:tcPr>
            <w:tcW w:w="509" w:type="pct"/>
            <w:vMerge w:val="restar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Pr="00956ADD" w:rsidRDefault="001D5A3F" w:rsidP="001D5A3F">
            <w:pPr>
              <w:ind w:firstLine="0"/>
              <w:jc w:val="center"/>
              <w:rPr>
                <w:color w:val="000000"/>
                <w:sz w:val="20"/>
                <w:szCs w:val="20"/>
              </w:rPr>
            </w:pPr>
            <w:r>
              <w:rPr>
                <w:color w:val="000000"/>
                <w:sz w:val="20"/>
                <w:szCs w:val="20"/>
              </w:rPr>
              <w:t>0,100</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tcPr>
          <w:p w:rsidR="001D5A3F" w:rsidRPr="00956ADD" w:rsidRDefault="001D5A3F" w:rsidP="001D5A3F">
            <w:pPr>
              <w:ind w:firstLine="0"/>
              <w:jc w:val="center"/>
              <w:rPr>
                <w:color w:val="000000"/>
                <w:sz w:val="20"/>
                <w:szCs w:val="20"/>
              </w:rPr>
            </w:pPr>
            <w:r w:rsidRPr="00956ADD">
              <w:rPr>
                <w:color w:val="000000"/>
                <w:sz w:val="20"/>
                <w:szCs w:val="20"/>
              </w:rPr>
              <w:t>-</w:t>
            </w:r>
          </w:p>
        </w:tc>
        <w:tc>
          <w:tcPr>
            <w:tcW w:w="549" w:type="pct"/>
            <w:tcBorders>
              <w:top w:val="nil"/>
              <w:left w:val="single" w:sz="4" w:space="0" w:color="auto"/>
              <w:bottom w:val="single" w:sz="4" w:space="0" w:color="auto"/>
              <w:right w:val="single" w:sz="4" w:space="0" w:color="auto"/>
            </w:tcBorders>
            <w:shd w:val="clear" w:color="000000" w:fill="FFFFFF"/>
            <w:vAlign w:val="center"/>
          </w:tcPr>
          <w:p w:rsidR="001D5A3F" w:rsidRPr="00AA2349" w:rsidRDefault="001D5A3F" w:rsidP="001D5A3F">
            <w:pPr>
              <w:ind w:firstLine="0"/>
              <w:jc w:val="center"/>
              <w:rPr>
                <w:sz w:val="20"/>
                <w:szCs w:val="20"/>
              </w:rPr>
            </w:pPr>
            <w:r>
              <w:rPr>
                <w:color w:val="000000"/>
                <w:sz w:val="20"/>
                <w:szCs w:val="20"/>
              </w:rPr>
              <w:t>60</w:t>
            </w:r>
          </w:p>
        </w:tc>
        <w:tc>
          <w:tcPr>
            <w:tcW w:w="801" w:type="pct"/>
            <w:vMerge w:val="restart"/>
            <w:tcMar>
              <w:top w:w="0" w:type="dxa"/>
              <w:left w:w="28" w:type="dxa"/>
              <w:bottom w:w="0" w:type="dxa"/>
              <w:right w:w="28" w:type="dxa"/>
            </w:tcMar>
            <w:vAlign w:val="center"/>
          </w:tcPr>
          <w:p w:rsidR="001D5A3F" w:rsidRPr="005C7FCE" w:rsidRDefault="001D5A3F" w:rsidP="001D5A3F">
            <w:pPr>
              <w:pStyle w:val="afff0"/>
            </w:pPr>
            <w:r>
              <w:t>Дрова</w:t>
            </w:r>
          </w:p>
        </w:tc>
      </w:tr>
      <w:tr w:rsidR="001D5A3F" w:rsidRPr="00D26F61" w:rsidTr="001D5A3F">
        <w:trPr>
          <w:trHeight w:val="72"/>
          <w:jc w:val="center"/>
        </w:trPr>
        <w:tc>
          <w:tcPr>
            <w:tcW w:w="665" w:type="pct"/>
            <w:vMerge/>
            <w:tcMar>
              <w:top w:w="0" w:type="dxa"/>
              <w:left w:w="28" w:type="dxa"/>
              <w:bottom w:w="0" w:type="dxa"/>
              <w:right w:w="28" w:type="dxa"/>
            </w:tcMar>
            <w:vAlign w:val="center"/>
          </w:tcPr>
          <w:p w:rsidR="001D5A3F" w:rsidRPr="005C7FCE" w:rsidRDefault="001D5A3F" w:rsidP="001D5A3F">
            <w:pPr>
              <w:pStyle w:val="afff0"/>
            </w:pPr>
          </w:p>
        </w:tc>
        <w:tc>
          <w:tcPr>
            <w:tcW w:w="454" w:type="pct"/>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1D5A3F" w:rsidRPr="003C2ACA" w:rsidRDefault="001D5A3F" w:rsidP="001D5A3F">
            <w:pPr>
              <w:ind w:firstLine="0"/>
              <w:jc w:val="center"/>
              <w:rPr>
                <w:color w:val="000000"/>
                <w:sz w:val="20"/>
                <w:szCs w:val="20"/>
              </w:rPr>
            </w:pPr>
            <w:r w:rsidRPr="003C2ACA">
              <w:rPr>
                <w:color w:val="000000"/>
                <w:sz w:val="20"/>
                <w:szCs w:val="20"/>
              </w:rPr>
              <w:t>КВр-0,4</w:t>
            </w:r>
          </w:p>
        </w:tc>
        <w:tc>
          <w:tcPr>
            <w:tcW w:w="486" w:type="pct"/>
            <w:tcMar>
              <w:top w:w="0" w:type="dxa"/>
              <w:left w:w="28" w:type="dxa"/>
              <w:bottom w:w="0" w:type="dxa"/>
              <w:right w:w="28" w:type="dxa"/>
            </w:tcMar>
            <w:vAlign w:val="center"/>
          </w:tcPr>
          <w:p w:rsidR="001D5A3F" w:rsidRPr="003C2ACA" w:rsidRDefault="001D5A3F" w:rsidP="001D5A3F">
            <w:pPr>
              <w:pStyle w:val="afff0"/>
            </w:pPr>
            <w:r w:rsidRPr="003C2ACA">
              <w:t>Водогр.</w:t>
            </w:r>
          </w:p>
        </w:tc>
        <w:tc>
          <w:tcPr>
            <w:tcW w:w="438" w:type="pct"/>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1D5A3F" w:rsidRPr="003C2ACA" w:rsidRDefault="001D5A3F" w:rsidP="001D5A3F">
            <w:pPr>
              <w:ind w:hanging="53"/>
              <w:jc w:val="center"/>
              <w:rPr>
                <w:color w:val="000000"/>
                <w:sz w:val="20"/>
                <w:szCs w:val="20"/>
              </w:rPr>
            </w:pPr>
            <w:r w:rsidRPr="003C2ACA">
              <w:rPr>
                <w:color w:val="000000"/>
                <w:sz w:val="20"/>
                <w:szCs w:val="20"/>
              </w:rPr>
              <w:t>201</w:t>
            </w:r>
            <w:r w:rsidR="003C2ACA" w:rsidRPr="003C2ACA">
              <w:rPr>
                <w:color w:val="000000"/>
                <w:sz w:val="20"/>
                <w:szCs w:val="20"/>
              </w:rPr>
              <w:t>6</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Pr="003C2ACA" w:rsidRDefault="001D5A3F" w:rsidP="001D5A3F">
            <w:pPr>
              <w:ind w:firstLine="0"/>
              <w:jc w:val="center"/>
              <w:rPr>
                <w:color w:val="000000"/>
                <w:sz w:val="20"/>
                <w:szCs w:val="20"/>
              </w:rPr>
            </w:pPr>
            <w:r w:rsidRPr="003C2ACA">
              <w:rPr>
                <w:color w:val="000000"/>
                <w:sz w:val="20"/>
                <w:szCs w:val="20"/>
              </w:rPr>
              <w:t>0,344</w:t>
            </w:r>
          </w:p>
        </w:tc>
        <w:tc>
          <w:tcPr>
            <w:tcW w:w="509" w:type="pct"/>
            <w:vMerge/>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rsidR="001D5A3F" w:rsidRPr="00FC5127" w:rsidRDefault="001D5A3F" w:rsidP="001D5A3F">
            <w:pPr>
              <w:pStyle w:val="afff0"/>
              <w:rPr>
                <w:highlight w:val="yellow"/>
              </w:rPr>
            </w:pPr>
          </w:p>
        </w:tc>
        <w:tc>
          <w:tcPr>
            <w:tcW w:w="562" w:type="pct"/>
            <w:vMerge/>
            <w:tcBorders>
              <w:top w:val="nil"/>
              <w:left w:val="single" w:sz="4" w:space="0" w:color="auto"/>
              <w:bottom w:val="single" w:sz="4" w:space="0" w:color="auto"/>
              <w:right w:val="single" w:sz="4" w:space="0" w:color="auto"/>
            </w:tcBorders>
            <w:vAlign w:val="center"/>
          </w:tcPr>
          <w:p w:rsidR="001D5A3F" w:rsidRPr="00FC5127" w:rsidRDefault="001D5A3F" w:rsidP="001D5A3F">
            <w:pPr>
              <w:pStyle w:val="afff0"/>
              <w:rPr>
                <w:highlight w:val="yellow"/>
              </w:rPr>
            </w:pPr>
          </w:p>
        </w:tc>
        <w:tc>
          <w:tcPr>
            <w:tcW w:w="549" w:type="pct"/>
            <w:tcBorders>
              <w:top w:val="nil"/>
              <w:left w:val="single" w:sz="4" w:space="0" w:color="auto"/>
              <w:bottom w:val="single" w:sz="4" w:space="0" w:color="auto"/>
              <w:right w:val="single" w:sz="4" w:space="0" w:color="auto"/>
            </w:tcBorders>
            <w:shd w:val="clear" w:color="000000" w:fill="FFFFFF"/>
            <w:vAlign w:val="center"/>
          </w:tcPr>
          <w:p w:rsidR="001D5A3F" w:rsidRPr="00AA2349" w:rsidRDefault="001D5A3F" w:rsidP="001D5A3F">
            <w:pPr>
              <w:ind w:firstLine="0"/>
              <w:jc w:val="center"/>
              <w:rPr>
                <w:sz w:val="20"/>
                <w:szCs w:val="20"/>
              </w:rPr>
            </w:pPr>
            <w:r>
              <w:rPr>
                <w:color w:val="000000"/>
                <w:sz w:val="20"/>
                <w:szCs w:val="20"/>
              </w:rPr>
              <w:t>84</w:t>
            </w:r>
          </w:p>
        </w:tc>
        <w:tc>
          <w:tcPr>
            <w:tcW w:w="801" w:type="pct"/>
            <w:vMerge/>
            <w:tcMar>
              <w:top w:w="0" w:type="dxa"/>
              <w:left w:w="28" w:type="dxa"/>
              <w:bottom w:w="0" w:type="dxa"/>
              <w:right w:w="28" w:type="dxa"/>
            </w:tcMar>
            <w:vAlign w:val="center"/>
          </w:tcPr>
          <w:p w:rsidR="001D5A3F" w:rsidRPr="005C7FCE" w:rsidRDefault="001D5A3F" w:rsidP="001D5A3F">
            <w:pPr>
              <w:pStyle w:val="afff0"/>
            </w:pPr>
          </w:p>
        </w:tc>
      </w:tr>
      <w:tr w:rsidR="001D5A3F" w:rsidRPr="00D26F61" w:rsidTr="001D5A3F">
        <w:trPr>
          <w:trHeight w:val="72"/>
          <w:jc w:val="center"/>
        </w:trPr>
        <w:tc>
          <w:tcPr>
            <w:tcW w:w="665" w:type="pct"/>
            <w:vMerge/>
            <w:tcMar>
              <w:top w:w="0" w:type="dxa"/>
              <w:left w:w="28" w:type="dxa"/>
              <w:bottom w:w="0" w:type="dxa"/>
              <w:right w:w="28" w:type="dxa"/>
            </w:tcMar>
            <w:vAlign w:val="center"/>
          </w:tcPr>
          <w:p w:rsidR="001D5A3F" w:rsidRPr="005C7FCE" w:rsidRDefault="001D5A3F" w:rsidP="001D5A3F">
            <w:pPr>
              <w:pStyle w:val="afff0"/>
            </w:pPr>
          </w:p>
        </w:tc>
        <w:tc>
          <w:tcPr>
            <w:tcW w:w="1378" w:type="pct"/>
            <w:gridSpan w:val="3"/>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tcPr>
          <w:p w:rsidR="001D5A3F" w:rsidRPr="002B6FBE" w:rsidRDefault="001D5A3F" w:rsidP="001D5A3F">
            <w:pPr>
              <w:ind w:hanging="53"/>
              <w:jc w:val="center"/>
              <w:rPr>
                <w:b/>
                <w:color w:val="000000"/>
                <w:sz w:val="20"/>
                <w:szCs w:val="20"/>
              </w:rPr>
            </w:pPr>
            <w:r w:rsidRPr="002B6FBE">
              <w:rPr>
                <w:b/>
                <w:color w:val="000000"/>
                <w:sz w:val="20"/>
                <w:szCs w:val="20"/>
              </w:rPr>
              <w:t>ИТОГО:</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tcPr>
          <w:p w:rsidR="001D5A3F" w:rsidRPr="00FC3985" w:rsidRDefault="001D5A3F" w:rsidP="001D5A3F">
            <w:pPr>
              <w:ind w:firstLine="0"/>
              <w:jc w:val="center"/>
              <w:rPr>
                <w:b/>
                <w:color w:val="000000"/>
                <w:sz w:val="20"/>
                <w:szCs w:val="20"/>
              </w:rPr>
            </w:pPr>
            <w:r w:rsidRPr="00FC3985">
              <w:rPr>
                <w:b/>
                <w:color w:val="000000"/>
                <w:sz w:val="20"/>
                <w:szCs w:val="20"/>
              </w:rPr>
              <w:t>0,594</w:t>
            </w:r>
          </w:p>
        </w:tc>
        <w:tc>
          <w:tcPr>
            <w:tcW w:w="509" w:type="pct"/>
            <w:tcBorders>
              <w:top w:val="nil"/>
              <w:left w:val="single" w:sz="4" w:space="0" w:color="auto"/>
              <w:bottom w:val="single" w:sz="4" w:space="0" w:color="auto"/>
              <w:right w:val="single" w:sz="4" w:space="0" w:color="auto"/>
            </w:tcBorders>
            <w:tcMar>
              <w:top w:w="0" w:type="dxa"/>
              <w:left w:w="28" w:type="dxa"/>
              <w:bottom w:w="0" w:type="dxa"/>
              <w:right w:w="28" w:type="dxa"/>
            </w:tcMar>
          </w:tcPr>
          <w:p w:rsidR="001D5A3F" w:rsidRPr="00FC3985" w:rsidRDefault="001D5A3F" w:rsidP="001D5A3F">
            <w:pPr>
              <w:pStyle w:val="afff0"/>
              <w:rPr>
                <w:b/>
              </w:rPr>
            </w:pPr>
            <w:r w:rsidRPr="00FC3985">
              <w:rPr>
                <w:b/>
              </w:rPr>
              <w:t>0,100</w:t>
            </w:r>
          </w:p>
        </w:tc>
        <w:tc>
          <w:tcPr>
            <w:tcW w:w="562" w:type="pct"/>
            <w:tcBorders>
              <w:top w:val="nil"/>
              <w:left w:val="single" w:sz="4" w:space="0" w:color="auto"/>
              <w:bottom w:val="single" w:sz="4" w:space="0" w:color="auto"/>
              <w:right w:val="single" w:sz="4" w:space="0" w:color="auto"/>
            </w:tcBorders>
          </w:tcPr>
          <w:p w:rsidR="001D5A3F" w:rsidRPr="00FC3985" w:rsidRDefault="001D5A3F" w:rsidP="001D5A3F">
            <w:pPr>
              <w:pStyle w:val="afff0"/>
              <w:rPr>
                <w:b/>
              </w:rPr>
            </w:pPr>
            <w:r w:rsidRPr="00FC3985">
              <w:rPr>
                <w:b/>
              </w:rPr>
              <w:t>-</w:t>
            </w:r>
          </w:p>
        </w:tc>
        <w:tc>
          <w:tcPr>
            <w:tcW w:w="549" w:type="pct"/>
            <w:tcBorders>
              <w:top w:val="nil"/>
              <w:left w:val="single" w:sz="4" w:space="0" w:color="auto"/>
              <w:bottom w:val="single" w:sz="4" w:space="0" w:color="auto"/>
              <w:right w:val="single" w:sz="4" w:space="0" w:color="auto"/>
            </w:tcBorders>
            <w:shd w:val="clear" w:color="000000" w:fill="FFFFFF"/>
          </w:tcPr>
          <w:p w:rsidR="001D5A3F" w:rsidRPr="002B6FBE" w:rsidRDefault="001D5A3F" w:rsidP="001D5A3F">
            <w:pPr>
              <w:ind w:firstLine="0"/>
              <w:jc w:val="center"/>
              <w:rPr>
                <w:color w:val="000000"/>
                <w:sz w:val="20"/>
                <w:szCs w:val="20"/>
              </w:rPr>
            </w:pPr>
          </w:p>
        </w:tc>
        <w:tc>
          <w:tcPr>
            <w:tcW w:w="801" w:type="pct"/>
            <w:tcMar>
              <w:top w:w="0" w:type="dxa"/>
              <w:left w:w="28" w:type="dxa"/>
              <w:bottom w:w="0" w:type="dxa"/>
              <w:right w:w="28" w:type="dxa"/>
            </w:tcMar>
          </w:tcPr>
          <w:p w:rsidR="001D5A3F" w:rsidRPr="002B6FBE" w:rsidRDefault="001D5A3F" w:rsidP="001D5A3F">
            <w:pPr>
              <w:pStyle w:val="afff0"/>
            </w:pPr>
          </w:p>
        </w:tc>
      </w:tr>
      <w:tr w:rsidR="001D5A3F" w:rsidRPr="00D26F61" w:rsidTr="00F33808">
        <w:trPr>
          <w:trHeight w:val="72"/>
          <w:jc w:val="center"/>
        </w:trPr>
        <w:tc>
          <w:tcPr>
            <w:tcW w:w="665" w:type="pct"/>
            <w:vMerge w:val="restart"/>
            <w:tcMar>
              <w:top w:w="0" w:type="dxa"/>
              <w:left w:w="28" w:type="dxa"/>
              <w:bottom w:w="0" w:type="dxa"/>
              <w:right w:w="28" w:type="dxa"/>
            </w:tcMar>
            <w:vAlign w:val="center"/>
          </w:tcPr>
          <w:p w:rsidR="001D5A3F" w:rsidRDefault="001D5A3F" w:rsidP="001D5A3F">
            <w:pPr>
              <w:pStyle w:val="afff0"/>
            </w:pPr>
            <w:r>
              <w:t>Котельная</w:t>
            </w:r>
          </w:p>
          <w:p w:rsidR="001D5A3F" w:rsidRPr="005C7FCE" w:rsidRDefault="001D5A3F" w:rsidP="00D44D33">
            <w:pPr>
              <w:pStyle w:val="afff0"/>
            </w:pPr>
            <w:r>
              <w:t>п. Сия</w:t>
            </w:r>
            <w:r w:rsidR="00D44D33">
              <w:t>, д. 29А</w:t>
            </w:r>
          </w:p>
        </w:tc>
        <w:tc>
          <w:tcPr>
            <w:tcW w:w="454"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Default="001D5A3F" w:rsidP="001D5A3F">
            <w:pPr>
              <w:ind w:firstLine="0"/>
              <w:jc w:val="center"/>
              <w:rPr>
                <w:color w:val="000000"/>
                <w:sz w:val="20"/>
                <w:szCs w:val="20"/>
              </w:rPr>
            </w:pPr>
            <w:r>
              <w:rPr>
                <w:color w:val="000000"/>
                <w:sz w:val="20"/>
                <w:szCs w:val="20"/>
              </w:rPr>
              <w:t>КВр-2,0</w:t>
            </w:r>
          </w:p>
        </w:tc>
        <w:tc>
          <w:tcPr>
            <w:tcW w:w="486" w:type="pct"/>
            <w:shd w:val="clear" w:color="auto" w:fill="auto"/>
            <w:tcMar>
              <w:top w:w="0" w:type="dxa"/>
              <w:left w:w="28" w:type="dxa"/>
              <w:bottom w:w="0" w:type="dxa"/>
              <w:right w:w="28" w:type="dxa"/>
            </w:tcMar>
            <w:vAlign w:val="center"/>
          </w:tcPr>
          <w:p w:rsidR="001D5A3F" w:rsidRPr="005C7FCE" w:rsidRDefault="001D5A3F" w:rsidP="001D5A3F">
            <w:pPr>
              <w:pStyle w:val="afff0"/>
            </w:pPr>
            <w:r w:rsidRPr="005C7FCE">
              <w:t>Водогр.</w:t>
            </w:r>
          </w:p>
        </w:tc>
        <w:tc>
          <w:tcPr>
            <w:tcW w:w="438"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Pr="005C7FCE" w:rsidRDefault="001D5A3F" w:rsidP="001D5A3F">
            <w:pPr>
              <w:ind w:hanging="53"/>
              <w:jc w:val="center"/>
              <w:rPr>
                <w:color w:val="000000"/>
                <w:sz w:val="20"/>
                <w:szCs w:val="20"/>
              </w:rPr>
            </w:pPr>
            <w:r>
              <w:rPr>
                <w:color w:val="000000"/>
                <w:sz w:val="20"/>
                <w:szCs w:val="20"/>
              </w:rPr>
              <w:t>2022</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Pr="005C7FCE" w:rsidRDefault="001D5A3F" w:rsidP="001D5A3F">
            <w:pPr>
              <w:ind w:firstLine="0"/>
              <w:jc w:val="center"/>
              <w:rPr>
                <w:color w:val="000000"/>
                <w:sz w:val="20"/>
                <w:szCs w:val="20"/>
              </w:rPr>
            </w:pPr>
            <w:r>
              <w:rPr>
                <w:color w:val="000000"/>
                <w:sz w:val="20"/>
                <w:szCs w:val="20"/>
              </w:rPr>
              <w:t>1,720</w:t>
            </w:r>
          </w:p>
        </w:tc>
        <w:tc>
          <w:tcPr>
            <w:tcW w:w="509" w:type="pct"/>
            <w:vMerge w:val="restart"/>
            <w:tcBorders>
              <w:top w:val="nil"/>
              <w:left w:val="single" w:sz="4" w:space="0" w:color="auto"/>
              <w:right w:val="single" w:sz="4" w:space="0" w:color="auto"/>
            </w:tcBorders>
            <w:shd w:val="clear" w:color="auto" w:fill="auto"/>
            <w:tcMar>
              <w:top w:w="0" w:type="dxa"/>
              <w:left w:w="28" w:type="dxa"/>
              <w:bottom w:w="0" w:type="dxa"/>
              <w:right w:w="28" w:type="dxa"/>
            </w:tcMar>
            <w:vAlign w:val="center"/>
          </w:tcPr>
          <w:p w:rsidR="001D5A3F" w:rsidRPr="00FC3985" w:rsidRDefault="001D5A3F" w:rsidP="001D5A3F">
            <w:pPr>
              <w:pStyle w:val="afff0"/>
            </w:pPr>
            <w:r w:rsidRPr="00FC3985">
              <w:t>3,335</w:t>
            </w:r>
          </w:p>
        </w:tc>
        <w:tc>
          <w:tcPr>
            <w:tcW w:w="562" w:type="pct"/>
            <w:vMerge w:val="restart"/>
            <w:tcBorders>
              <w:top w:val="nil"/>
              <w:left w:val="single" w:sz="4" w:space="0" w:color="auto"/>
              <w:right w:val="single" w:sz="4" w:space="0" w:color="auto"/>
            </w:tcBorders>
            <w:shd w:val="clear" w:color="auto" w:fill="auto"/>
            <w:vAlign w:val="center"/>
          </w:tcPr>
          <w:p w:rsidR="001D5A3F" w:rsidRPr="00FC3985" w:rsidRDefault="001D5A3F" w:rsidP="001D5A3F">
            <w:pPr>
              <w:pStyle w:val="afff0"/>
            </w:pPr>
            <w:r w:rsidRPr="00FC3985">
              <w:t>0,110</w:t>
            </w:r>
          </w:p>
        </w:tc>
        <w:tc>
          <w:tcPr>
            <w:tcW w:w="549" w:type="pct"/>
            <w:tcBorders>
              <w:top w:val="nil"/>
              <w:left w:val="single" w:sz="4" w:space="0" w:color="auto"/>
              <w:bottom w:val="single" w:sz="4" w:space="0" w:color="auto"/>
              <w:right w:val="single" w:sz="4" w:space="0" w:color="auto"/>
            </w:tcBorders>
            <w:shd w:val="clear" w:color="auto" w:fill="auto"/>
            <w:vAlign w:val="center"/>
          </w:tcPr>
          <w:p w:rsidR="001D5A3F" w:rsidRDefault="00F33808" w:rsidP="001D5A3F">
            <w:pPr>
              <w:ind w:firstLine="0"/>
              <w:jc w:val="center"/>
              <w:rPr>
                <w:color w:val="000000"/>
                <w:sz w:val="20"/>
                <w:szCs w:val="20"/>
              </w:rPr>
            </w:pPr>
            <w:r>
              <w:rPr>
                <w:color w:val="000000"/>
                <w:sz w:val="20"/>
                <w:szCs w:val="20"/>
              </w:rPr>
              <w:t>70</w:t>
            </w:r>
          </w:p>
        </w:tc>
        <w:tc>
          <w:tcPr>
            <w:tcW w:w="801" w:type="pct"/>
            <w:vMerge w:val="restart"/>
            <w:shd w:val="clear" w:color="auto" w:fill="auto"/>
            <w:tcMar>
              <w:top w:w="0" w:type="dxa"/>
              <w:left w:w="28" w:type="dxa"/>
              <w:bottom w:w="0" w:type="dxa"/>
              <w:right w:w="28" w:type="dxa"/>
            </w:tcMar>
            <w:vAlign w:val="center"/>
          </w:tcPr>
          <w:p w:rsidR="001D5A3F" w:rsidRPr="005C7FCE" w:rsidRDefault="001D5A3F" w:rsidP="001D5A3F">
            <w:pPr>
              <w:pStyle w:val="afff0"/>
            </w:pPr>
            <w:r>
              <w:t>Каменный уголь</w:t>
            </w:r>
          </w:p>
        </w:tc>
      </w:tr>
      <w:tr w:rsidR="001D5A3F" w:rsidRPr="00D26F61" w:rsidTr="00F33808">
        <w:trPr>
          <w:trHeight w:val="72"/>
          <w:jc w:val="center"/>
        </w:trPr>
        <w:tc>
          <w:tcPr>
            <w:tcW w:w="665" w:type="pct"/>
            <w:vMerge/>
            <w:tcMar>
              <w:top w:w="0" w:type="dxa"/>
              <w:left w:w="28" w:type="dxa"/>
              <w:bottom w:w="0" w:type="dxa"/>
              <w:right w:w="28" w:type="dxa"/>
            </w:tcMar>
            <w:vAlign w:val="center"/>
          </w:tcPr>
          <w:p w:rsidR="001D5A3F" w:rsidRDefault="001D5A3F" w:rsidP="001D5A3F">
            <w:pPr>
              <w:pStyle w:val="afff0"/>
            </w:pPr>
          </w:p>
        </w:tc>
        <w:tc>
          <w:tcPr>
            <w:tcW w:w="454"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Default="001D5A3F" w:rsidP="001D5A3F">
            <w:pPr>
              <w:ind w:firstLine="0"/>
              <w:jc w:val="center"/>
              <w:rPr>
                <w:color w:val="000000"/>
                <w:sz w:val="20"/>
                <w:szCs w:val="20"/>
              </w:rPr>
            </w:pPr>
            <w:r>
              <w:rPr>
                <w:color w:val="000000"/>
                <w:sz w:val="20"/>
                <w:szCs w:val="20"/>
              </w:rPr>
              <w:t>КВр-2,0</w:t>
            </w:r>
          </w:p>
        </w:tc>
        <w:tc>
          <w:tcPr>
            <w:tcW w:w="486" w:type="pct"/>
            <w:shd w:val="clear" w:color="auto" w:fill="auto"/>
            <w:tcMar>
              <w:top w:w="0" w:type="dxa"/>
              <w:left w:w="28" w:type="dxa"/>
              <w:bottom w:w="0" w:type="dxa"/>
              <w:right w:w="28" w:type="dxa"/>
            </w:tcMar>
            <w:vAlign w:val="center"/>
          </w:tcPr>
          <w:p w:rsidR="001D5A3F" w:rsidRPr="005C7FCE" w:rsidRDefault="001D5A3F" w:rsidP="001D5A3F">
            <w:pPr>
              <w:pStyle w:val="afff0"/>
            </w:pPr>
            <w:r>
              <w:t>Водогр.</w:t>
            </w:r>
          </w:p>
        </w:tc>
        <w:tc>
          <w:tcPr>
            <w:tcW w:w="438"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Pr="005C7FCE" w:rsidRDefault="001D5A3F" w:rsidP="001D5A3F">
            <w:pPr>
              <w:ind w:hanging="53"/>
              <w:jc w:val="center"/>
              <w:rPr>
                <w:color w:val="000000"/>
                <w:sz w:val="20"/>
                <w:szCs w:val="20"/>
              </w:rPr>
            </w:pPr>
            <w:r>
              <w:rPr>
                <w:color w:val="000000"/>
                <w:sz w:val="20"/>
                <w:szCs w:val="20"/>
              </w:rPr>
              <w:t>2022</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Default="001D5A3F" w:rsidP="001D5A3F">
            <w:pPr>
              <w:ind w:firstLine="0"/>
              <w:jc w:val="center"/>
              <w:rPr>
                <w:color w:val="000000"/>
                <w:sz w:val="20"/>
                <w:szCs w:val="20"/>
              </w:rPr>
            </w:pPr>
            <w:r>
              <w:rPr>
                <w:color w:val="000000"/>
                <w:sz w:val="20"/>
                <w:szCs w:val="20"/>
              </w:rPr>
              <w:t>1,720</w:t>
            </w:r>
          </w:p>
        </w:tc>
        <w:tc>
          <w:tcPr>
            <w:tcW w:w="509" w:type="pct"/>
            <w:vMerge/>
            <w:tcBorders>
              <w:left w:val="single" w:sz="4" w:space="0" w:color="auto"/>
              <w:right w:val="single" w:sz="4" w:space="0" w:color="auto"/>
            </w:tcBorders>
            <w:shd w:val="clear" w:color="auto" w:fill="auto"/>
            <w:tcMar>
              <w:top w:w="0" w:type="dxa"/>
              <w:left w:w="28" w:type="dxa"/>
              <w:bottom w:w="0" w:type="dxa"/>
              <w:right w:w="28" w:type="dxa"/>
            </w:tcMar>
            <w:vAlign w:val="center"/>
          </w:tcPr>
          <w:p w:rsidR="001D5A3F" w:rsidRPr="00FC5127" w:rsidRDefault="001D5A3F" w:rsidP="001D5A3F">
            <w:pPr>
              <w:pStyle w:val="afff0"/>
              <w:rPr>
                <w:highlight w:val="yellow"/>
              </w:rPr>
            </w:pPr>
          </w:p>
        </w:tc>
        <w:tc>
          <w:tcPr>
            <w:tcW w:w="562" w:type="pct"/>
            <w:vMerge/>
            <w:tcBorders>
              <w:left w:val="single" w:sz="4" w:space="0" w:color="auto"/>
              <w:right w:val="single" w:sz="4" w:space="0" w:color="auto"/>
            </w:tcBorders>
            <w:shd w:val="clear" w:color="auto" w:fill="auto"/>
            <w:vAlign w:val="center"/>
          </w:tcPr>
          <w:p w:rsidR="001D5A3F" w:rsidRPr="00FC5127" w:rsidRDefault="001D5A3F" w:rsidP="001D5A3F">
            <w:pPr>
              <w:pStyle w:val="afff0"/>
              <w:rPr>
                <w:highlight w:val="yellow"/>
              </w:rPr>
            </w:pPr>
          </w:p>
        </w:tc>
        <w:tc>
          <w:tcPr>
            <w:tcW w:w="549" w:type="pct"/>
            <w:tcBorders>
              <w:top w:val="nil"/>
              <w:left w:val="single" w:sz="4" w:space="0" w:color="auto"/>
              <w:bottom w:val="single" w:sz="4" w:space="0" w:color="auto"/>
              <w:right w:val="single" w:sz="4" w:space="0" w:color="auto"/>
            </w:tcBorders>
            <w:shd w:val="clear" w:color="auto" w:fill="auto"/>
            <w:vAlign w:val="center"/>
          </w:tcPr>
          <w:p w:rsidR="001D5A3F" w:rsidRDefault="00F33808" w:rsidP="001D5A3F">
            <w:pPr>
              <w:ind w:firstLine="0"/>
              <w:jc w:val="center"/>
              <w:rPr>
                <w:color w:val="000000"/>
                <w:sz w:val="20"/>
                <w:szCs w:val="20"/>
              </w:rPr>
            </w:pPr>
            <w:r>
              <w:rPr>
                <w:color w:val="000000"/>
                <w:sz w:val="20"/>
                <w:szCs w:val="20"/>
              </w:rPr>
              <w:t>70</w:t>
            </w:r>
          </w:p>
        </w:tc>
        <w:tc>
          <w:tcPr>
            <w:tcW w:w="801" w:type="pct"/>
            <w:vMerge/>
            <w:shd w:val="clear" w:color="auto" w:fill="auto"/>
            <w:tcMar>
              <w:top w:w="0" w:type="dxa"/>
              <w:left w:w="28" w:type="dxa"/>
              <w:bottom w:w="0" w:type="dxa"/>
              <w:right w:w="28" w:type="dxa"/>
            </w:tcMar>
            <w:vAlign w:val="center"/>
          </w:tcPr>
          <w:p w:rsidR="001D5A3F" w:rsidRPr="005C7FCE" w:rsidRDefault="001D5A3F" w:rsidP="001D5A3F">
            <w:pPr>
              <w:pStyle w:val="afff0"/>
            </w:pPr>
          </w:p>
        </w:tc>
      </w:tr>
      <w:tr w:rsidR="001D5A3F" w:rsidRPr="00D26F61" w:rsidTr="00F33808">
        <w:trPr>
          <w:trHeight w:val="72"/>
          <w:jc w:val="center"/>
        </w:trPr>
        <w:tc>
          <w:tcPr>
            <w:tcW w:w="665" w:type="pct"/>
            <w:vMerge/>
            <w:tcMar>
              <w:top w:w="0" w:type="dxa"/>
              <w:left w:w="28" w:type="dxa"/>
              <w:bottom w:w="0" w:type="dxa"/>
              <w:right w:w="28" w:type="dxa"/>
            </w:tcMar>
            <w:vAlign w:val="center"/>
          </w:tcPr>
          <w:p w:rsidR="001D5A3F" w:rsidRDefault="001D5A3F" w:rsidP="001D5A3F">
            <w:pPr>
              <w:pStyle w:val="afff0"/>
            </w:pPr>
          </w:p>
        </w:tc>
        <w:tc>
          <w:tcPr>
            <w:tcW w:w="454"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Default="001D5A3F" w:rsidP="001D5A3F">
            <w:pPr>
              <w:ind w:firstLine="0"/>
              <w:jc w:val="center"/>
              <w:rPr>
                <w:color w:val="000000"/>
                <w:sz w:val="20"/>
                <w:szCs w:val="20"/>
              </w:rPr>
            </w:pPr>
            <w:r>
              <w:rPr>
                <w:color w:val="000000"/>
                <w:sz w:val="20"/>
                <w:szCs w:val="20"/>
              </w:rPr>
              <w:t>КВр-2,0</w:t>
            </w:r>
          </w:p>
        </w:tc>
        <w:tc>
          <w:tcPr>
            <w:tcW w:w="486" w:type="pct"/>
            <w:shd w:val="clear" w:color="auto" w:fill="auto"/>
            <w:tcMar>
              <w:top w:w="0" w:type="dxa"/>
              <w:left w:w="28" w:type="dxa"/>
              <w:bottom w:w="0" w:type="dxa"/>
              <w:right w:w="28" w:type="dxa"/>
            </w:tcMar>
            <w:vAlign w:val="center"/>
          </w:tcPr>
          <w:p w:rsidR="001D5A3F" w:rsidRPr="005C7FCE" w:rsidRDefault="001D5A3F" w:rsidP="001D5A3F">
            <w:pPr>
              <w:pStyle w:val="afff0"/>
            </w:pPr>
            <w:r>
              <w:t>Водогр.</w:t>
            </w:r>
          </w:p>
        </w:tc>
        <w:tc>
          <w:tcPr>
            <w:tcW w:w="438"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Pr="005C7FCE" w:rsidRDefault="001D5A3F" w:rsidP="001D5A3F">
            <w:pPr>
              <w:ind w:hanging="53"/>
              <w:jc w:val="center"/>
              <w:rPr>
                <w:color w:val="000000"/>
                <w:sz w:val="20"/>
                <w:szCs w:val="20"/>
              </w:rPr>
            </w:pPr>
            <w:r>
              <w:rPr>
                <w:color w:val="000000"/>
                <w:sz w:val="20"/>
                <w:szCs w:val="20"/>
              </w:rPr>
              <w:t>2022</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Default="001D5A3F" w:rsidP="001D5A3F">
            <w:pPr>
              <w:ind w:firstLine="0"/>
              <w:jc w:val="center"/>
              <w:rPr>
                <w:color w:val="000000"/>
                <w:sz w:val="20"/>
                <w:szCs w:val="20"/>
              </w:rPr>
            </w:pPr>
            <w:r>
              <w:rPr>
                <w:color w:val="000000"/>
                <w:sz w:val="20"/>
                <w:szCs w:val="20"/>
              </w:rPr>
              <w:t>1,720</w:t>
            </w:r>
          </w:p>
        </w:tc>
        <w:tc>
          <w:tcPr>
            <w:tcW w:w="509" w:type="pct"/>
            <w:vMerge/>
            <w:tcBorders>
              <w:left w:val="single" w:sz="4" w:space="0" w:color="auto"/>
              <w:right w:val="single" w:sz="4" w:space="0" w:color="auto"/>
            </w:tcBorders>
            <w:shd w:val="clear" w:color="auto" w:fill="auto"/>
            <w:tcMar>
              <w:top w:w="0" w:type="dxa"/>
              <w:left w:w="28" w:type="dxa"/>
              <w:bottom w:w="0" w:type="dxa"/>
              <w:right w:w="28" w:type="dxa"/>
            </w:tcMar>
            <w:vAlign w:val="center"/>
          </w:tcPr>
          <w:p w:rsidR="001D5A3F" w:rsidRPr="00FC5127" w:rsidRDefault="001D5A3F" w:rsidP="001D5A3F">
            <w:pPr>
              <w:pStyle w:val="afff0"/>
              <w:rPr>
                <w:highlight w:val="yellow"/>
              </w:rPr>
            </w:pPr>
          </w:p>
        </w:tc>
        <w:tc>
          <w:tcPr>
            <w:tcW w:w="562" w:type="pct"/>
            <w:vMerge/>
            <w:tcBorders>
              <w:left w:val="single" w:sz="4" w:space="0" w:color="auto"/>
              <w:right w:val="single" w:sz="4" w:space="0" w:color="auto"/>
            </w:tcBorders>
            <w:shd w:val="clear" w:color="auto" w:fill="auto"/>
            <w:vAlign w:val="center"/>
          </w:tcPr>
          <w:p w:rsidR="001D5A3F" w:rsidRPr="00FC5127" w:rsidRDefault="001D5A3F" w:rsidP="001D5A3F">
            <w:pPr>
              <w:pStyle w:val="afff0"/>
              <w:rPr>
                <w:highlight w:val="yellow"/>
              </w:rPr>
            </w:pPr>
          </w:p>
        </w:tc>
        <w:tc>
          <w:tcPr>
            <w:tcW w:w="549" w:type="pct"/>
            <w:tcBorders>
              <w:top w:val="nil"/>
              <w:left w:val="single" w:sz="4" w:space="0" w:color="auto"/>
              <w:bottom w:val="single" w:sz="4" w:space="0" w:color="auto"/>
              <w:right w:val="single" w:sz="4" w:space="0" w:color="auto"/>
            </w:tcBorders>
            <w:shd w:val="clear" w:color="auto" w:fill="auto"/>
            <w:vAlign w:val="center"/>
          </w:tcPr>
          <w:p w:rsidR="001D5A3F" w:rsidRDefault="00F33808" w:rsidP="001D5A3F">
            <w:pPr>
              <w:ind w:firstLine="0"/>
              <w:jc w:val="center"/>
              <w:rPr>
                <w:color w:val="000000"/>
                <w:sz w:val="20"/>
                <w:szCs w:val="20"/>
              </w:rPr>
            </w:pPr>
            <w:r>
              <w:rPr>
                <w:color w:val="000000"/>
                <w:sz w:val="20"/>
                <w:szCs w:val="20"/>
              </w:rPr>
              <w:t>70</w:t>
            </w:r>
          </w:p>
        </w:tc>
        <w:tc>
          <w:tcPr>
            <w:tcW w:w="801" w:type="pct"/>
            <w:vMerge/>
            <w:shd w:val="clear" w:color="auto" w:fill="auto"/>
            <w:tcMar>
              <w:top w:w="0" w:type="dxa"/>
              <w:left w:w="28" w:type="dxa"/>
              <w:bottom w:w="0" w:type="dxa"/>
              <w:right w:w="28" w:type="dxa"/>
            </w:tcMar>
            <w:vAlign w:val="center"/>
          </w:tcPr>
          <w:p w:rsidR="001D5A3F" w:rsidRPr="005C7FCE" w:rsidRDefault="001D5A3F" w:rsidP="001D5A3F">
            <w:pPr>
              <w:pStyle w:val="afff0"/>
            </w:pPr>
          </w:p>
        </w:tc>
      </w:tr>
      <w:tr w:rsidR="001D5A3F" w:rsidRPr="00D26F61" w:rsidTr="00F33808">
        <w:trPr>
          <w:trHeight w:val="72"/>
          <w:jc w:val="center"/>
        </w:trPr>
        <w:tc>
          <w:tcPr>
            <w:tcW w:w="665" w:type="pct"/>
            <w:vMerge/>
            <w:tcMar>
              <w:top w:w="0" w:type="dxa"/>
              <w:left w:w="28" w:type="dxa"/>
              <w:bottom w:w="0" w:type="dxa"/>
              <w:right w:w="28" w:type="dxa"/>
            </w:tcMar>
            <w:vAlign w:val="center"/>
          </w:tcPr>
          <w:p w:rsidR="001D5A3F" w:rsidRDefault="001D5A3F" w:rsidP="001D5A3F">
            <w:pPr>
              <w:pStyle w:val="afff0"/>
            </w:pPr>
          </w:p>
        </w:tc>
        <w:tc>
          <w:tcPr>
            <w:tcW w:w="454"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Default="001D5A3F" w:rsidP="001D5A3F">
            <w:pPr>
              <w:ind w:firstLine="0"/>
              <w:jc w:val="center"/>
              <w:rPr>
                <w:color w:val="000000"/>
                <w:sz w:val="20"/>
                <w:szCs w:val="20"/>
              </w:rPr>
            </w:pPr>
            <w:r>
              <w:rPr>
                <w:color w:val="000000"/>
                <w:sz w:val="20"/>
                <w:szCs w:val="20"/>
              </w:rPr>
              <w:t>КВр-2,0</w:t>
            </w:r>
          </w:p>
        </w:tc>
        <w:tc>
          <w:tcPr>
            <w:tcW w:w="486" w:type="pct"/>
            <w:shd w:val="clear" w:color="auto" w:fill="auto"/>
            <w:tcMar>
              <w:top w:w="0" w:type="dxa"/>
              <w:left w:w="28" w:type="dxa"/>
              <w:bottom w:w="0" w:type="dxa"/>
              <w:right w:w="28" w:type="dxa"/>
            </w:tcMar>
            <w:vAlign w:val="center"/>
          </w:tcPr>
          <w:p w:rsidR="001D5A3F" w:rsidRPr="005C7FCE" w:rsidRDefault="001D5A3F" w:rsidP="001D5A3F">
            <w:pPr>
              <w:pStyle w:val="afff0"/>
            </w:pPr>
            <w:r>
              <w:t>Водогр.</w:t>
            </w:r>
          </w:p>
        </w:tc>
        <w:tc>
          <w:tcPr>
            <w:tcW w:w="438"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Pr="005C7FCE" w:rsidRDefault="001D5A3F" w:rsidP="001D5A3F">
            <w:pPr>
              <w:ind w:hanging="53"/>
              <w:jc w:val="center"/>
              <w:rPr>
                <w:color w:val="000000"/>
                <w:sz w:val="20"/>
                <w:szCs w:val="20"/>
              </w:rPr>
            </w:pPr>
            <w:r>
              <w:rPr>
                <w:color w:val="000000"/>
                <w:sz w:val="20"/>
                <w:szCs w:val="20"/>
              </w:rPr>
              <w:t>2022</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Default="001D5A3F" w:rsidP="001D5A3F">
            <w:pPr>
              <w:ind w:firstLine="0"/>
              <w:jc w:val="center"/>
              <w:rPr>
                <w:color w:val="000000"/>
                <w:sz w:val="20"/>
                <w:szCs w:val="20"/>
              </w:rPr>
            </w:pPr>
            <w:r>
              <w:rPr>
                <w:color w:val="000000"/>
                <w:sz w:val="20"/>
                <w:szCs w:val="20"/>
              </w:rPr>
              <w:t>1,720</w:t>
            </w:r>
          </w:p>
        </w:tc>
        <w:tc>
          <w:tcPr>
            <w:tcW w:w="509" w:type="pct"/>
            <w:vMerge/>
            <w:tcBorders>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5A3F" w:rsidRPr="00FC5127" w:rsidRDefault="001D5A3F" w:rsidP="001D5A3F">
            <w:pPr>
              <w:pStyle w:val="afff0"/>
              <w:rPr>
                <w:highlight w:val="yellow"/>
              </w:rPr>
            </w:pPr>
          </w:p>
        </w:tc>
        <w:tc>
          <w:tcPr>
            <w:tcW w:w="562" w:type="pct"/>
            <w:vMerge/>
            <w:tcBorders>
              <w:left w:val="single" w:sz="4" w:space="0" w:color="auto"/>
              <w:bottom w:val="single" w:sz="4" w:space="0" w:color="auto"/>
              <w:right w:val="single" w:sz="4" w:space="0" w:color="auto"/>
            </w:tcBorders>
            <w:shd w:val="clear" w:color="auto" w:fill="auto"/>
            <w:vAlign w:val="center"/>
          </w:tcPr>
          <w:p w:rsidR="001D5A3F" w:rsidRPr="00FC5127" w:rsidRDefault="001D5A3F" w:rsidP="001D5A3F">
            <w:pPr>
              <w:pStyle w:val="afff0"/>
              <w:rPr>
                <w:highlight w:val="yellow"/>
              </w:rPr>
            </w:pPr>
          </w:p>
        </w:tc>
        <w:tc>
          <w:tcPr>
            <w:tcW w:w="549" w:type="pct"/>
            <w:tcBorders>
              <w:top w:val="nil"/>
              <w:left w:val="single" w:sz="4" w:space="0" w:color="auto"/>
              <w:bottom w:val="single" w:sz="4" w:space="0" w:color="auto"/>
              <w:right w:val="single" w:sz="4" w:space="0" w:color="auto"/>
            </w:tcBorders>
            <w:shd w:val="clear" w:color="auto" w:fill="auto"/>
            <w:vAlign w:val="center"/>
          </w:tcPr>
          <w:p w:rsidR="001D5A3F" w:rsidRDefault="00F33808" w:rsidP="001D5A3F">
            <w:pPr>
              <w:ind w:firstLine="0"/>
              <w:jc w:val="center"/>
              <w:rPr>
                <w:color w:val="000000"/>
                <w:sz w:val="20"/>
                <w:szCs w:val="20"/>
              </w:rPr>
            </w:pPr>
            <w:r>
              <w:rPr>
                <w:color w:val="000000"/>
                <w:sz w:val="20"/>
                <w:szCs w:val="20"/>
              </w:rPr>
              <w:t>70</w:t>
            </w:r>
          </w:p>
        </w:tc>
        <w:tc>
          <w:tcPr>
            <w:tcW w:w="801" w:type="pct"/>
            <w:vMerge/>
            <w:shd w:val="clear" w:color="auto" w:fill="auto"/>
            <w:tcMar>
              <w:top w:w="0" w:type="dxa"/>
              <w:left w:w="28" w:type="dxa"/>
              <w:bottom w:w="0" w:type="dxa"/>
              <w:right w:w="28" w:type="dxa"/>
            </w:tcMar>
            <w:vAlign w:val="center"/>
          </w:tcPr>
          <w:p w:rsidR="001D5A3F" w:rsidRPr="005C7FCE" w:rsidRDefault="001D5A3F" w:rsidP="001D5A3F">
            <w:pPr>
              <w:pStyle w:val="afff0"/>
            </w:pPr>
          </w:p>
        </w:tc>
      </w:tr>
      <w:tr w:rsidR="001D5A3F" w:rsidRPr="00A55910" w:rsidTr="00F33808">
        <w:trPr>
          <w:trHeight w:val="57"/>
          <w:jc w:val="center"/>
        </w:trPr>
        <w:tc>
          <w:tcPr>
            <w:tcW w:w="665" w:type="pct"/>
            <w:vMerge/>
            <w:tcMar>
              <w:top w:w="0" w:type="dxa"/>
              <w:left w:w="28" w:type="dxa"/>
              <w:bottom w:w="0" w:type="dxa"/>
              <w:right w:w="28" w:type="dxa"/>
            </w:tcMar>
            <w:vAlign w:val="center"/>
          </w:tcPr>
          <w:p w:rsidR="001D5A3F" w:rsidRPr="005C7FCE" w:rsidRDefault="001D5A3F" w:rsidP="001D5A3F">
            <w:pPr>
              <w:pStyle w:val="afff0"/>
              <w:rPr>
                <w:b/>
              </w:rPr>
            </w:pPr>
          </w:p>
        </w:tc>
        <w:tc>
          <w:tcPr>
            <w:tcW w:w="1378" w:type="pct"/>
            <w:gridSpan w:val="3"/>
            <w:shd w:val="clear" w:color="auto" w:fill="auto"/>
            <w:vAlign w:val="center"/>
          </w:tcPr>
          <w:p w:rsidR="001D5A3F" w:rsidRPr="005C7FCE" w:rsidRDefault="001D5A3F" w:rsidP="001D5A3F">
            <w:pPr>
              <w:pStyle w:val="afff0"/>
              <w:rPr>
                <w:b/>
              </w:rPr>
            </w:pPr>
            <w:r w:rsidRPr="002B6FBE">
              <w:rPr>
                <w:b/>
                <w:color w:val="000000"/>
              </w:rPr>
              <w:t>ИТОГО:</w:t>
            </w:r>
          </w:p>
        </w:tc>
        <w:tc>
          <w:tcPr>
            <w:tcW w:w="536" w:type="pct"/>
            <w:shd w:val="clear" w:color="auto" w:fill="auto"/>
            <w:tcMar>
              <w:top w:w="0" w:type="dxa"/>
              <w:left w:w="28" w:type="dxa"/>
              <w:bottom w:w="0" w:type="dxa"/>
              <w:right w:w="28" w:type="dxa"/>
            </w:tcMar>
            <w:vAlign w:val="center"/>
          </w:tcPr>
          <w:p w:rsidR="001D5A3F" w:rsidRPr="00956ADD" w:rsidRDefault="001D5A3F" w:rsidP="001D5A3F">
            <w:pPr>
              <w:pStyle w:val="afff0"/>
              <w:rPr>
                <w:b/>
              </w:rPr>
            </w:pPr>
            <w:r>
              <w:rPr>
                <w:b/>
              </w:rPr>
              <w:t>6,880</w:t>
            </w:r>
          </w:p>
        </w:tc>
        <w:tc>
          <w:tcPr>
            <w:tcW w:w="509" w:type="pct"/>
            <w:shd w:val="clear" w:color="auto" w:fill="auto"/>
            <w:tcMar>
              <w:top w:w="0" w:type="dxa"/>
              <w:left w:w="28" w:type="dxa"/>
              <w:bottom w:w="0" w:type="dxa"/>
              <w:right w:w="28" w:type="dxa"/>
            </w:tcMar>
            <w:vAlign w:val="center"/>
          </w:tcPr>
          <w:p w:rsidR="001D5A3F" w:rsidRPr="00956ADD" w:rsidRDefault="001D5A3F" w:rsidP="001D5A3F">
            <w:pPr>
              <w:pStyle w:val="afff0"/>
              <w:rPr>
                <w:b/>
              </w:rPr>
            </w:pPr>
            <w:r>
              <w:rPr>
                <w:b/>
              </w:rPr>
              <w:t>3,335</w:t>
            </w:r>
          </w:p>
        </w:tc>
        <w:tc>
          <w:tcPr>
            <w:tcW w:w="562" w:type="pct"/>
            <w:shd w:val="clear" w:color="auto" w:fill="auto"/>
            <w:vAlign w:val="center"/>
          </w:tcPr>
          <w:p w:rsidR="001D5A3F" w:rsidRPr="00956ADD" w:rsidRDefault="001D5A3F" w:rsidP="001D5A3F">
            <w:pPr>
              <w:pStyle w:val="afff0"/>
              <w:rPr>
                <w:b/>
              </w:rPr>
            </w:pPr>
            <w:r>
              <w:rPr>
                <w:b/>
              </w:rPr>
              <w:t>0,110</w:t>
            </w:r>
          </w:p>
        </w:tc>
        <w:tc>
          <w:tcPr>
            <w:tcW w:w="549" w:type="pct"/>
            <w:shd w:val="clear" w:color="auto" w:fill="auto"/>
            <w:vAlign w:val="center"/>
          </w:tcPr>
          <w:p w:rsidR="001D5A3F" w:rsidRPr="005C7FCE" w:rsidRDefault="001D5A3F" w:rsidP="001D5A3F">
            <w:pPr>
              <w:pStyle w:val="afff0"/>
              <w:rPr>
                <w:b/>
              </w:rPr>
            </w:pPr>
          </w:p>
        </w:tc>
        <w:tc>
          <w:tcPr>
            <w:tcW w:w="801" w:type="pct"/>
            <w:shd w:val="clear" w:color="auto" w:fill="auto"/>
            <w:tcMar>
              <w:top w:w="0" w:type="dxa"/>
              <w:left w:w="28" w:type="dxa"/>
              <w:bottom w:w="0" w:type="dxa"/>
              <w:right w:w="28" w:type="dxa"/>
            </w:tcMar>
            <w:vAlign w:val="center"/>
          </w:tcPr>
          <w:p w:rsidR="001D5A3F" w:rsidRPr="005C7FCE" w:rsidRDefault="001D5A3F" w:rsidP="001D5A3F">
            <w:pPr>
              <w:pStyle w:val="afff0"/>
              <w:rPr>
                <w:b/>
              </w:rPr>
            </w:pPr>
          </w:p>
        </w:tc>
      </w:tr>
    </w:tbl>
    <w:p w:rsidR="00D724E2" w:rsidRDefault="00441B78" w:rsidP="00EF4667">
      <w:pPr>
        <w:tabs>
          <w:tab w:val="left" w:pos="660"/>
          <w:tab w:val="center" w:pos="4819"/>
        </w:tabs>
        <w:spacing w:after="0"/>
        <w:ind w:firstLine="0"/>
        <w:jc w:val="left"/>
      </w:pPr>
      <w:r>
        <w:tab/>
      </w:r>
      <w:r w:rsidRPr="007341C7">
        <w:t xml:space="preserve">Регулирование отпуска тепла </w:t>
      </w:r>
      <w:r>
        <w:t>на котельной п. Сия</w:t>
      </w:r>
      <w:r w:rsidR="001D5A3F">
        <w:t>, д. 23</w:t>
      </w:r>
      <w:r>
        <w:t xml:space="preserve"> осуществляется вручную</w:t>
      </w:r>
      <w:r w:rsidRPr="007341C7">
        <w:t>.</w:t>
      </w:r>
    </w:p>
    <w:p w:rsidR="00441B78" w:rsidRDefault="00441B78" w:rsidP="00EF4667">
      <w:pPr>
        <w:tabs>
          <w:tab w:val="left" w:pos="660"/>
          <w:tab w:val="center" w:pos="4819"/>
        </w:tabs>
        <w:spacing w:after="0"/>
        <w:ind w:firstLine="0"/>
        <w:jc w:val="left"/>
      </w:pPr>
      <w:r>
        <w:tab/>
        <w:t>Характеристики вспомогательного оборудования приведены в таблице 6.</w:t>
      </w:r>
    </w:p>
    <w:p w:rsidR="00441B78" w:rsidRDefault="00441B78" w:rsidP="00EF4667">
      <w:pPr>
        <w:tabs>
          <w:tab w:val="left" w:pos="660"/>
          <w:tab w:val="center" w:pos="4819"/>
        </w:tabs>
        <w:spacing w:after="0"/>
        <w:ind w:firstLine="0"/>
        <w:jc w:val="left"/>
      </w:pPr>
    </w:p>
    <w:p w:rsidR="00DD362E" w:rsidRDefault="00441B78" w:rsidP="00EF4667">
      <w:pPr>
        <w:tabs>
          <w:tab w:val="left" w:pos="660"/>
          <w:tab w:val="center" w:pos="4819"/>
        </w:tabs>
        <w:spacing w:after="0"/>
        <w:ind w:firstLine="0"/>
        <w:jc w:val="left"/>
      </w:pPr>
      <w:r>
        <w:t>Таблица 6</w:t>
      </w:r>
      <w:r w:rsidR="002754CD">
        <w:t xml:space="preserve"> - </w:t>
      </w:r>
      <w:r w:rsidR="00DD362E">
        <w:t>Характеристика вспомогательного оборудования котельных</w:t>
      </w:r>
    </w:p>
    <w:tbl>
      <w:tblPr>
        <w:tblW w:w="49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75"/>
        <w:gridCol w:w="2954"/>
        <w:gridCol w:w="1843"/>
        <w:gridCol w:w="1988"/>
        <w:gridCol w:w="2407"/>
      </w:tblGrid>
      <w:tr w:rsidR="001D5A3F" w:rsidRPr="009005C3" w:rsidTr="001D5A3F">
        <w:trPr>
          <w:trHeight w:val="230"/>
        </w:trPr>
        <w:tc>
          <w:tcPr>
            <w:tcW w:w="246" w:type="pct"/>
            <w:tcMar>
              <w:top w:w="0" w:type="dxa"/>
              <w:left w:w="28" w:type="dxa"/>
              <w:bottom w:w="0" w:type="dxa"/>
              <w:right w:w="28" w:type="dxa"/>
            </w:tcMar>
            <w:vAlign w:val="center"/>
          </w:tcPr>
          <w:p w:rsidR="001D5A3F" w:rsidRPr="009005C3" w:rsidRDefault="001D5A3F" w:rsidP="001D5A3F">
            <w:pPr>
              <w:pStyle w:val="afff0"/>
              <w:rPr>
                <w:b/>
              </w:rPr>
            </w:pPr>
            <w:r w:rsidRPr="009005C3">
              <w:rPr>
                <w:b/>
              </w:rPr>
              <w:t>№ п/п</w:t>
            </w:r>
          </w:p>
        </w:tc>
        <w:tc>
          <w:tcPr>
            <w:tcW w:w="1528" w:type="pct"/>
            <w:tcMar>
              <w:top w:w="0" w:type="dxa"/>
              <w:left w:w="28" w:type="dxa"/>
              <w:bottom w:w="0" w:type="dxa"/>
              <w:right w:w="28" w:type="dxa"/>
            </w:tcMar>
            <w:vAlign w:val="center"/>
          </w:tcPr>
          <w:p w:rsidR="001D5A3F" w:rsidRPr="009005C3" w:rsidRDefault="001D5A3F" w:rsidP="001D5A3F">
            <w:pPr>
              <w:pStyle w:val="afff0"/>
              <w:rPr>
                <w:b/>
              </w:rPr>
            </w:pPr>
            <w:r w:rsidRPr="009005C3">
              <w:rPr>
                <w:b/>
              </w:rPr>
              <w:t>Наименование оборудования</w:t>
            </w:r>
          </w:p>
        </w:tc>
        <w:tc>
          <w:tcPr>
            <w:tcW w:w="953" w:type="pct"/>
            <w:tcMar>
              <w:top w:w="0" w:type="dxa"/>
              <w:left w:w="28" w:type="dxa"/>
              <w:bottom w:w="0" w:type="dxa"/>
              <w:right w:w="28" w:type="dxa"/>
            </w:tcMar>
            <w:vAlign w:val="center"/>
          </w:tcPr>
          <w:p w:rsidR="001D5A3F" w:rsidRPr="009005C3" w:rsidRDefault="001D5A3F" w:rsidP="001D5A3F">
            <w:pPr>
              <w:pStyle w:val="afff0"/>
              <w:rPr>
                <w:b/>
              </w:rPr>
            </w:pPr>
            <w:r w:rsidRPr="009005C3">
              <w:rPr>
                <w:b/>
              </w:rPr>
              <w:t>Тип оборудования</w:t>
            </w:r>
          </w:p>
        </w:tc>
        <w:tc>
          <w:tcPr>
            <w:tcW w:w="1028" w:type="pct"/>
          </w:tcPr>
          <w:p w:rsidR="001D5A3F" w:rsidRPr="009005C3" w:rsidRDefault="001D5A3F" w:rsidP="001D5A3F">
            <w:pPr>
              <w:pStyle w:val="afff0"/>
              <w:rPr>
                <w:b/>
              </w:rPr>
            </w:pPr>
            <w:r>
              <w:rPr>
                <w:b/>
              </w:rPr>
              <w:t>Количество (шт.)</w:t>
            </w:r>
          </w:p>
        </w:tc>
        <w:tc>
          <w:tcPr>
            <w:tcW w:w="1245" w:type="pct"/>
          </w:tcPr>
          <w:p w:rsidR="001D5A3F" w:rsidRPr="009005C3" w:rsidRDefault="001D5A3F" w:rsidP="001D5A3F">
            <w:pPr>
              <w:pStyle w:val="afff0"/>
              <w:rPr>
                <w:b/>
              </w:rPr>
            </w:pPr>
            <w:r>
              <w:rPr>
                <w:b/>
              </w:rPr>
              <w:t>Год ввода в эксплуатацию</w:t>
            </w:r>
          </w:p>
        </w:tc>
      </w:tr>
      <w:tr w:rsidR="001D5A3F" w:rsidRPr="009005C3" w:rsidTr="001D5A3F">
        <w:trPr>
          <w:trHeight w:val="20"/>
        </w:trPr>
        <w:tc>
          <w:tcPr>
            <w:tcW w:w="5000" w:type="pct"/>
            <w:gridSpan w:val="5"/>
            <w:tcMar>
              <w:top w:w="0" w:type="dxa"/>
              <w:left w:w="28" w:type="dxa"/>
              <w:bottom w:w="0" w:type="dxa"/>
              <w:right w:w="28" w:type="dxa"/>
            </w:tcMar>
            <w:vAlign w:val="center"/>
          </w:tcPr>
          <w:p w:rsidR="001D5A3F" w:rsidRPr="00C31275" w:rsidRDefault="001D5A3F" w:rsidP="00D44D33">
            <w:pPr>
              <w:pStyle w:val="afff0"/>
              <w:rPr>
                <w:i/>
              </w:rPr>
            </w:pPr>
            <w:r w:rsidRPr="00C31275">
              <w:rPr>
                <w:i/>
              </w:rPr>
              <w:t>Здание котельной п. Сия, д.23</w:t>
            </w:r>
            <w:r>
              <w:rPr>
                <w:i/>
              </w:rPr>
              <w:t xml:space="preserve"> </w:t>
            </w:r>
          </w:p>
        </w:tc>
      </w:tr>
      <w:tr w:rsidR="001D5A3F" w:rsidRPr="009005C3" w:rsidTr="001D5A3F">
        <w:trPr>
          <w:trHeight w:val="20"/>
        </w:trPr>
        <w:tc>
          <w:tcPr>
            <w:tcW w:w="246" w:type="pct"/>
            <w:tcMar>
              <w:top w:w="0" w:type="dxa"/>
              <w:left w:w="28" w:type="dxa"/>
              <w:bottom w:w="0" w:type="dxa"/>
              <w:right w:w="28" w:type="dxa"/>
            </w:tcMar>
            <w:vAlign w:val="center"/>
          </w:tcPr>
          <w:p w:rsidR="001D5A3F" w:rsidRPr="00C31275" w:rsidRDefault="001D5A3F" w:rsidP="001D5A3F">
            <w:pPr>
              <w:pStyle w:val="afff0"/>
            </w:pPr>
            <w:r>
              <w:t>1</w:t>
            </w:r>
          </w:p>
        </w:tc>
        <w:tc>
          <w:tcPr>
            <w:tcW w:w="1528" w:type="pct"/>
            <w:tcMar>
              <w:top w:w="0" w:type="dxa"/>
              <w:left w:w="28" w:type="dxa"/>
              <w:bottom w:w="0" w:type="dxa"/>
              <w:right w:w="28" w:type="dxa"/>
            </w:tcMar>
            <w:vAlign w:val="center"/>
          </w:tcPr>
          <w:p w:rsidR="001D5A3F" w:rsidRPr="00C31275" w:rsidRDefault="001D5A3F" w:rsidP="001D5A3F">
            <w:pPr>
              <w:pStyle w:val="afff0"/>
            </w:pPr>
            <w:r>
              <w:t>Топка котла</w:t>
            </w:r>
          </w:p>
        </w:tc>
        <w:tc>
          <w:tcPr>
            <w:tcW w:w="953" w:type="pct"/>
            <w:tcMar>
              <w:top w:w="0" w:type="dxa"/>
              <w:left w:w="28" w:type="dxa"/>
              <w:bottom w:w="0" w:type="dxa"/>
              <w:right w:w="28" w:type="dxa"/>
            </w:tcMar>
            <w:vAlign w:val="center"/>
          </w:tcPr>
          <w:p w:rsidR="001D5A3F" w:rsidRPr="00C31275" w:rsidRDefault="001D5A3F" w:rsidP="001D5A3F">
            <w:pPr>
              <w:pStyle w:val="afff0"/>
            </w:pPr>
            <w:r>
              <w:t>-</w:t>
            </w:r>
          </w:p>
        </w:tc>
        <w:tc>
          <w:tcPr>
            <w:tcW w:w="1028" w:type="pct"/>
            <w:vAlign w:val="center"/>
          </w:tcPr>
          <w:p w:rsidR="001D5A3F" w:rsidRPr="00C31275" w:rsidRDefault="001D5A3F" w:rsidP="001D5A3F">
            <w:pPr>
              <w:pStyle w:val="afff0"/>
            </w:pPr>
            <w:r>
              <w:t>1</w:t>
            </w:r>
          </w:p>
        </w:tc>
        <w:tc>
          <w:tcPr>
            <w:tcW w:w="1245" w:type="pct"/>
            <w:vAlign w:val="center"/>
          </w:tcPr>
          <w:p w:rsidR="001D5A3F" w:rsidRPr="00C31275" w:rsidRDefault="001D5A3F" w:rsidP="001D5A3F">
            <w:pPr>
              <w:pStyle w:val="afff0"/>
            </w:pPr>
            <w:r>
              <w:t>1990</w:t>
            </w:r>
          </w:p>
        </w:tc>
      </w:tr>
      <w:tr w:rsidR="001D5A3F" w:rsidRPr="009005C3" w:rsidTr="001D5A3F">
        <w:trPr>
          <w:trHeight w:val="20"/>
        </w:trPr>
        <w:tc>
          <w:tcPr>
            <w:tcW w:w="246" w:type="pct"/>
            <w:tcMar>
              <w:top w:w="0" w:type="dxa"/>
              <w:left w:w="28" w:type="dxa"/>
              <w:bottom w:w="0" w:type="dxa"/>
              <w:right w:w="28" w:type="dxa"/>
            </w:tcMar>
            <w:vAlign w:val="center"/>
          </w:tcPr>
          <w:p w:rsidR="001D5A3F" w:rsidRPr="00C31275" w:rsidRDefault="001D5A3F" w:rsidP="001D5A3F">
            <w:pPr>
              <w:pStyle w:val="afff0"/>
            </w:pPr>
            <w:r>
              <w:t>2</w:t>
            </w:r>
          </w:p>
        </w:tc>
        <w:tc>
          <w:tcPr>
            <w:tcW w:w="1528" w:type="pct"/>
            <w:tcMar>
              <w:top w:w="0" w:type="dxa"/>
              <w:left w:w="28" w:type="dxa"/>
              <w:bottom w:w="0" w:type="dxa"/>
              <w:right w:w="28" w:type="dxa"/>
            </w:tcMar>
            <w:vAlign w:val="center"/>
          </w:tcPr>
          <w:p w:rsidR="001D5A3F" w:rsidRPr="00C31275" w:rsidRDefault="001D5A3F" w:rsidP="001D5A3F">
            <w:pPr>
              <w:pStyle w:val="afff0"/>
            </w:pPr>
            <w:r>
              <w:t>Тепломеханический сбор котельной (канава ШЗУ, лебедка, телега)</w:t>
            </w:r>
          </w:p>
        </w:tc>
        <w:tc>
          <w:tcPr>
            <w:tcW w:w="953" w:type="pct"/>
            <w:tcMar>
              <w:top w:w="0" w:type="dxa"/>
              <w:left w:w="28" w:type="dxa"/>
              <w:bottom w:w="0" w:type="dxa"/>
              <w:right w:w="28" w:type="dxa"/>
            </w:tcMar>
            <w:vAlign w:val="center"/>
          </w:tcPr>
          <w:p w:rsidR="001D5A3F" w:rsidRPr="00C31275" w:rsidRDefault="001D5A3F" w:rsidP="001D5A3F">
            <w:pPr>
              <w:pStyle w:val="afff0"/>
            </w:pPr>
            <w:r>
              <w:t>-</w:t>
            </w:r>
          </w:p>
        </w:tc>
        <w:tc>
          <w:tcPr>
            <w:tcW w:w="1028" w:type="pct"/>
            <w:vAlign w:val="center"/>
          </w:tcPr>
          <w:p w:rsidR="001D5A3F" w:rsidRPr="00C31275" w:rsidRDefault="001D5A3F" w:rsidP="001D5A3F">
            <w:pPr>
              <w:pStyle w:val="afff0"/>
            </w:pPr>
            <w:r>
              <w:t>1</w:t>
            </w:r>
          </w:p>
        </w:tc>
        <w:tc>
          <w:tcPr>
            <w:tcW w:w="1245" w:type="pct"/>
            <w:vAlign w:val="center"/>
          </w:tcPr>
          <w:p w:rsidR="001D5A3F" w:rsidRPr="00C31275" w:rsidRDefault="001D5A3F" w:rsidP="001D5A3F">
            <w:pPr>
              <w:pStyle w:val="afff0"/>
            </w:pPr>
            <w:r>
              <w:t>1991</w:t>
            </w:r>
          </w:p>
        </w:tc>
      </w:tr>
      <w:tr w:rsidR="001D5A3F" w:rsidRPr="009005C3" w:rsidTr="001D5A3F">
        <w:trPr>
          <w:trHeight w:val="20"/>
        </w:trPr>
        <w:tc>
          <w:tcPr>
            <w:tcW w:w="246" w:type="pct"/>
            <w:tcMar>
              <w:top w:w="0" w:type="dxa"/>
              <w:left w:w="28" w:type="dxa"/>
              <w:bottom w:w="0" w:type="dxa"/>
              <w:right w:w="28" w:type="dxa"/>
            </w:tcMar>
            <w:vAlign w:val="center"/>
          </w:tcPr>
          <w:p w:rsidR="001D5A3F" w:rsidRPr="00C31275" w:rsidRDefault="001D5A3F" w:rsidP="001D5A3F">
            <w:pPr>
              <w:pStyle w:val="afff0"/>
            </w:pPr>
            <w:r>
              <w:t>3</w:t>
            </w:r>
          </w:p>
        </w:tc>
        <w:tc>
          <w:tcPr>
            <w:tcW w:w="1528" w:type="pct"/>
            <w:tcMar>
              <w:top w:w="0" w:type="dxa"/>
              <w:left w:w="28" w:type="dxa"/>
              <w:bottom w:w="0" w:type="dxa"/>
              <w:right w:w="28" w:type="dxa"/>
            </w:tcMar>
            <w:vAlign w:val="center"/>
          </w:tcPr>
          <w:p w:rsidR="001D5A3F" w:rsidRPr="00C31275" w:rsidRDefault="001D5A3F" w:rsidP="001D5A3F">
            <w:pPr>
              <w:pStyle w:val="afff0"/>
            </w:pPr>
            <w:r>
              <w:t>топливоподача</w:t>
            </w:r>
          </w:p>
        </w:tc>
        <w:tc>
          <w:tcPr>
            <w:tcW w:w="953" w:type="pct"/>
            <w:tcMar>
              <w:top w:w="0" w:type="dxa"/>
              <w:left w:w="28" w:type="dxa"/>
              <w:bottom w:w="0" w:type="dxa"/>
              <w:right w:w="28" w:type="dxa"/>
            </w:tcMar>
            <w:vAlign w:val="center"/>
          </w:tcPr>
          <w:p w:rsidR="001D5A3F" w:rsidRPr="00C31275" w:rsidRDefault="001D5A3F" w:rsidP="001D5A3F">
            <w:pPr>
              <w:pStyle w:val="afff0"/>
            </w:pPr>
            <w:r>
              <w:t>5,0 кВт</w:t>
            </w:r>
          </w:p>
        </w:tc>
        <w:tc>
          <w:tcPr>
            <w:tcW w:w="1028" w:type="pct"/>
            <w:vAlign w:val="center"/>
          </w:tcPr>
          <w:p w:rsidR="001D5A3F" w:rsidRPr="00C31275" w:rsidRDefault="001D5A3F" w:rsidP="001D5A3F">
            <w:pPr>
              <w:pStyle w:val="afff0"/>
            </w:pPr>
            <w:r>
              <w:t>1</w:t>
            </w:r>
          </w:p>
        </w:tc>
        <w:tc>
          <w:tcPr>
            <w:tcW w:w="1245" w:type="pct"/>
            <w:vAlign w:val="center"/>
          </w:tcPr>
          <w:p w:rsidR="001D5A3F" w:rsidRPr="00C31275" w:rsidRDefault="001D5A3F" w:rsidP="001D5A3F">
            <w:pPr>
              <w:pStyle w:val="afff0"/>
            </w:pPr>
            <w:r>
              <w:t>1980</w:t>
            </w:r>
          </w:p>
        </w:tc>
      </w:tr>
      <w:tr w:rsidR="001D5A3F" w:rsidRPr="009005C3" w:rsidTr="001D5A3F">
        <w:trPr>
          <w:trHeight w:val="20"/>
        </w:trPr>
        <w:tc>
          <w:tcPr>
            <w:tcW w:w="246" w:type="pct"/>
            <w:tcMar>
              <w:top w:w="0" w:type="dxa"/>
              <w:left w:w="28" w:type="dxa"/>
              <w:bottom w:w="0" w:type="dxa"/>
              <w:right w:w="28" w:type="dxa"/>
            </w:tcMar>
            <w:vAlign w:val="center"/>
          </w:tcPr>
          <w:p w:rsidR="001D5A3F" w:rsidRPr="00C31275" w:rsidRDefault="001D5A3F" w:rsidP="001D5A3F">
            <w:pPr>
              <w:pStyle w:val="afff0"/>
            </w:pPr>
            <w:r>
              <w:t>4</w:t>
            </w:r>
          </w:p>
        </w:tc>
        <w:tc>
          <w:tcPr>
            <w:tcW w:w="1528" w:type="pct"/>
            <w:tcMar>
              <w:top w:w="0" w:type="dxa"/>
              <w:left w:w="28" w:type="dxa"/>
              <w:bottom w:w="0" w:type="dxa"/>
              <w:right w:w="28" w:type="dxa"/>
            </w:tcMar>
            <w:vAlign w:val="center"/>
          </w:tcPr>
          <w:p w:rsidR="001D5A3F" w:rsidRPr="00C31275" w:rsidRDefault="001D5A3F" w:rsidP="001D5A3F">
            <w:pPr>
              <w:pStyle w:val="afff0"/>
            </w:pPr>
            <w:r>
              <w:t>Вентилятор</w:t>
            </w:r>
          </w:p>
        </w:tc>
        <w:tc>
          <w:tcPr>
            <w:tcW w:w="953" w:type="pct"/>
            <w:tcMar>
              <w:top w:w="0" w:type="dxa"/>
              <w:left w:w="28" w:type="dxa"/>
              <w:bottom w:w="0" w:type="dxa"/>
              <w:right w:w="28" w:type="dxa"/>
            </w:tcMar>
            <w:vAlign w:val="center"/>
          </w:tcPr>
          <w:p w:rsidR="001D5A3F" w:rsidRPr="00C31275" w:rsidRDefault="001D5A3F" w:rsidP="001D5A3F">
            <w:pPr>
              <w:pStyle w:val="afff0"/>
            </w:pPr>
            <w:r>
              <w:t>ВД-10</w:t>
            </w:r>
          </w:p>
        </w:tc>
        <w:tc>
          <w:tcPr>
            <w:tcW w:w="1028" w:type="pct"/>
            <w:vAlign w:val="center"/>
          </w:tcPr>
          <w:p w:rsidR="001D5A3F" w:rsidRPr="00C31275" w:rsidRDefault="001D5A3F" w:rsidP="001D5A3F">
            <w:pPr>
              <w:pStyle w:val="afff0"/>
            </w:pPr>
            <w:r>
              <w:t>3</w:t>
            </w:r>
          </w:p>
        </w:tc>
        <w:tc>
          <w:tcPr>
            <w:tcW w:w="1245" w:type="pct"/>
            <w:vAlign w:val="center"/>
          </w:tcPr>
          <w:p w:rsidR="001D5A3F" w:rsidRPr="00C31275" w:rsidRDefault="001D5A3F" w:rsidP="001D5A3F">
            <w:pPr>
              <w:pStyle w:val="afff0"/>
            </w:pPr>
            <w:r>
              <w:t>1991</w:t>
            </w:r>
          </w:p>
        </w:tc>
      </w:tr>
      <w:tr w:rsidR="001D5A3F" w:rsidRPr="009005C3" w:rsidTr="001D5A3F">
        <w:trPr>
          <w:trHeight w:val="20"/>
        </w:trPr>
        <w:tc>
          <w:tcPr>
            <w:tcW w:w="246" w:type="pct"/>
            <w:tcMar>
              <w:top w:w="0" w:type="dxa"/>
              <w:left w:w="28" w:type="dxa"/>
              <w:bottom w:w="0" w:type="dxa"/>
              <w:right w:w="28" w:type="dxa"/>
            </w:tcMar>
            <w:vAlign w:val="center"/>
          </w:tcPr>
          <w:p w:rsidR="001D5A3F" w:rsidRPr="00C31275" w:rsidRDefault="001D5A3F" w:rsidP="001D5A3F">
            <w:pPr>
              <w:pStyle w:val="afff0"/>
            </w:pPr>
            <w:r>
              <w:t>5</w:t>
            </w:r>
          </w:p>
        </w:tc>
        <w:tc>
          <w:tcPr>
            <w:tcW w:w="1528" w:type="pct"/>
            <w:tcMar>
              <w:top w:w="0" w:type="dxa"/>
              <w:left w:w="28" w:type="dxa"/>
              <w:bottom w:w="0" w:type="dxa"/>
              <w:right w:w="28" w:type="dxa"/>
            </w:tcMar>
            <w:vAlign w:val="center"/>
          </w:tcPr>
          <w:p w:rsidR="001D5A3F" w:rsidRPr="00C31275" w:rsidRDefault="001D5A3F" w:rsidP="001D5A3F">
            <w:pPr>
              <w:pStyle w:val="afff0"/>
            </w:pPr>
            <w:r>
              <w:t>Экономайзер</w:t>
            </w:r>
          </w:p>
        </w:tc>
        <w:tc>
          <w:tcPr>
            <w:tcW w:w="953" w:type="pct"/>
            <w:tcMar>
              <w:top w:w="0" w:type="dxa"/>
              <w:left w:w="28" w:type="dxa"/>
              <w:bottom w:w="0" w:type="dxa"/>
              <w:right w:w="28" w:type="dxa"/>
            </w:tcMar>
            <w:vAlign w:val="center"/>
          </w:tcPr>
          <w:p w:rsidR="001D5A3F" w:rsidRPr="00C31275" w:rsidRDefault="001D5A3F" w:rsidP="001D5A3F">
            <w:pPr>
              <w:pStyle w:val="afff0"/>
            </w:pPr>
            <w:r>
              <w:t>ЭП1-330</w:t>
            </w:r>
          </w:p>
        </w:tc>
        <w:tc>
          <w:tcPr>
            <w:tcW w:w="1028" w:type="pct"/>
            <w:vAlign w:val="center"/>
          </w:tcPr>
          <w:p w:rsidR="001D5A3F" w:rsidRPr="00C31275" w:rsidRDefault="001D5A3F" w:rsidP="001D5A3F">
            <w:pPr>
              <w:pStyle w:val="afff0"/>
            </w:pPr>
            <w:r>
              <w:t>3</w:t>
            </w:r>
          </w:p>
        </w:tc>
        <w:tc>
          <w:tcPr>
            <w:tcW w:w="1245" w:type="pct"/>
            <w:vAlign w:val="center"/>
          </w:tcPr>
          <w:p w:rsidR="001D5A3F" w:rsidRPr="00C31275" w:rsidRDefault="001D5A3F" w:rsidP="001D5A3F">
            <w:pPr>
              <w:pStyle w:val="afff0"/>
            </w:pPr>
            <w:r>
              <w:t>1994</w:t>
            </w:r>
          </w:p>
        </w:tc>
      </w:tr>
      <w:tr w:rsidR="001D5A3F" w:rsidRPr="009005C3" w:rsidTr="001D5A3F">
        <w:trPr>
          <w:trHeight w:val="20"/>
        </w:trPr>
        <w:tc>
          <w:tcPr>
            <w:tcW w:w="246" w:type="pct"/>
            <w:tcMar>
              <w:top w:w="0" w:type="dxa"/>
              <w:left w:w="28" w:type="dxa"/>
              <w:bottom w:w="0" w:type="dxa"/>
              <w:right w:w="28" w:type="dxa"/>
            </w:tcMar>
            <w:vAlign w:val="center"/>
          </w:tcPr>
          <w:p w:rsidR="001D5A3F" w:rsidRPr="00C31275" w:rsidRDefault="001D5A3F" w:rsidP="001D5A3F">
            <w:pPr>
              <w:pStyle w:val="afff0"/>
            </w:pPr>
            <w:r>
              <w:t>6</w:t>
            </w:r>
          </w:p>
        </w:tc>
        <w:tc>
          <w:tcPr>
            <w:tcW w:w="1528" w:type="pct"/>
            <w:tcMar>
              <w:top w:w="0" w:type="dxa"/>
              <w:left w:w="28" w:type="dxa"/>
              <w:bottom w:w="0" w:type="dxa"/>
              <w:right w:w="28" w:type="dxa"/>
            </w:tcMar>
            <w:vAlign w:val="center"/>
          </w:tcPr>
          <w:p w:rsidR="001D5A3F" w:rsidRPr="00C31275" w:rsidRDefault="001D5A3F" w:rsidP="001D5A3F">
            <w:pPr>
              <w:pStyle w:val="afff0"/>
            </w:pPr>
            <w:r>
              <w:t>Насос</w:t>
            </w:r>
          </w:p>
        </w:tc>
        <w:tc>
          <w:tcPr>
            <w:tcW w:w="953" w:type="pct"/>
            <w:tcMar>
              <w:top w:w="0" w:type="dxa"/>
              <w:left w:w="28" w:type="dxa"/>
              <w:bottom w:w="0" w:type="dxa"/>
              <w:right w:w="28" w:type="dxa"/>
            </w:tcMar>
            <w:vAlign w:val="center"/>
          </w:tcPr>
          <w:p w:rsidR="001D5A3F" w:rsidRPr="00C31275" w:rsidRDefault="001D5A3F" w:rsidP="001D5A3F">
            <w:pPr>
              <w:pStyle w:val="afff0"/>
            </w:pPr>
            <w:r>
              <w:rPr>
                <w:lang w:val="en-US"/>
              </w:rPr>
              <w:t>Wola</w:t>
            </w:r>
            <w:r>
              <w:t xml:space="preserve"> 5-026.0440</w:t>
            </w:r>
          </w:p>
        </w:tc>
        <w:tc>
          <w:tcPr>
            <w:tcW w:w="1028" w:type="pct"/>
            <w:vAlign w:val="center"/>
          </w:tcPr>
          <w:p w:rsidR="001D5A3F" w:rsidRPr="00C31275" w:rsidRDefault="001D5A3F" w:rsidP="001D5A3F">
            <w:pPr>
              <w:pStyle w:val="afff0"/>
            </w:pPr>
            <w:r>
              <w:t>1</w:t>
            </w:r>
          </w:p>
        </w:tc>
        <w:tc>
          <w:tcPr>
            <w:tcW w:w="1245" w:type="pct"/>
            <w:vAlign w:val="center"/>
          </w:tcPr>
          <w:p w:rsidR="001D5A3F" w:rsidRPr="00C31275" w:rsidRDefault="001D5A3F" w:rsidP="001D5A3F">
            <w:pPr>
              <w:pStyle w:val="afff0"/>
            </w:pPr>
            <w:r>
              <w:t>2003</w:t>
            </w:r>
          </w:p>
        </w:tc>
      </w:tr>
      <w:tr w:rsidR="001D5A3F" w:rsidRPr="009005C3" w:rsidTr="001D5A3F">
        <w:trPr>
          <w:trHeight w:val="20"/>
        </w:trPr>
        <w:tc>
          <w:tcPr>
            <w:tcW w:w="246" w:type="pct"/>
            <w:tcMar>
              <w:top w:w="0" w:type="dxa"/>
              <w:left w:w="28" w:type="dxa"/>
              <w:bottom w:w="0" w:type="dxa"/>
              <w:right w:w="28" w:type="dxa"/>
            </w:tcMar>
            <w:vAlign w:val="center"/>
          </w:tcPr>
          <w:p w:rsidR="001D5A3F" w:rsidRPr="00C31275" w:rsidRDefault="001D5A3F" w:rsidP="001D5A3F">
            <w:pPr>
              <w:pStyle w:val="afff0"/>
            </w:pPr>
            <w:r>
              <w:t>7</w:t>
            </w:r>
          </w:p>
        </w:tc>
        <w:tc>
          <w:tcPr>
            <w:tcW w:w="1528" w:type="pct"/>
            <w:tcMar>
              <w:top w:w="0" w:type="dxa"/>
              <w:left w:w="28" w:type="dxa"/>
              <w:bottom w:w="0" w:type="dxa"/>
              <w:right w:w="28" w:type="dxa"/>
            </w:tcMar>
            <w:vAlign w:val="center"/>
          </w:tcPr>
          <w:p w:rsidR="001D5A3F" w:rsidRPr="00C31275" w:rsidRDefault="001D5A3F" w:rsidP="001D5A3F">
            <w:pPr>
              <w:pStyle w:val="afff0"/>
            </w:pPr>
            <w:r>
              <w:t>Резервуар</w:t>
            </w:r>
          </w:p>
        </w:tc>
        <w:tc>
          <w:tcPr>
            <w:tcW w:w="953" w:type="pct"/>
            <w:tcMar>
              <w:top w:w="0" w:type="dxa"/>
              <w:left w:w="28" w:type="dxa"/>
              <w:bottom w:w="0" w:type="dxa"/>
              <w:right w:w="28" w:type="dxa"/>
            </w:tcMar>
            <w:vAlign w:val="center"/>
          </w:tcPr>
          <w:p w:rsidR="001D5A3F" w:rsidRPr="00C31275" w:rsidRDefault="001D5A3F" w:rsidP="001D5A3F">
            <w:pPr>
              <w:pStyle w:val="afff0"/>
            </w:pPr>
            <w:r>
              <w:t>Р-50</w:t>
            </w:r>
          </w:p>
        </w:tc>
        <w:tc>
          <w:tcPr>
            <w:tcW w:w="1028" w:type="pct"/>
            <w:vAlign w:val="center"/>
          </w:tcPr>
          <w:p w:rsidR="001D5A3F" w:rsidRPr="00C31275" w:rsidRDefault="001D5A3F" w:rsidP="001D5A3F">
            <w:pPr>
              <w:pStyle w:val="afff0"/>
            </w:pPr>
            <w:r>
              <w:t>2</w:t>
            </w:r>
          </w:p>
        </w:tc>
        <w:tc>
          <w:tcPr>
            <w:tcW w:w="1245" w:type="pct"/>
            <w:vAlign w:val="center"/>
          </w:tcPr>
          <w:p w:rsidR="001D5A3F" w:rsidRPr="00C31275" w:rsidRDefault="001D5A3F" w:rsidP="001D5A3F">
            <w:pPr>
              <w:pStyle w:val="afff0"/>
            </w:pPr>
            <w:r>
              <w:t>2014</w:t>
            </w:r>
          </w:p>
        </w:tc>
      </w:tr>
      <w:tr w:rsidR="001D5A3F" w:rsidRPr="009005C3" w:rsidTr="001D5A3F">
        <w:trPr>
          <w:trHeight w:val="20"/>
        </w:trPr>
        <w:tc>
          <w:tcPr>
            <w:tcW w:w="246" w:type="pct"/>
            <w:tcMar>
              <w:top w:w="0" w:type="dxa"/>
              <w:left w:w="28" w:type="dxa"/>
              <w:bottom w:w="0" w:type="dxa"/>
              <w:right w:w="28" w:type="dxa"/>
            </w:tcMar>
            <w:vAlign w:val="center"/>
          </w:tcPr>
          <w:p w:rsidR="001D5A3F" w:rsidRPr="00C31275" w:rsidRDefault="001D5A3F" w:rsidP="001D5A3F">
            <w:pPr>
              <w:pStyle w:val="afff0"/>
            </w:pPr>
            <w:r>
              <w:t>8</w:t>
            </w:r>
          </w:p>
        </w:tc>
        <w:tc>
          <w:tcPr>
            <w:tcW w:w="1528" w:type="pct"/>
            <w:tcMar>
              <w:top w:w="0" w:type="dxa"/>
              <w:left w:w="28" w:type="dxa"/>
              <w:bottom w:w="0" w:type="dxa"/>
              <w:right w:w="28" w:type="dxa"/>
            </w:tcMar>
            <w:vAlign w:val="center"/>
          </w:tcPr>
          <w:p w:rsidR="001D5A3F" w:rsidRPr="00C31275" w:rsidRDefault="001D5A3F" w:rsidP="001D5A3F">
            <w:pPr>
              <w:pStyle w:val="afff0"/>
            </w:pPr>
            <w:r>
              <w:t>Пароподогреватель пароводяной</w:t>
            </w:r>
          </w:p>
        </w:tc>
        <w:tc>
          <w:tcPr>
            <w:tcW w:w="953" w:type="pct"/>
            <w:tcMar>
              <w:top w:w="0" w:type="dxa"/>
              <w:left w:w="28" w:type="dxa"/>
              <w:bottom w:w="0" w:type="dxa"/>
              <w:right w:w="28" w:type="dxa"/>
            </w:tcMar>
            <w:vAlign w:val="center"/>
          </w:tcPr>
          <w:p w:rsidR="001D5A3F" w:rsidRPr="00C31275" w:rsidRDefault="001D5A3F" w:rsidP="001D5A3F">
            <w:pPr>
              <w:pStyle w:val="afff0"/>
            </w:pPr>
            <w:r>
              <w:t>ПП 1-53-7-2 (4)</w:t>
            </w:r>
          </w:p>
        </w:tc>
        <w:tc>
          <w:tcPr>
            <w:tcW w:w="1028" w:type="pct"/>
            <w:vAlign w:val="center"/>
          </w:tcPr>
          <w:p w:rsidR="001D5A3F" w:rsidRPr="00C31275" w:rsidRDefault="001D5A3F" w:rsidP="001D5A3F">
            <w:pPr>
              <w:pStyle w:val="afff0"/>
            </w:pPr>
            <w:r>
              <w:t>1</w:t>
            </w:r>
          </w:p>
        </w:tc>
        <w:tc>
          <w:tcPr>
            <w:tcW w:w="1245" w:type="pct"/>
            <w:vAlign w:val="center"/>
          </w:tcPr>
          <w:p w:rsidR="001D5A3F" w:rsidRPr="00C31275" w:rsidRDefault="001D5A3F" w:rsidP="001D5A3F">
            <w:pPr>
              <w:pStyle w:val="afff0"/>
            </w:pPr>
            <w:r>
              <w:t>2013</w:t>
            </w:r>
          </w:p>
        </w:tc>
      </w:tr>
      <w:tr w:rsidR="001D5A3F" w:rsidRPr="009005C3" w:rsidTr="001D5A3F">
        <w:trPr>
          <w:trHeight w:val="20"/>
        </w:trPr>
        <w:tc>
          <w:tcPr>
            <w:tcW w:w="246" w:type="pct"/>
            <w:tcMar>
              <w:top w:w="0" w:type="dxa"/>
              <w:left w:w="28" w:type="dxa"/>
              <w:bottom w:w="0" w:type="dxa"/>
              <w:right w:w="28" w:type="dxa"/>
            </w:tcMar>
            <w:vAlign w:val="center"/>
          </w:tcPr>
          <w:p w:rsidR="001D5A3F" w:rsidRPr="00C31275" w:rsidRDefault="001D5A3F" w:rsidP="001D5A3F">
            <w:pPr>
              <w:pStyle w:val="afff0"/>
            </w:pPr>
            <w:r>
              <w:t>9</w:t>
            </w:r>
          </w:p>
        </w:tc>
        <w:tc>
          <w:tcPr>
            <w:tcW w:w="1528" w:type="pct"/>
            <w:tcMar>
              <w:top w:w="0" w:type="dxa"/>
              <w:left w:w="28" w:type="dxa"/>
              <w:bottom w:w="0" w:type="dxa"/>
              <w:right w:w="28" w:type="dxa"/>
            </w:tcMar>
            <w:vAlign w:val="center"/>
          </w:tcPr>
          <w:p w:rsidR="001D5A3F" w:rsidRPr="00C31275" w:rsidRDefault="001D5A3F" w:rsidP="001D5A3F">
            <w:pPr>
              <w:pStyle w:val="afff0"/>
            </w:pPr>
            <w:r>
              <w:t>Топка</w:t>
            </w:r>
          </w:p>
        </w:tc>
        <w:tc>
          <w:tcPr>
            <w:tcW w:w="953" w:type="pct"/>
            <w:tcMar>
              <w:top w:w="0" w:type="dxa"/>
              <w:left w:w="28" w:type="dxa"/>
              <w:bottom w:w="0" w:type="dxa"/>
              <w:right w:w="28" w:type="dxa"/>
            </w:tcMar>
            <w:vAlign w:val="center"/>
          </w:tcPr>
          <w:p w:rsidR="001D5A3F" w:rsidRPr="00C31275" w:rsidRDefault="001D5A3F" w:rsidP="001D5A3F">
            <w:pPr>
              <w:pStyle w:val="afff0"/>
            </w:pPr>
            <w:r>
              <w:t>ЛЗ-142 2700*3000</w:t>
            </w:r>
          </w:p>
        </w:tc>
        <w:tc>
          <w:tcPr>
            <w:tcW w:w="1028" w:type="pct"/>
            <w:vAlign w:val="center"/>
          </w:tcPr>
          <w:p w:rsidR="001D5A3F" w:rsidRPr="00C31275" w:rsidRDefault="001D5A3F" w:rsidP="001D5A3F">
            <w:pPr>
              <w:pStyle w:val="afff0"/>
            </w:pPr>
            <w:r>
              <w:t>1</w:t>
            </w:r>
          </w:p>
        </w:tc>
        <w:tc>
          <w:tcPr>
            <w:tcW w:w="1245" w:type="pct"/>
            <w:vAlign w:val="center"/>
          </w:tcPr>
          <w:p w:rsidR="001D5A3F" w:rsidRPr="00C31275" w:rsidRDefault="001D5A3F" w:rsidP="001D5A3F">
            <w:pPr>
              <w:pStyle w:val="afff0"/>
            </w:pPr>
            <w:r>
              <w:t>2002</w:t>
            </w:r>
          </w:p>
        </w:tc>
      </w:tr>
      <w:tr w:rsidR="001D5A3F" w:rsidRPr="009005C3" w:rsidTr="001D5A3F">
        <w:trPr>
          <w:trHeight w:val="20"/>
        </w:trPr>
        <w:tc>
          <w:tcPr>
            <w:tcW w:w="246" w:type="pct"/>
            <w:tcMar>
              <w:top w:w="0" w:type="dxa"/>
              <w:left w:w="28" w:type="dxa"/>
              <w:bottom w:w="0" w:type="dxa"/>
              <w:right w:w="28" w:type="dxa"/>
            </w:tcMar>
            <w:vAlign w:val="center"/>
          </w:tcPr>
          <w:p w:rsidR="001D5A3F" w:rsidRPr="00C31275" w:rsidRDefault="001D5A3F" w:rsidP="001D5A3F">
            <w:pPr>
              <w:pStyle w:val="afff0"/>
            </w:pPr>
            <w:r>
              <w:t>10</w:t>
            </w:r>
          </w:p>
        </w:tc>
        <w:tc>
          <w:tcPr>
            <w:tcW w:w="1528" w:type="pct"/>
            <w:tcMar>
              <w:top w:w="0" w:type="dxa"/>
              <w:left w:w="28" w:type="dxa"/>
              <w:bottom w:w="0" w:type="dxa"/>
              <w:right w:w="28" w:type="dxa"/>
            </w:tcMar>
            <w:vAlign w:val="center"/>
          </w:tcPr>
          <w:p w:rsidR="001D5A3F" w:rsidRPr="00C31275" w:rsidRDefault="001D5A3F" w:rsidP="001D5A3F">
            <w:pPr>
              <w:pStyle w:val="afff0"/>
            </w:pPr>
            <w:r>
              <w:t>Дымосос</w:t>
            </w:r>
          </w:p>
        </w:tc>
        <w:tc>
          <w:tcPr>
            <w:tcW w:w="953" w:type="pct"/>
            <w:tcMar>
              <w:top w:w="0" w:type="dxa"/>
              <w:left w:w="28" w:type="dxa"/>
              <w:bottom w:w="0" w:type="dxa"/>
              <w:right w:w="28" w:type="dxa"/>
            </w:tcMar>
            <w:vAlign w:val="center"/>
          </w:tcPr>
          <w:p w:rsidR="001D5A3F" w:rsidRPr="00C31275" w:rsidRDefault="001D5A3F" w:rsidP="001D5A3F">
            <w:pPr>
              <w:pStyle w:val="afff0"/>
            </w:pPr>
            <w:r>
              <w:t>ДН-12</w:t>
            </w:r>
          </w:p>
        </w:tc>
        <w:tc>
          <w:tcPr>
            <w:tcW w:w="1028" w:type="pct"/>
            <w:vAlign w:val="center"/>
          </w:tcPr>
          <w:p w:rsidR="001D5A3F" w:rsidRPr="00C31275" w:rsidRDefault="001D5A3F" w:rsidP="001D5A3F">
            <w:pPr>
              <w:pStyle w:val="afff0"/>
            </w:pPr>
            <w:r>
              <w:t>2</w:t>
            </w:r>
          </w:p>
        </w:tc>
        <w:tc>
          <w:tcPr>
            <w:tcW w:w="1245" w:type="pct"/>
            <w:vAlign w:val="center"/>
          </w:tcPr>
          <w:p w:rsidR="001D5A3F" w:rsidRPr="00C31275" w:rsidRDefault="001D5A3F" w:rsidP="001D5A3F">
            <w:pPr>
              <w:pStyle w:val="afff0"/>
            </w:pPr>
            <w:r>
              <w:t>2003</w:t>
            </w:r>
          </w:p>
        </w:tc>
      </w:tr>
      <w:tr w:rsidR="001D5A3F" w:rsidRPr="009005C3" w:rsidTr="001D5A3F">
        <w:trPr>
          <w:trHeight w:val="20"/>
        </w:trPr>
        <w:tc>
          <w:tcPr>
            <w:tcW w:w="246" w:type="pct"/>
            <w:tcMar>
              <w:top w:w="0" w:type="dxa"/>
              <w:left w:w="28" w:type="dxa"/>
              <w:bottom w:w="0" w:type="dxa"/>
              <w:right w:w="28" w:type="dxa"/>
            </w:tcMar>
            <w:vAlign w:val="center"/>
          </w:tcPr>
          <w:p w:rsidR="001D5A3F" w:rsidRPr="00C31275" w:rsidRDefault="001D5A3F" w:rsidP="001D5A3F">
            <w:pPr>
              <w:pStyle w:val="afff0"/>
            </w:pPr>
            <w:r>
              <w:t>11</w:t>
            </w:r>
          </w:p>
        </w:tc>
        <w:tc>
          <w:tcPr>
            <w:tcW w:w="1528" w:type="pct"/>
            <w:tcMar>
              <w:top w:w="0" w:type="dxa"/>
              <w:left w:w="28" w:type="dxa"/>
              <w:bottom w:w="0" w:type="dxa"/>
              <w:right w:w="28" w:type="dxa"/>
            </w:tcMar>
            <w:vAlign w:val="center"/>
          </w:tcPr>
          <w:p w:rsidR="001D5A3F" w:rsidRPr="00C31275" w:rsidRDefault="001D5A3F" w:rsidP="001D5A3F">
            <w:pPr>
              <w:pStyle w:val="afff0"/>
            </w:pPr>
            <w:r>
              <w:t>Труба котельной</w:t>
            </w:r>
          </w:p>
        </w:tc>
        <w:tc>
          <w:tcPr>
            <w:tcW w:w="953" w:type="pct"/>
            <w:tcMar>
              <w:top w:w="0" w:type="dxa"/>
              <w:left w:w="28" w:type="dxa"/>
              <w:bottom w:w="0" w:type="dxa"/>
              <w:right w:w="28" w:type="dxa"/>
            </w:tcMar>
            <w:vAlign w:val="center"/>
          </w:tcPr>
          <w:p w:rsidR="001D5A3F" w:rsidRPr="00C31275" w:rsidRDefault="001D5A3F" w:rsidP="001D5A3F">
            <w:pPr>
              <w:pStyle w:val="afff0"/>
            </w:pPr>
            <w:r>
              <w:t>-</w:t>
            </w:r>
          </w:p>
        </w:tc>
        <w:tc>
          <w:tcPr>
            <w:tcW w:w="1028" w:type="pct"/>
            <w:vAlign w:val="center"/>
          </w:tcPr>
          <w:p w:rsidR="001D5A3F" w:rsidRPr="00C31275" w:rsidRDefault="001D5A3F" w:rsidP="001D5A3F">
            <w:pPr>
              <w:pStyle w:val="afff0"/>
            </w:pPr>
            <w:r>
              <w:t>1</w:t>
            </w:r>
          </w:p>
        </w:tc>
        <w:tc>
          <w:tcPr>
            <w:tcW w:w="1245" w:type="pct"/>
            <w:vAlign w:val="center"/>
          </w:tcPr>
          <w:p w:rsidR="001D5A3F" w:rsidRPr="00C31275" w:rsidRDefault="001D5A3F" w:rsidP="001D5A3F">
            <w:pPr>
              <w:pStyle w:val="afff0"/>
            </w:pPr>
            <w:r>
              <w:t>2003</w:t>
            </w:r>
          </w:p>
        </w:tc>
      </w:tr>
      <w:tr w:rsidR="001D5A3F" w:rsidRPr="009005C3" w:rsidTr="001D5A3F">
        <w:trPr>
          <w:trHeight w:val="20"/>
        </w:trPr>
        <w:tc>
          <w:tcPr>
            <w:tcW w:w="246" w:type="pct"/>
            <w:tcMar>
              <w:top w:w="0" w:type="dxa"/>
              <w:left w:w="28" w:type="dxa"/>
              <w:bottom w:w="0" w:type="dxa"/>
              <w:right w:w="28" w:type="dxa"/>
            </w:tcMar>
            <w:vAlign w:val="center"/>
          </w:tcPr>
          <w:p w:rsidR="001D5A3F" w:rsidRDefault="001D5A3F" w:rsidP="001D5A3F">
            <w:pPr>
              <w:pStyle w:val="afff0"/>
            </w:pPr>
            <w:r>
              <w:t>12</w:t>
            </w:r>
          </w:p>
        </w:tc>
        <w:tc>
          <w:tcPr>
            <w:tcW w:w="1528" w:type="pct"/>
            <w:tcMar>
              <w:top w:w="0" w:type="dxa"/>
              <w:left w:w="28" w:type="dxa"/>
              <w:bottom w:w="0" w:type="dxa"/>
              <w:right w:w="28" w:type="dxa"/>
            </w:tcMar>
            <w:vAlign w:val="center"/>
          </w:tcPr>
          <w:p w:rsidR="001D5A3F" w:rsidRDefault="001D5A3F" w:rsidP="001D5A3F">
            <w:pPr>
              <w:pStyle w:val="afff0"/>
            </w:pPr>
            <w:r>
              <w:t>Пневмозабрасыватель</w:t>
            </w:r>
          </w:p>
        </w:tc>
        <w:tc>
          <w:tcPr>
            <w:tcW w:w="953" w:type="pct"/>
            <w:tcMar>
              <w:top w:w="0" w:type="dxa"/>
              <w:left w:w="28" w:type="dxa"/>
              <w:bottom w:w="0" w:type="dxa"/>
              <w:right w:w="28" w:type="dxa"/>
            </w:tcMar>
            <w:vAlign w:val="center"/>
          </w:tcPr>
          <w:p w:rsidR="001D5A3F" w:rsidRDefault="001D5A3F" w:rsidP="001D5A3F">
            <w:pPr>
              <w:pStyle w:val="afff0"/>
            </w:pPr>
            <w:r>
              <w:t>ПМЗ</w:t>
            </w:r>
          </w:p>
        </w:tc>
        <w:tc>
          <w:tcPr>
            <w:tcW w:w="1028" w:type="pct"/>
            <w:vAlign w:val="center"/>
          </w:tcPr>
          <w:p w:rsidR="001D5A3F" w:rsidRDefault="001D5A3F" w:rsidP="001D5A3F">
            <w:pPr>
              <w:pStyle w:val="afff0"/>
            </w:pPr>
            <w:r>
              <w:t>2</w:t>
            </w:r>
          </w:p>
        </w:tc>
        <w:tc>
          <w:tcPr>
            <w:tcW w:w="1245" w:type="pct"/>
            <w:vAlign w:val="center"/>
          </w:tcPr>
          <w:p w:rsidR="001D5A3F" w:rsidRDefault="001D5A3F" w:rsidP="001D5A3F">
            <w:pPr>
              <w:pStyle w:val="afff0"/>
            </w:pPr>
            <w:r>
              <w:t>2005</w:t>
            </w:r>
          </w:p>
        </w:tc>
      </w:tr>
      <w:tr w:rsidR="001D5A3F" w:rsidRPr="009005C3" w:rsidTr="001D5A3F">
        <w:trPr>
          <w:trHeight w:val="20"/>
        </w:trPr>
        <w:tc>
          <w:tcPr>
            <w:tcW w:w="246" w:type="pct"/>
            <w:tcMar>
              <w:top w:w="0" w:type="dxa"/>
              <w:left w:w="28" w:type="dxa"/>
              <w:bottom w:w="0" w:type="dxa"/>
              <w:right w:w="28" w:type="dxa"/>
            </w:tcMar>
            <w:vAlign w:val="center"/>
          </w:tcPr>
          <w:p w:rsidR="001D5A3F" w:rsidRDefault="001D5A3F" w:rsidP="001D5A3F">
            <w:pPr>
              <w:pStyle w:val="afff0"/>
            </w:pPr>
            <w:r>
              <w:t>13</w:t>
            </w:r>
          </w:p>
        </w:tc>
        <w:tc>
          <w:tcPr>
            <w:tcW w:w="1528" w:type="pct"/>
            <w:tcMar>
              <w:top w:w="0" w:type="dxa"/>
              <w:left w:w="28" w:type="dxa"/>
              <w:bottom w:w="0" w:type="dxa"/>
              <w:right w:w="28" w:type="dxa"/>
            </w:tcMar>
            <w:vAlign w:val="center"/>
          </w:tcPr>
          <w:p w:rsidR="001D5A3F" w:rsidRDefault="001D5A3F" w:rsidP="001D5A3F">
            <w:pPr>
              <w:pStyle w:val="afff0"/>
            </w:pPr>
            <w:r>
              <w:t>Конвейер</w:t>
            </w:r>
          </w:p>
        </w:tc>
        <w:tc>
          <w:tcPr>
            <w:tcW w:w="953" w:type="pct"/>
            <w:tcMar>
              <w:top w:w="0" w:type="dxa"/>
              <w:left w:w="28" w:type="dxa"/>
              <w:bottom w:w="0" w:type="dxa"/>
              <w:right w:w="28" w:type="dxa"/>
            </w:tcMar>
            <w:vAlign w:val="center"/>
          </w:tcPr>
          <w:p w:rsidR="001D5A3F" w:rsidRDefault="001D5A3F" w:rsidP="001D5A3F">
            <w:pPr>
              <w:pStyle w:val="afff0"/>
            </w:pPr>
            <w:r>
              <w:t>-</w:t>
            </w:r>
          </w:p>
        </w:tc>
        <w:tc>
          <w:tcPr>
            <w:tcW w:w="1028" w:type="pct"/>
            <w:vAlign w:val="center"/>
          </w:tcPr>
          <w:p w:rsidR="001D5A3F" w:rsidRDefault="001D5A3F" w:rsidP="001D5A3F">
            <w:pPr>
              <w:pStyle w:val="afff0"/>
            </w:pPr>
            <w:r>
              <w:t>1</w:t>
            </w:r>
          </w:p>
        </w:tc>
        <w:tc>
          <w:tcPr>
            <w:tcW w:w="1245" w:type="pct"/>
            <w:vAlign w:val="center"/>
          </w:tcPr>
          <w:p w:rsidR="001D5A3F" w:rsidRDefault="001D5A3F" w:rsidP="001D5A3F">
            <w:pPr>
              <w:pStyle w:val="afff0"/>
            </w:pPr>
            <w:r>
              <w:t>1984</w:t>
            </w:r>
          </w:p>
        </w:tc>
      </w:tr>
      <w:tr w:rsidR="001D5A3F" w:rsidRPr="009005C3" w:rsidTr="001D5A3F">
        <w:trPr>
          <w:trHeight w:val="20"/>
        </w:trPr>
        <w:tc>
          <w:tcPr>
            <w:tcW w:w="246" w:type="pct"/>
            <w:tcMar>
              <w:top w:w="0" w:type="dxa"/>
              <w:left w:w="28" w:type="dxa"/>
              <w:bottom w:w="0" w:type="dxa"/>
              <w:right w:w="28" w:type="dxa"/>
            </w:tcMar>
            <w:vAlign w:val="center"/>
          </w:tcPr>
          <w:p w:rsidR="001D5A3F" w:rsidRDefault="001D5A3F" w:rsidP="001D5A3F">
            <w:pPr>
              <w:pStyle w:val="afff0"/>
            </w:pPr>
            <w:r>
              <w:t>14</w:t>
            </w:r>
          </w:p>
        </w:tc>
        <w:tc>
          <w:tcPr>
            <w:tcW w:w="1528" w:type="pct"/>
            <w:tcMar>
              <w:top w:w="0" w:type="dxa"/>
              <w:left w:w="28" w:type="dxa"/>
              <w:bottom w:w="0" w:type="dxa"/>
              <w:right w:w="28" w:type="dxa"/>
            </w:tcMar>
            <w:vAlign w:val="center"/>
          </w:tcPr>
          <w:p w:rsidR="001D5A3F" w:rsidRDefault="001D5A3F" w:rsidP="001D5A3F">
            <w:pPr>
              <w:pStyle w:val="afff0"/>
            </w:pPr>
            <w:r>
              <w:t>Насос</w:t>
            </w:r>
          </w:p>
        </w:tc>
        <w:tc>
          <w:tcPr>
            <w:tcW w:w="953" w:type="pct"/>
            <w:tcMar>
              <w:top w:w="0" w:type="dxa"/>
              <w:left w:w="28" w:type="dxa"/>
              <w:bottom w:w="0" w:type="dxa"/>
              <w:right w:w="28" w:type="dxa"/>
            </w:tcMar>
            <w:vAlign w:val="center"/>
          </w:tcPr>
          <w:p w:rsidR="001D5A3F" w:rsidRDefault="001D5A3F" w:rsidP="001D5A3F">
            <w:pPr>
              <w:pStyle w:val="afff0"/>
            </w:pPr>
            <w:r>
              <w:t>КМ 80-50-200</w:t>
            </w:r>
          </w:p>
        </w:tc>
        <w:tc>
          <w:tcPr>
            <w:tcW w:w="1028" w:type="pct"/>
            <w:vAlign w:val="center"/>
          </w:tcPr>
          <w:p w:rsidR="001D5A3F" w:rsidRDefault="001D5A3F" w:rsidP="001D5A3F">
            <w:pPr>
              <w:pStyle w:val="afff0"/>
            </w:pPr>
            <w:r>
              <w:t>2</w:t>
            </w:r>
          </w:p>
        </w:tc>
        <w:tc>
          <w:tcPr>
            <w:tcW w:w="1245" w:type="pct"/>
            <w:vAlign w:val="center"/>
          </w:tcPr>
          <w:p w:rsidR="001D5A3F" w:rsidRDefault="001D5A3F" w:rsidP="001D5A3F">
            <w:pPr>
              <w:pStyle w:val="afff0"/>
            </w:pPr>
            <w:r>
              <w:t>2004</w:t>
            </w:r>
          </w:p>
        </w:tc>
      </w:tr>
      <w:tr w:rsidR="001D5A3F" w:rsidRPr="009005C3" w:rsidTr="001D5A3F">
        <w:trPr>
          <w:trHeight w:val="20"/>
        </w:trPr>
        <w:tc>
          <w:tcPr>
            <w:tcW w:w="246" w:type="pct"/>
            <w:tcMar>
              <w:top w:w="0" w:type="dxa"/>
              <w:left w:w="28" w:type="dxa"/>
              <w:bottom w:w="0" w:type="dxa"/>
              <w:right w:w="28" w:type="dxa"/>
            </w:tcMar>
            <w:vAlign w:val="center"/>
          </w:tcPr>
          <w:p w:rsidR="001D5A3F" w:rsidRDefault="001D5A3F" w:rsidP="001D5A3F">
            <w:pPr>
              <w:pStyle w:val="afff0"/>
            </w:pPr>
            <w:r>
              <w:t>15</w:t>
            </w:r>
          </w:p>
        </w:tc>
        <w:tc>
          <w:tcPr>
            <w:tcW w:w="1528" w:type="pct"/>
            <w:tcMar>
              <w:top w:w="0" w:type="dxa"/>
              <w:left w:w="28" w:type="dxa"/>
              <w:bottom w:w="0" w:type="dxa"/>
              <w:right w:w="28" w:type="dxa"/>
            </w:tcMar>
            <w:vAlign w:val="center"/>
          </w:tcPr>
          <w:p w:rsidR="001D5A3F" w:rsidRDefault="001D5A3F" w:rsidP="001D5A3F">
            <w:pPr>
              <w:pStyle w:val="afff0"/>
            </w:pPr>
            <w:r>
              <w:t>Дизель-генератор</w:t>
            </w:r>
          </w:p>
        </w:tc>
        <w:tc>
          <w:tcPr>
            <w:tcW w:w="953" w:type="pct"/>
            <w:tcMar>
              <w:top w:w="0" w:type="dxa"/>
              <w:left w:w="28" w:type="dxa"/>
              <w:bottom w:w="0" w:type="dxa"/>
              <w:right w:w="28" w:type="dxa"/>
            </w:tcMar>
            <w:vAlign w:val="center"/>
          </w:tcPr>
          <w:p w:rsidR="001D5A3F" w:rsidRDefault="001D5A3F" w:rsidP="001D5A3F">
            <w:pPr>
              <w:pStyle w:val="afff0"/>
            </w:pPr>
            <w:r>
              <w:t>-</w:t>
            </w:r>
          </w:p>
        </w:tc>
        <w:tc>
          <w:tcPr>
            <w:tcW w:w="1028" w:type="pct"/>
            <w:vAlign w:val="center"/>
          </w:tcPr>
          <w:p w:rsidR="001D5A3F" w:rsidRDefault="001D5A3F" w:rsidP="001D5A3F">
            <w:pPr>
              <w:pStyle w:val="afff0"/>
            </w:pPr>
            <w:r>
              <w:t>1</w:t>
            </w:r>
          </w:p>
        </w:tc>
        <w:tc>
          <w:tcPr>
            <w:tcW w:w="1245" w:type="pct"/>
            <w:vAlign w:val="center"/>
          </w:tcPr>
          <w:p w:rsidR="001D5A3F" w:rsidRDefault="001D5A3F" w:rsidP="001D5A3F">
            <w:pPr>
              <w:pStyle w:val="afff0"/>
            </w:pPr>
            <w:r>
              <w:t>1987</w:t>
            </w:r>
          </w:p>
        </w:tc>
      </w:tr>
      <w:tr w:rsidR="001D5A3F" w:rsidRPr="009005C3" w:rsidTr="001D5A3F">
        <w:trPr>
          <w:trHeight w:val="20"/>
        </w:trPr>
        <w:tc>
          <w:tcPr>
            <w:tcW w:w="246" w:type="pct"/>
            <w:tcMar>
              <w:top w:w="0" w:type="dxa"/>
              <w:left w:w="28" w:type="dxa"/>
              <w:bottom w:w="0" w:type="dxa"/>
              <w:right w:w="28" w:type="dxa"/>
            </w:tcMar>
            <w:vAlign w:val="center"/>
          </w:tcPr>
          <w:p w:rsidR="001D5A3F" w:rsidRDefault="001D5A3F" w:rsidP="001D5A3F">
            <w:pPr>
              <w:pStyle w:val="afff0"/>
            </w:pPr>
            <w:r>
              <w:t>16</w:t>
            </w:r>
          </w:p>
        </w:tc>
        <w:tc>
          <w:tcPr>
            <w:tcW w:w="1528" w:type="pct"/>
            <w:tcMar>
              <w:top w:w="0" w:type="dxa"/>
              <w:left w:w="28" w:type="dxa"/>
              <w:bottom w:w="0" w:type="dxa"/>
              <w:right w:w="28" w:type="dxa"/>
            </w:tcMar>
            <w:vAlign w:val="center"/>
          </w:tcPr>
          <w:p w:rsidR="001D5A3F" w:rsidRDefault="001D5A3F" w:rsidP="001D5A3F">
            <w:pPr>
              <w:pStyle w:val="afff0"/>
            </w:pPr>
            <w:r>
              <w:t>Секция</w:t>
            </w:r>
          </w:p>
        </w:tc>
        <w:tc>
          <w:tcPr>
            <w:tcW w:w="953" w:type="pct"/>
            <w:tcMar>
              <w:top w:w="0" w:type="dxa"/>
              <w:left w:w="28" w:type="dxa"/>
              <w:bottom w:w="0" w:type="dxa"/>
              <w:right w:w="28" w:type="dxa"/>
            </w:tcMar>
            <w:vAlign w:val="center"/>
          </w:tcPr>
          <w:p w:rsidR="001D5A3F" w:rsidRDefault="001D5A3F" w:rsidP="001D5A3F">
            <w:pPr>
              <w:pStyle w:val="afff0"/>
            </w:pPr>
            <w:r>
              <w:t>ВВП № 16 (325*4)</w:t>
            </w:r>
          </w:p>
        </w:tc>
        <w:tc>
          <w:tcPr>
            <w:tcW w:w="1028" w:type="pct"/>
            <w:vAlign w:val="center"/>
          </w:tcPr>
          <w:p w:rsidR="001D5A3F" w:rsidRDefault="001D5A3F" w:rsidP="001D5A3F">
            <w:pPr>
              <w:pStyle w:val="afff0"/>
            </w:pPr>
            <w:r>
              <w:t>3</w:t>
            </w:r>
          </w:p>
        </w:tc>
        <w:tc>
          <w:tcPr>
            <w:tcW w:w="1245" w:type="pct"/>
            <w:vAlign w:val="center"/>
          </w:tcPr>
          <w:p w:rsidR="001D5A3F" w:rsidRDefault="001D5A3F" w:rsidP="001D5A3F">
            <w:pPr>
              <w:pStyle w:val="afff0"/>
            </w:pPr>
            <w:r>
              <w:t>2007</w:t>
            </w:r>
          </w:p>
        </w:tc>
      </w:tr>
      <w:tr w:rsidR="001D5A3F" w:rsidRPr="009005C3" w:rsidTr="001D5A3F">
        <w:trPr>
          <w:trHeight w:val="20"/>
        </w:trPr>
        <w:tc>
          <w:tcPr>
            <w:tcW w:w="246" w:type="pct"/>
            <w:tcMar>
              <w:top w:w="0" w:type="dxa"/>
              <w:left w:w="28" w:type="dxa"/>
              <w:bottom w:w="0" w:type="dxa"/>
              <w:right w:w="28" w:type="dxa"/>
            </w:tcMar>
            <w:vAlign w:val="center"/>
          </w:tcPr>
          <w:p w:rsidR="001D5A3F" w:rsidRDefault="001D5A3F" w:rsidP="001D5A3F">
            <w:pPr>
              <w:pStyle w:val="afff0"/>
            </w:pPr>
            <w:r>
              <w:t>17</w:t>
            </w:r>
          </w:p>
        </w:tc>
        <w:tc>
          <w:tcPr>
            <w:tcW w:w="1528" w:type="pct"/>
            <w:tcMar>
              <w:top w:w="0" w:type="dxa"/>
              <w:left w:w="28" w:type="dxa"/>
              <w:bottom w:w="0" w:type="dxa"/>
              <w:right w:w="28" w:type="dxa"/>
            </w:tcMar>
            <w:vAlign w:val="center"/>
          </w:tcPr>
          <w:p w:rsidR="001D5A3F" w:rsidRDefault="001D5A3F" w:rsidP="001D5A3F">
            <w:pPr>
              <w:pStyle w:val="afff0"/>
            </w:pPr>
            <w:r>
              <w:t>Подогреватель</w:t>
            </w:r>
          </w:p>
        </w:tc>
        <w:tc>
          <w:tcPr>
            <w:tcW w:w="953" w:type="pct"/>
            <w:tcMar>
              <w:top w:w="0" w:type="dxa"/>
              <w:left w:w="28" w:type="dxa"/>
              <w:bottom w:w="0" w:type="dxa"/>
              <w:right w:w="28" w:type="dxa"/>
            </w:tcMar>
            <w:vAlign w:val="center"/>
          </w:tcPr>
          <w:p w:rsidR="001D5A3F" w:rsidRDefault="001D5A3F" w:rsidP="001D5A3F">
            <w:pPr>
              <w:pStyle w:val="afff0"/>
            </w:pPr>
            <w:r>
              <w:t>ПП 1-53-7</w:t>
            </w:r>
          </w:p>
        </w:tc>
        <w:tc>
          <w:tcPr>
            <w:tcW w:w="1028" w:type="pct"/>
            <w:vAlign w:val="center"/>
          </w:tcPr>
          <w:p w:rsidR="001D5A3F" w:rsidRDefault="001D5A3F" w:rsidP="001D5A3F">
            <w:pPr>
              <w:pStyle w:val="afff0"/>
            </w:pPr>
            <w:r>
              <w:t>1</w:t>
            </w:r>
          </w:p>
        </w:tc>
        <w:tc>
          <w:tcPr>
            <w:tcW w:w="1245" w:type="pct"/>
            <w:vAlign w:val="center"/>
          </w:tcPr>
          <w:p w:rsidR="001D5A3F" w:rsidRDefault="001D5A3F" w:rsidP="001D5A3F">
            <w:pPr>
              <w:pStyle w:val="afff0"/>
            </w:pPr>
            <w:r>
              <w:t>2008</w:t>
            </w:r>
          </w:p>
        </w:tc>
      </w:tr>
      <w:tr w:rsidR="001D5A3F" w:rsidRPr="009005C3" w:rsidTr="001D5A3F">
        <w:trPr>
          <w:trHeight w:val="20"/>
        </w:trPr>
        <w:tc>
          <w:tcPr>
            <w:tcW w:w="246" w:type="pct"/>
            <w:tcMar>
              <w:top w:w="0" w:type="dxa"/>
              <w:left w:w="28" w:type="dxa"/>
              <w:bottom w:w="0" w:type="dxa"/>
              <w:right w:w="28" w:type="dxa"/>
            </w:tcMar>
            <w:vAlign w:val="center"/>
          </w:tcPr>
          <w:p w:rsidR="001D5A3F" w:rsidRDefault="001D5A3F" w:rsidP="001D5A3F">
            <w:pPr>
              <w:pStyle w:val="afff0"/>
            </w:pPr>
            <w:r>
              <w:t>18</w:t>
            </w:r>
          </w:p>
        </w:tc>
        <w:tc>
          <w:tcPr>
            <w:tcW w:w="1528" w:type="pct"/>
            <w:tcMar>
              <w:top w:w="0" w:type="dxa"/>
              <w:left w:w="28" w:type="dxa"/>
              <w:bottom w:w="0" w:type="dxa"/>
              <w:right w:w="28" w:type="dxa"/>
            </w:tcMar>
            <w:vAlign w:val="center"/>
          </w:tcPr>
          <w:p w:rsidR="001D5A3F" w:rsidRDefault="001D5A3F" w:rsidP="001D5A3F">
            <w:pPr>
              <w:pStyle w:val="afff0"/>
            </w:pPr>
            <w:r>
              <w:t>Насос</w:t>
            </w:r>
          </w:p>
        </w:tc>
        <w:tc>
          <w:tcPr>
            <w:tcW w:w="953" w:type="pct"/>
            <w:tcMar>
              <w:top w:w="0" w:type="dxa"/>
              <w:left w:w="28" w:type="dxa"/>
              <w:bottom w:w="0" w:type="dxa"/>
              <w:right w:w="28" w:type="dxa"/>
            </w:tcMar>
            <w:vAlign w:val="center"/>
          </w:tcPr>
          <w:p w:rsidR="001D5A3F" w:rsidRDefault="001D5A3F" w:rsidP="001D5A3F">
            <w:pPr>
              <w:pStyle w:val="afff0"/>
            </w:pPr>
            <w:r>
              <w:t>Д-320/50а</w:t>
            </w:r>
          </w:p>
        </w:tc>
        <w:tc>
          <w:tcPr>
            <w:tcW w:w="1028" w:type="pct"/>
            <w:vAlign w:val="center"/>
          </w:tcPr>
          <w:p w:rsidR="001D5A3F" w:rsidRDefault="001D5A3F" w:rsidP="001D5A3F">
            <w:pPr>
              <w:pStyle w:val="afff0"/>
            </w:pPr>
            <w:r>
              <w:t>3</w:t>
            </w:r>
          </w:p>
        </w:tc>
        <w:tc>
          <w:tcPr>
            <w:tcW w:w="1245" w:type="pct"/>
            <w:vAlign w:val="center"/>
          </w:tcPr>
          <w:p w:rsidR="001D5A3F" w:rsidRDefault="001D5A3F" w:rsidP="001D5A3F">
            <w:pPr>
              <w:pStyle w:val="afff0"/>
            </w:pPr>
            <w:r>
              <w:t>1987</w:t>
            </w:r>
          </w:p>
        </w:tc>
      </w:tr>
      <w:tr w:rsidR="001D5A3F" w:rsidRPr="009005C3" w:rsidTr="001D5A3F">
        <w:trPr>
          <w:trHeight w:val="20"/>
        </w:trPr>
        <w:tc>
          <w:tcPr>
            <w:tcW w:w="246" w:type="pct"/>
            <w:tcMar>
              <w:top w:w="0" w:type="dxa"/>
              <w:left w:w="28" w:type="dxa"/>
              <w:bottom w:w="0" w:type="dxa"/>
              <w:right w:w="28" w:type="dxa"/>
            </w:tcMar>
            <w:vAlign w:val="center"/>
          </w:tcPr>
          <w:p w:rsidR="001D5A3F" w:rsidRDefault="001D5A3F" w:rsidP="001D5A3F">
            <w:pPr>
              <w:pStyle w:val="afff0"/>
            </w:pPr>
            <w:r>
              <w:t>19</w:t>
            </w:r>
          </w:p>
        </w:tc>
        <w:tc>
          <w:tcPr>
            <w:tcW w:w="1528" w:type="pct"/>
            <w:tcMar>
              <w:top w:w="0" w:type="dxa"/>
              <w:left w:w="28" w:type="dxa"/>
              <w:bottom w:w="0" w:type="dxa"/>
              <w:right w:w="28" w:type="dxa"/>
            </w:tcMar>
            <w:vAlign w:val="center"/>
          </w:tcPr>
          <w:p w:rsidR="001D5A3F" w:rsidRDefault="001D5A3F" w:rsidP="001D5A3F">
            <w:pPr>
              <w:pStyle w:val="afff0"/>
            </w:pPr>
            <w:r>
              <w:t>Фильтр грубой очистки</w:t>
            </w:r>
          </w:p>
        </w:tc>
        <w:tc>
          <w:tcPr>
            <w:tcW w:w="953" w:type="pct"/>
            <w:tcMar>
              <w:top w:w="0" w:type="dxa"/>
              <w:left w:w="28" w:type="dxa"/>
              <w:bottom w:w="0" w:type="dxa"/>
              <w:right w:w="28" w:type="dxa"/>
            </w:tcMar>
            <w:vAlign w:val="center"/>
          </w:tcPr>
          <w:p w:rsidR="001D5A3F" w:rsidRDefault="001D5A3F" w:rsidP="001D5A3F">
            <w:pPr>
              <w:pStyle w:val="afff0"/>
            </w:pPr>
            <w:r>
              <w:t>-</w:t>
            </w:r>
          </w:p>
        </w:tc>
        <w:tc>
          <w:tcPr>
            <w:tcW w:w="1028" w:type="pct"/>
            <w:vAlign w:val="center"/>
          </w:tcPr>
          <w:p w:rsidR="001D5A3F" w:rsidRDefault="001D5A3F" w:rsidP="001D5A3F">
            <w:pPr>
              <w:pStyle w:val="afff0"/>
            </w:pPr>
            <w:r>
              <w:t>2</w:t>
            </w:r>
          </w:p>
        </w:tc>
        <w:tc>
          <w:tcPr>
            <w:tcW w:w="1245" w:type="pct"/>
            <w:vAlign w:val="center"/>
          </w:tcPr>
          <w:p w:rsidR="001D5A3F" w:rsidRDefault="001D5A3F" w:rsidP="001D5A3F">
            <w:pPr>
              <w:pStyle w:val="afff0"/>
            </w:pPr>
            <w:r>
              <w:t>1988</w:t>
            </w:r>
          </w:p>
        </w:tc>
      </w:tr>
      <w:tr w:rsidR="001D5A3F" w:rsidRPr="009005C3" w:rsidTr="001D5A3F">
        <w:trPr>
          <w:trHeight w:val="20"/>
        </w:trPr>
        <w:tc>
          <w:tcPr>
            <w:tcW w:w="246" w:type="pct"/>
            <w:tcMar>
              <w:top w:w="0" w:type="dxa"/>
              <w:left w:w="28" w:type="dxa"/>
              <w:bottom w:w="0" w:type="dxa"/>
              <w:right w:w="28" w:type="dxa"/>
            </w:tcMar>
            <w:vAlign w:val="center"/>
          </w:tcPr>
          <w:p w:rsidR="001D5A3F" w:rsidRDefault="001D5A3F" w:rsidP="001D5A3F">
            <w:pPr>
              <w:pStyle w:val="afff0"/>
            </w:pPr>
            <w:r>
              <w:t>20</w:t>
            </w:r>
          </w:p>
        </w:tc>
        <w:tc>
          <w:tcPr>
            <w:tcW w:w="1528" w:type="pct"/>
            <w:tcMar>
              <w:top w:w="0" w:type="dxa"/>
              <w:left w:w="28" w:type="dxa"/>
              <w:bottom w:w="0" w:type="dxa"/>
              <w:right w:w="28" w:type="dxa"/>
            </w:tcMar>
            <w:vAlign w:val="center"/>
          </w:tcPr>
          <w:p w:rsidR="001D5A3F" w:rsidRDefault="001D5A3F" w:rsidP="001D5A3F">
            <w:pPr>
              <w:pStyle w:val="afff0"/>
            </w:pPr>
            <w:r>
              <w:t>Фильтр</w:t>
            </w:r>
          </w:p>
        </w:tc>
        <w:tc>
          <w:tcPr>
            <w:tcW w:w="953" w:type="pct"/>
            <w:tcMar>
              <w:top w:w="0" w:type="dxa"/>
              <w:left w:w="28" w:type="dxa"/>
              <w:bottom w:w="0" w:type="dxa"/>
              <w:right w:w="28" w:type="dxa"/>
            </w:tcMar>
            <w:vAlign w:val="center"/>
          </w:tcPr>
          <w:p w:rsidR="001D5A3F" w:rsidRDefault="001D5A3F" w:rsidP="001D5A3F">
            <w:pPr>
              <w:pStyle w:val="afff0"/>
            </w:pPr>
            <w:r>
              <w:t>катионовый</w:t>
            </w:r>
          </w:p>
        </w:tc>
        <w:tc>
          <w:tcPr>
            <w:tcW w:w="1028" w:type="pct"/>
            <w:vAlign w:val="center"/>
          </w:tcPr>
          <w:p w:rsidR="001D5A3F" w:rsidRDefault="001D5A3F" w:rsidP="001D5A3F">
            <w:pPr>
              <w:pStyle w:val="afff0"/>
            </w:pPr>
            <w:r>
              <w:t>4</w:t>
            </w:r>
          </w:p>
        </w:tc>
        <w:tc>
          <w:tcPr>
            <w:tcW w:w="1245" w:type="pct"/>
            <w:vAlign w:val="center"/>
          </w:tcPr>
          <w:p w:rsidR="001D5A3F" w:rsidRDefault="001D5A3F" w:rsidP="001D5A3F">
            <w:pPr>
              <w:pStyle w:val="afff0"/>
            </w:pPr>
            <w:r>
              <w:t>1981</w:t>
            </w:r>
          </w:p>
        </w:tc>
      </w:tr>
      <w:tr w:rsidR="001D5A3F" w:rsidRPr="009005C3" w:rsidTr="001D5A3F">
        <w:trPr>
          <w:trHeight w:val="20"/>
        </w:trPr>
        <w:tc>
          <w:tcPr>
            <w:tcW w:w="5000" w:type="pct"/>
            <w:gridSpan w:val="5"/>
            <w:tcMar>
              <w:top w:w="0" w:type="dxa"/>
              <w:left w:w="28" w:type="dxa"/>
              <w:bottom w:w="0" w:type="dxa"/>
              <w:right w:w="28" w:type="dxa"/>
            </w:tcMar>
            <w:vAlign w:val="center"/>
          </w:tcPr>
          <w:p w:rsidR="001D5A3F" w:rsidRPr="001253FF" w:rsidRDefault="001D5A3F" w:rsidP="001D5A3F">
            <w:pPr>
              <w:pStyle w:val="afff0"/>
              <w:rPr>
                <w:i/>
              </w:rPr>
            </w:pPr>
            <w:r w:rsidRPr="001253FF">
              <w:rPr>
                <w:i/>
              </w:rPr>
              <w:t>Здание котельной п. Сылога, ул. Северная, д.7б</w:t>
            </w:r>
          </w:p>
        </w:tc>
      </w:tr>
      <w:tr w:rsidR="001D5A3F" w:rsidRPr="009005C3" w:rsidTr="001D5A3F">
        <w:trPr>
          <w:trHeight w:val="20"/>
        </w:trPr>
        <w:tc>
          <w:tcPr>
            <w:tcW w:w="246" w:type="pct"/>
            <w:tcMar>
              <w:top w:w="0" w:type="dxa"/>
              <w:left w:w="28" w:type="dxa"/>
              <w:bottom w:w="0" w:type="dxa"/>
              <w:right w:w="28" w:type="dxa"/>
            </w:tcMar>
            <w:vAlign w:val="center"/>
          </w:tcPr>
          <w:p w:rsidR="001D5A3F" w:rsidRDefault="001D5A3F" w:rsidP="001D5A3F">
            <w:pPr>
              <w:pStyle w:val="afff0"/>
            </w:pPr>
            <w:r>
              <w:t>1</w:t>
            </w:r>
          </w:p>
        </w:tc>
        <w:tc>
          <w:tcPr>
            <w:tcW w:w="1528" w:type="pct"/>
            <w:tcMar>
              <w:top w:w="0" w:type="dxa"/>
              <w:left w:w="28" w:type="dxa"/>
              <w:bottom w:w="0" w:type="dxa"/>
              <w:right w:w="28" w:type="dxa"/>
            </w:tcMar>
            <w:vAlign w:val="center"/>
          </w:tcPr>
          <w:p w:rsidR="001D5A3F" w:rsidRDefault="001D5A3F" w:rsidP="001D5A3F">
            <w:pPr>
              <w:pStyle w:val="afff0"/>
            </w:pPr>
            <w:r>
              <w:t>Трансформатор сварочный</w:t>
            </w:r>
          </w:p>
        </w:tc>
        <w:tc>
          <w:tcPr>
            <w:tcW w:w="953" w:type="pct"/>
            <w:tcMar>
              <w:top w:w="0" w:type="dxa"/>
              <w:left w:w="28" w:type="dxa"/>
              <w:bottom w:w="0" w:type="dxa"/>
              <w:right w:w="28" w:type="dxa"/>
            </w:tcMar>
            <w:vAlign w:val="center"/>
          </w:tcPr>
          <w:p w:rsidR="001D5A3F" w:rsidRDefault="001D5A3F" w:rsidP="001D5A3F">
            <w:pPr>
              <w:pStyle w:val="afff0"/>
            </w:pPr>
            <w:r>
              <w:t>-</w:t>
            </w:r>
          </w:p>
        </w:tc>
        <w:tc>
          <w:tcPr>
            <w:tcW w:w="1028" w:type="pct"/>
            <w:vAlign w:val="center"/>
          </w:tcPr>
          <w:p w:rsidR="001D5A3F" w:rsidRDefault="001D5A3F" w:rsidP="001D5A3F">
            <w:pPr>
              <w:pStyle w:val="afff0"/>
            </w:pPr>
            <w:r>
              <w:t>1</w:t>
            </w:r>
          </w:p>
        </w:tc>
        <w:tc>
          <w:tcPr>
            <w:tcW w:w="1245" w:type="pct"/>
            <w:vAlign w:val="center"/>
          </w:tcPr>
          <w:p w:rsidR="001D5A3F" w:rsidRDefault="001D5A3F" w:rsidP="001D5A3F">
            <w:pPr>
              <w:pStyle w:val="afff0"/>
            </w:pPr>
            <w:r>
              <w:t>1997</w:t>
            </w:r>
          </w:p>
        </w:tc>
      </w:tr>
      <w:tr w:rsidR="001D5A3F" w:rsidRPr="009005C3" w:rsidTr="001D5A3F">
        <w:trPr>
          <w:trHeight w:val="20"/>
        </w:trPr>
        <w:tc>
          <w:tcPr>
            <w:tcW w:w="5000" w:type="pct"/>
            <w:gridSpan w:val="5"/>
            <w:tcMar>
              <w:top w:w="0" w:type="dxa"/>
              <w:left w:w="28" w:type="dxa"/>
              <w:bottom w:w="0" w:type="dxa"/>
              <w:right w:w="28" w:type="dxa"/>
            </w:tcMar>
            <w:vAlign w:val="center"/>
          </w:tcPr>
          <w:p w:rsidR="001D5A3F" w:rsidRDefault="001D5A3F" w:rsidP="00D44D33">
            <w:pPr>
              <w:pStyle w:val="afff0"/>
            </w:pPr>
            <w:r>
              <w:rPr>
                <w:i/>
              </w:rPr>
              <w:t>Котельная</w:t>
            </w:r>
            <w:r w:rsidRPr="00C31275">
              <w:rPr>
                <w:i/>
              </w:rPr>
              <w:t xml:space="preserve"> п. Сия, д.2</w:t>
            </w:r>
            <w:r>
              <w:rPr>
                <w:i/>
              </w:rPr>
              <w:t xml:space="preserve">9А </w:t>
            </w:r>
          </w:p>
        </w:tc>
      </w:tr>
      <w:tr w:rsidR="001D5A3F" w:rsidRPr="009005C3" w:rsidTr="00F33808">
        <w:trPr>
          <w:trHeight w:val="20"/>
        </w:trPr>
        <w:tc>
          <w:tcPr>
            <w:tcW w:w="246" w:type="pct"/>
            <w:shd w:val="clear" w:color="auto" w:fill="auto"/>
            <w:tcMar>
              <w:top w:w="0" w:type="dxa"/>
              <w:left w:w="28" w:type="dxa"/>
              <w:bottom w:w="0" w:type="dxa"/>
              <w:right w:w="28" w:type="dxa"/>
            </w:tcMar>
            <w:vAlign w:val="center"/>
          </w:tcPr>
          <w:p w:rsidR="001D5A3F" w:rsidRDefault="001D5A3F" w:rsidP="001D5A3F">
            <w:pPr>
              <w:pStyle w:val="afff0"/>
            </w:pPr>
            <w:r>
              <w:t>1</w:t>
            </w:r>
          </w:p>
        </w:tc>
        <w:tc>
          <w:tcPr>
            <w:tcW w:w="1528" w:type="pct"/>
            <w:shd w:val="clear" w:color="auto" w:fill="auto"/>
            <w:tcMar>
              <w:top w:w="0" w:type="dxa"/>
              <w:left w:w="28" w:type="dxa"/>
              <w:bottom w:w="0" w:type="dxa"/>
              <w:right w:w="28" w:type="dxa"/>
            </w:tcMar>
            <w:vAlign w:val="center"/>
          </w:tcPr>
          <w:p w:rsidR="001D5A3F" w:rsidRDefault="001D5A3F" w:rsidP="001D5A3F">
            <w:pPr>
              <w:pStyle w:val="afff0"/>
            </w:pPr>
            <w:r>
              <w:t>Насос</w:t>
            </w:r>
          </w:p>
        </w:tc>
        <w:tc>
          <w:tcPr>
            <w:tcW w:w="953" w:type="pct"/>
            <w:shd w:val="clear" w:color="auto" w:fill="auto"/>
            <w:tcMar>
              <w:top w:w="0" w:type="dxa"/>
              <w:left w:w="28" w:type="dxa"/>
              <w:bottom w:w="0" w:type="dxa"/>
              <w:right w:w="28" w:type="dxa"/>
            </w:tcMar>
            <w:vAlign w:val="center"/>
          </w:tcPr>
          <w:p w:rsidR="001D5A3F" w:rsidRDefault="001D5A3F" w:rsidP="001D5A3F">
            <w:pPr>
              <w:pStyle w:val="afff0"/>
            </w:pPr>
            <w:r>
              <w:t>75 кВт</w:t>
            </w:r>
          </w:p>
        </w:tc>
        <w:tc>
          <w:tcPr>
            <w:tcW w:w="1028" w:type="pct"/>
            <w:shd w:val="clear" w:color="auto" w:fill="auto"/>
            <w:vAlign w:val="center"/>
          </w:tcPr>
          <w:p w:rsidR="001D5A3F" w:rsidRDefault="001D5A3F" w:rsidP="001D5A3F">
            <w:pPr>
              <w:pStyle w:val="afff0"/>
            </w:pPr>
            <w:r>
              <w:t>2</w:t>
            </w:r>
          </w:p>
        </w:tc>
        <w:tc>
          <w:tcPr>
            <w:tcW w:w="1245" w:type="pct"/>
            <w:shd w:val="clear" w:color="auto" w:fill="auto"/>
            <w:vAlign w:val="center"/>
          </w:tcPr>
          <w:p w:rsidR="001D5A3F" w:rsidRDefault="001D5A3F" w:rsidP="001D5A3F">
            <w:pPr>
              <w:pStyle w:val="afff0"/>
            </w:pPr>
            <w:r>
              <w:t>2022</w:t>
            </w:r>
          </w:p>
        </w:tc>
      </w:tr>
      <w:tr w:rsidR="001D5A3F" w:rsidRPr="009005C3" w:rsidTr="00F33808">
        <w:trPr>
          <w:trHeight w:val="20"/>
        </w:trPr>
        <w:tc>
          <w:tcPr>
            <w:tcW w:w="246" w:type="pct"/>
            <w:shd w:val="clear" w:color="auto" w:fill="auto"/>
            <w:tcMar>
              <w:top w:w="0" w:type="dxa"/>
              <w:left w:w="28" w:type="dxa"/>
              <w:bottom w:w="0" w:type="dxa"/>
              <w:right w:w="28" w:type="dxa"/>
            </w:tcMar>
            <w:vAlign w:val="center"/>
          </w:tcPr>
          <w:p w:rsidR="001D5A3F" w:rsidRDefault="001D5A3F" w:rsidP="001D5A3F">
            <w:pPr>
              <w:pStyle w:val="afff0"/>
            </w:pPr>
            <w:r>
              <w:t>2</w:t>
            </w:r>
          </w:p>
        </w:tc>
        <w:tc>
          <w:tcPr>
            <w:tcW w:w="1528" w:type="pct"/>
            <w:shd w:val="clear" w:color="auto" w:fill="auto"/>
            <w:tcMar>
              <w:top w:w="0" w:type="dxa"/>
              <w:left w:w="28" w:type="dxa"/>
              <w:bottom w:w="0" w:type="dxa"/>
              <w:right w:w="28" w:type="dxa"/>
            </w:tcMar>
            <w:vAlign w:val="center"/>
          </w:tcPr>
          <w:p w:rsidR="001D5A3F" w:rsidRDefault="001D5A3F" w:rsidP="001D5A3F">
            <w:pPr>
              <w:pStyle w:val="afff0"/>
            </w:pPr>
            <w:r>
              <w:t>Подпиточный насос</w:t>
            </w:r>
          </w:p>
        </w:tc>
        <w:tc>
          <w:tcPr>
            <w:tcW w:w="953" w:type="pct"/>
            <w:shd w:val="clear" w:color="auto" w:fill="auto"/>
            <w:tcMar>
              <w:top w:w="0" w:type="dxa"/>
              <w:left w:w="28" w:type="dxa"/>
              <w:bottom w:w="0" w:type="dxa"/>
              <w:right w:w="28" w:type="dxa"/>
            </w:tcMar>
            <w:vAlign w:val="center"/>
          </w:tcPr>
          <w:p w:rsidR="001D5A3F" w:rsidRDefault="001D5A3F" w:rsidP="001D5A3F">
            <w:pPr>
              <w:pStyle w:val="afff0"/>
            </w:pPr>
            <w:r>
              <w:t>1,58 кВт</w:t>
            </w:r>
          </w:p>
        </w:tc>
        <w:tc>
          <w:tcPr>
            <w:tcW w:w="1028" w:type="pct"/>
            <w:shd w:val="clear" w:color="auto" w:fill="auto"/>
            <w:vAlign w:val="center"/>
          </w:tcPr>
          <w:p w:rsidR="001D5A3F" w:rsidRDefault="001D5A3F" w:rsidP="001D5A3F">
            <w:pPr>
              <w:pStyle w:val="afff0"/>
            </w:pPr>
            <w:r>
              <w:t>2</w:t>
            </w:r>
          </w:p>
        </w:tc>
        <w:tc>
          <w:tcPr>
            <w:tcW w:w="1245" w:type="pct"/>
            <w:shd w:val="clear" w:color="auto" w:fill="auto"/>
            <w:vAlign w:val="center"/>
          </w:tcPr>
          <w:p w:rsidR="001D5A3F" w:rsidRDefault="001D5A3F" w:rsidP="001D5A3F">
            <w:pPr>
              <w:pStyle w:val="afff0"/>
            </w:pPr>
            <w:r>
              <w:t>2022</w:t>
            </w:r>
          </w:p>
        </w:tc>
      </w:tr>
      <w:tr w:rsidR="001D5A3F" w:rsidRPr="009005C3" w:rsidTr="00F33808">
        <w:trPr>
          <w:trHeight w:val="20"/>
        </w:trPr>
        <w:tc>
          <w:tcPr>
            <w:tcW w:w="246" w:type="pct"/>
            <w:shd w:val="clear" w:color="auto" w:fill="auto"/>
            <w:tcMar>
              <w:top w:w="0" w:type="dxa"/>
              <w:left w:w="28" w:type="dxa"/>
              <w:bottom w:w="0" w:type="dxa"/>
              <w:right w:w="28" w:type="dxa"/>
            </w:tcMar>
            <w:vAlign w:val="center"/>
          </w:tcPr>
          <w:p w:rsidR="001D5A3F" w:rsidRDefault="001D5A3F" w:rsidP="001D5A3F">
            <w:pPr>
              <w:pStyle w:val="afff0"/>
            </w:pPr>
            <w:r>
              <w:t>3</w:t>
            </w:r>
          </w:p>
        </w:tc>
        <w:tc>
          <w:tcPr>
            <w:tcW w:w="1528" w:type="pct"/>
            <w:shd w:val="clear" w:color="auto" w:fill="auto"/>
            <w:tcMar>
              <w:top w:w="0" w:type="dxa"/>
              <w:left w:w="28" w:type="dxa"/>
              <w:bottom w:w="0" w:type="dxa"/>
              <w:right w:w="28" w:type="dxa"/>
            </w:tcMar>
            <w:vAlign w:val="center"/>
          </w:tcPr>
          <w:p w:rsidR="001D5A3F" w:rsidRDefault="001D5A3F" w:rsidP="001D5A3F">
            <w:pPr>
              <w:pStyle w:val="afff0"/>
            </w:pPr>
            <w:r>
              <w:t>Теплообменник</w:t>
            </w:r>
          </w:p>
        </w:tc>
        <w:tc>
          <w:tcPr>
            <w:tcW w:w="953" w:type="pct"/>
            <w:shd w:val="clear" w:color="auto" w:fill="auto"/>
            <w:tcMar>
              <w:top w:w="0" w:type="dxa"/>
              <w:left w:w="28" w:type="dxa"/>
              <w:bottom w:w="0" w:type="dxa"/>
              <w:right w:w="28" w:type="dxa"/>
            </w:tcMar>
            <w:vAlign w:val="center"/>
          </w:tcPr>
          <w:p w:rsidR="001D5A3F" w:rsidRPr="00951170" w:rsidRDefault="001D5A3F" w:rsidP="001D5A3F">
            <w:pPr>
              <w:pStyle w:val="afff0"/>
              <w:rPr>
                <w:lang w:val="en-US"/>
              </w:rPr>
            </w:pPr>
            <w:r>
              <w:t>ЕТ-100-180-</w:t>
            </w:r>
            <w:r>
              <w:rPr>
                <w:lang w:val="en-US"/>
              </w:rPr>
              <w:t>DN200-(7LL83HL)</w:t>
            </w:r>
          </w:p>
        </w:tc>
        <w:tc>
          <w:tcPr>
            <w:tcW w:w="1028" w:type="pct"/>
            <w:shd w:val="clear" w:color="auto" w:fill="auto"/>
            <w:vAlign w:val="center"/>
          </w:tcPr>
          <w:p w:rsidR="001D5A3F" w:rsidRPr="00951170" w:rsidRDefault="001D5A3F" w:rsidP="001D5A3F">
            <w:pPr>
              <w:pStyle w:val="afff0"/>
              <w:rPr>
                <w:lang w:val="en-US"/>
              </w:rPr>
            </w:pPr>
            <w:r>
              <w:rPr>
                <w:lang w:val="en-US"/>
              </w:rPr>
              <w:t>2</w:t>
            </w:r>
          </w:p>
        </w:tc>
        <w:tc>
          <w:tcPr>
            <w:tcW w:w="1245" w:type="pct"/>
            <w:shd w:val="clear" w:color="auto" w:fill="auto"/>
            <w:vAlign w:val="center"/>
          </w:tcPr>
          <w:p w:rsidR="001D5A3F" w:rsidRPr="00951170" w:rsidRDefault="001D5A3F" w:rsidP="001D5A3F">
            <w:pPr>
              <w:pStyle w:val="afff0"/>
            </w:pPr>
            <w:r>
              <w:rPr>
                <w:lang w:val="en-US"/>
              </w:rPr>
              <w:t>2022</w:t>
            </w:r>
          </w:p>
        </w:tc>
      </w:tr>
      <w:tr w:rsidR="001D5A3F" w:rsidRPr="009005C3" w:rsidTr="00F33808">
        <w:trPr>
          <w:trHeight w:val="20"/>
        </w:trPr>
        <w:tc>
          <w:tcPr>
            <w:tcW w:w="246" w:type="pct"/>
            <w:shd w:val="clear" w:color="auto" w:fill="auto"/>
            <w:tcMar>
              <w:top w:w="0" w:type="dxa"/>
              <w:left w:w="28" w:type="dxa"/>
              <w:bottom w:w="0" w:type="dxa"/>
              <w:right w:w="28" w:type="dxa"/>
            </w:tcMar>
            <w:vAlign w:val="center"/>
          </w:tcPr>
          <w:p w:rsidR="001D5A3F" w:rsidRDefault="001D5A3F" w:rsidP="001D5A3F">
            <w:pPr>
              <w:pStyle w:val="afff0"/>
            </w:pPr>
            <w:r>
              <w:t>4</w:t>
            </w:r>
          </w:p>
        </w:tc>
        <w:tc>
          <w:tcPr>
            <w:tcW w:w="1528" w:type="pct"/>
            <w:shd w:val="clear" w:color="auto" w:fill="auto"/>
            <w:tcMar>
              <w:top w:w="0" w:type="dxa"/>
              <w:left w:w="28" w:type="dxa"/>
              <w:bottom w:w="0" w:type="dxa"/>
              <w:right w:w="28" w:type="dxa"/>
            </w:tcMar>
            <w:vAlign w:val="center"/>
          </w:tcPr>
          <w:p w:rsidR="001D5A3F" w:rsidRDefault="001D5A3F" w:rsidP="001D5A3F">
            <w:pPr>
              <w:pStyle w:val="afff0"/>
            </w:pPr>
            <w:r>
              <w:t>Дымовая труба</w:t>
            </w:r>
          </w:p>
        </w:tc>
        <w:tc>
          <w:tcPr>
            <w:tcW w:w="953" w:type="pct"/>
            <w:shd w:val="clear" w:color="auto" w:fill="auto"/>
            <w:tcMar>
              <w:top w:w="0" w:type="dxa"/>
              <w:left w:w="28" w:type="dxa"/>
              <w:bottom w:w="0" w:type="dxa"/>
              <w:right w:w="28" w:type="dxa"/>
            </w:tcMar>
            <w:vAlign w:val="center"/>
          </w:tcPr>
          <w:p w:rsidR="001D5A3F" w:rsidRPr="00951170" w:rsidRDefault="001D5A3F" w:rsidP="001D5A3F">
            <w:pPr>
              <w:pStyle w:val="afff0"/>
            </w:pPr>
            <w:r>
              <w:rPr>
                <w:lang w:val="en-US"/>
              </w:rPr>
              <w:t>d=720</w:t>
            </w:r>
            <w:r>
              <w:t xml:space="preserve">мм, </w:t>
            </w:r>
            <w:r>
              <w:rPr>
                <w:lang w:val="en-US"/>
              </w:rPr>
              <w:t>H=</w:t>
            </w:r>
            <w:r>
              <w:t>24м</w:t>
            </w:r>
          </w:p>
        </w:tc>
        <w:tc>
          <w:tcPr>
            <w:tcW w:w="1028" w:type="pct"/>
            <w:shd w:val="clear" w:color="auto" w:fill="auto"/>
            <w:vAlign w:val="center"/>
          </w:tcPr>
          <w:p w:rsidR="001D5A3F" w:rsidRPr="00951170" w:rsidRDefault="001D5A3F" w:rsidP="001D5A3F">
            <w:pPr>
              <w:pStyle w:val="afff0"/>
            </w:pPr>
            <w:r>
              <w:t>2</w:t>
            </w:r>
          </w:p>
        </w:tc>
        <w:tc>
          <w:tcPr>
            <w:tcW w:w="1245" w:type="pct"/>
            <w:shd w:val="clear" w:color="auto" w:fill="auto"/>
            <w:vAlign w:val="center"/>
          </w:tcPr>
          <w:p w:rsidR="001D5A3F" w:rsidRPr="00951170" w:rsidRDefault="001D5A3F" w:rsidP="001D5A3F">
            <w:pPr>
              <w:pStyle w:val="afff0"/>
            </w:pPr>
            <w:r>
              <w:t>2022</w:t>
            </w:r>
          </w:p>
        </w:tc>
      </w:tr>
      <w:tr w:rsidR="001D5A3F" w:rsidRPr="009005C3" w:rsidTr="00F33808">
        <w:trPr>
          <w:trHeight w:val="20"/>
        </w:trPr>
        <w:tc>
          <w:tcPr>
            <w:tcW w:w="246" w:type="pct"/>
            <w:shd w:val="clear" w:color="auto" w:fill="auto"/>
            <w:tcMar>
              <w:top w:w="0" w:type="dxa"/>
              <w:left w:w="28" w:type="dxa"/>
              <w:bottom w:w="0" w:type="dxa"/>
              <w:right w:w="28" w:type="dxa"/>
            </w:tcMar>
            <w:vAlign w:val="center"/>
          </w:tcPr>
          <w:p w:rsidR="001D5A3F" w:rsidRDefault="001D5A3F" w:rsidP="001D5A3F">
            <w:pPr>
              <w:pStyle w:val="afff0"/>
            </w:pPr>
            <w:r>
              <w:t>5</w:t>
            </w:r>
          </w:p>
        </w:tc>
        <w:tc>
          <w:tcPr>
            <w:tcW w:w="1528" w:type="pct"/>
            <w:shd w:val="clear" w:color="auto" w:fill="auto"/>
            <w:tcMar>
              <w:top w:w="0" w:type="dxa"/>
              <w:left w:w="28" w:type="dxa"/>
              <w:bottom w:w="0" w:type="dxa"/>
              <w:right w:w="28" w:type="dxa"/>
            </w:tcMar>
            <w:vAlign w:val="center"/>
          </w:tcPr>
          <w:p w:rsidR="001D5A3F" w:rsidRDefault="001D5A3F" w:rsidP="001D5A3F">
            <w:pPr>
              <w:pStyle w:val="afff0"/>
            </w:pPr>
            <w:r>
              <w:t>Дымосос</w:t>
            </w:r>
          </w:p>
        </w:tc>
        <w:tc>
          <w:tcPr>
            <w:tcW w:w="953" w:type="pct"/>
            <w:shd w:val="clear" w:color="auto" w:fill="auto"/>
            <w:tcMar>
              <w:top w:w="0" w:type="dxa"/>
              <w:left w:w="28" w:type="dxa"/>
              <w:bottom w:w="0" w:type="dxa"/>
              <w:right w:w="28" w:type="dxa"/>
            </w:tcMar>
            <w:vAlign w:val="center"/>
          </w:tcPr>
          <w:p w:rsidR="001D5A3F" w:rsidRDefault="001D5A3F" w:rsidP="001D5A3F">
            <w:pPr>
              <w:pStyle w:val="afff0"/>
            </w:pPr>
            <w:r>
              <w:t>ДН-8/11/1500</w:t>
            </w:r>
          </w:p>
        </w:tc>
        <w:tc>
          <w:tcPr>
            <w:tcW w:w="1028" w:type="pct"/>
            <w:shd w:val="clear" w:color="auto" w:fill="auto"/>
            <w:vAlign w:val="center"/>
          </w:tcPr>
          <w:p w:rsidR="001D5A3F" w:rsidRPr="00951170" w:rsidRDefault="001D5A3F" w:rsidP="001D5A3F">
            <w:pPr>
              <w:pStyle w:val="afff0"/>
            </w:pPr>
            <w:r>
              <w:t>1</w:t>
            </w:r>
          </w:p>
        </w:tc>
        <w:tc>
          <w:tcPr>
            <w:tcW w:w="1245" w:type="pct"/>
            <w:shd w:val="clear" w:color="auto" w:fill="auto"/>
            <w:vAlign w:val="center"/>
          </w:tcPr>
          <w:p w:rsidR="001D5A3F" w:rsidRPr="00951170" w:rsidRDefault="001D5A3F" w:rsidP="001D5A3F">
            <w:pPr>
              <w:pStyle w:val="afff0"/>
            </w:pPr>
            <w:r>
              <w:t>2022</w:t>
            </w:r>
          </w:p>
        </w:tc>
      </w:tr>
      <w:tr w:rsidR="001D5A3F" w:rsidRPr="009005C3" w:rsidTr="00F33808">
        <w:trPr>
          <w:trHeight w:val="20"/>
        </w:trPr>
        <w:tc>
          <w:tcPr>
            <w:tcW w:w="246" w:type="pct"/>
            <w:shd w:val="clear" w:color="auto" w:fill="auto"/>
            <w:tcMar>
              <w:top w:w="0" w:type="dxa"/>
              <w:left w:w="28" w:type="dxa"/>
              <w:bottom w:w="0" w:type="dxa"/>
              <w:right w:w="28" w:type="dxa"/>
            </w:tcMar>
            <w:vAlign w:val="center"/>
          </w:tcPr>
          <w:p w:rsidR="001D5A3F" w:rsidRDefault="001D5A3F" w:rsidP="001D5A3F">
            <w:pPr>
              <w:pStyle w:val="afff0"/>
            </w:pPr>
            <w:r>
              <w:t>6</w:t>
            </w:r>
          </w:p>
        </w:tc>
        <w:tc>
          <w:tcPr>
            <w:tcW w:w="1528" w:type="pct"/>
            <w:shd w:val="clear" w:color="auto" w:fill="auto"/>
            <w:tcMar>
              <w:top w:w="0" w:type="dxa"/>
              <w:left w:w="28" w:type="dxa"/>
              <w:bottom w:w="0" w:type="dxa"/>
              <w:right w:w="28" w:type="dxa"/>
            </w:tcMar>
            <w:vAlign w:val="center"/>
          </w:tcPr>
          <w:p w:rsidR="001D5A3F" w:rsidRDefault="001D5A3F" w:rsidP="001D5A3F">
            <w:pPr>
              <w:pStyle w:val="afff0"/>
            </w:pPr>
            <w:r>
              <w:t>Циклоны</w:t>
            </w:r>
          </w:p>
        </w:tc>
        <w:tc>
          <w:tcPr>
            <w:tcW w:w="953" w:type="pct"/>
            <w:shd w:val="clear" w:color="auto" w:fill="auto"/>
            <w:tcMar>
              <w:top w:w="0" w:type="dxa"/>
              <w:left w:w="28" w:type="dxa"/>
              <w:bottom w:w="0" w:type="dxa"/>
              <w:right w:w="28" w:type="dxa"/>
            </w:tcMar>
            <w:vAlign w:val="center"/>
          </w:tcPr>
          <w:p w:rsidR="001D5A3F" w:rsidRDefault="001D5A3F" w:rsidP="001D5A3F">
            <w:pPr>
              <w:pStyle w:val="afff0"/>
            </w:pPr>
            <w:r>
              <w:t>ЦН-15-500/4УП</w:t>
            </w:r>
          </w:p>
        </w:tc>
        <w:tc>
          <w:tcPr>
            <w:tcW w:w="1028" w:type="pct"/>
            <w:shd w:val="clear" w:color="auto" w:fill="auto"/>
            <w:vAlign w:val="center"/>
          </w:tcPr>
          <w:p w:rsidR="001D5A3F" w:rsidRPr="00951170" w:rsidRDefault="001D5A3F" w:rsidP="001D5A3F">
            <w:pPr>
              <w:pStyle w:val="afff0"/>
            </w:pPr>
            <w:r>
              <w:t>1</w:t>
            </w:r>
          </w:p>
        </w:tc>
        <w:tc>
          <w:tcPr>
            <w:tcW w:w="1245" w:type="pct"/>
            <w:shd w:val="clear" w:color="auto" w:fill="auto"/>
            <w:vAlign w:val="center"/>
          </w:tcPr>
          <w:p w:rsidR="001D5A3F" w:rsidRPr="00951170" w:rsidRDefault="001D5A3F" w:rsidP="001D5A3F">
            <w:pPr>
              <w:pStyle w:val="afff0"/>
            </w:pPr>
            <w:r>
              <w:t>2022</w:t>
            </w:r>
          </w:p>
        </w:tc>
      </w:tr>
    </w:tbl>
    <w:p w:rsidR="002151C1" w:rsidRDefault="002151C1" w:rsidP="001D5A3F">
      <w:pPr>
        <w:spacing w:before="240"/>
      </w:pPr>
      <w:r>
        <w:t>На к</w:t>
      </w:r>
      <w:r w:rsidRPr="007407CC">
        <w:t>отельн</w:t>
      </w:r>
      <w:r>
        <w:t>ой</w:t>
      </w:r>
      <w:r w:rsidRPr="007407CC">
        <w:t xml:space="preserve"> </w:t>
      </w:r>
      <w:r>
        <w:t>п. Сия</w:t>
      </w:r>
      <w:r w:rsidR="001D5A3F">
        <w:t xml:space="preserve">, д. 23 </w:t>
      </w:r>
      <w:r>
        <w:t xml:space="preserve">химводоочистка </w:t>
      </w:r>
      <w:r w:rsidRPr="007407CC">
        <w:t xml:space="preserve">осуществляется путем ионообменной фильтрации. Схема ХВО </w:t>
      </w:r>
      <w:r>
        <w:t xml:space="preserve">– </w:t>
      </w:r>
      <w:r w:rsidRPr="007407CC">
        <w:t>Na-катион</w:t>
      </w:r>
      <w:r>
        <w:t>ирование. Источником водоснабже</w:t>
      </w:r>
      <w:r w:rsidRPr="007407CC">
        <w:t>ния служит водопровод.</w:t>
      </w:r>
      <w:r>
        <w:t xml:space="preserve"> </w:t>
      </w:r>
      <w:r w:rsidR="00694C33">
        <w:t>Водоподготовительной установ</w:t>
      </w:r>
      <w:r w:rsidR="00694C33" w:rsidRPr="00D83D5D">
        <w:t>к</w:t>
      </w:r>
      <w:r w:rsidR="00694C33">
        <w:t>и на котельной</w:t>
      </w:r>
      <w:r w:rsidR="00694C33" w:rsidRPr="00D83D5D">
        <w:t xml:space="preserve"> </w:t>
      </w:r>
      <w:r w:rsidR="00694C33">
        <w:t xml:space="preserve">п. Сылога </w:t>
      </w:r>
      <w:r w:rsidR="00694C33" w:rsidRPr="00D83D5D">
        <w:t>не предусмотрено.</w:t>
      </w:r>
    </w:p>
    <w:p w:rsidR="002151C1" w:rsidRPr="007407CC" w:rsidRDefault="002151C1" w:rsidP="002151C1">
      <w:r>
        <w:t>В таблице 7 представлены характеристики водоподготовки на котельных.</w:t>
      </w:r>
    </w:p>
    <w:p w:rsidR="00DD362E" w:rsidRDefault="002151C1" w:rsidP="00EF4667">
      <w:pPr>
        <w:tabs>
          <w:tab w:val="center" w:pos="5102"/>
        </w:tabs>
        <w:spacing w:after="0"/>
        <w:ind w:firstLine="0"/>
      </w:pPr>
      <w:r>
        <w:t>Таблица 7</w:t>
      </w:r>
      <w:r w:rsidR="002754CD">
        <w:t xml:space="preserve"> - </w:t>
      </w:r>
      <w:r w:rsidR="00DD362E">
        <w:t>Характеристика оборудования водоподготовки</w:t>
      </w:r>
    </w:p>
    <w:tbl>
      <w:tblPr>
        <w:tblStyle w:val="a3"/>
        <w:tblW w:w="0" w:type="auto"/>
        <w:tblLook w:val="04A0"/>
      </w:tblPr>
      <w:tblGrid>
        <w:gridCol w:w="2422"/>
        <w:gridCol w:w="2443"/>
        <w:gridCol w:w="2444"/>
        <w:gridCol w:w="2385"/>
      </w:tblGrid>
      <w:tr w:rsidR="001D5A3F" w:rsidRPr="009005C3" w:rsidTr="001D5A3F">
        <w:trPr>
          <w:trHeight w:val="657"/>
          <w:tblHeader/>
        </w:trPr>
        <w:tc>
          <w:tcPr>
            <w:tcW w:w="2422" w:type="dxa"/>
            <w:tcMar>
              <w:left w:w="28" w:type="dxa"/>
              <w:right w:w="28" w:type="dxa"/>
            </w:tcMar>
            <w:vAlign w:val="center"/>
          </w:tcPr>
          <w:p w:rsidR="001D5A3F" w:rsidRPr="009005C3" w:rsidRDefault="001D5A3F" w:rsidP="001D5A3F">
            <w:pPr>
              <w:pStyle w:val="afff0"/>
              <w:rPr>
                <w:b/>
              </w:rPr>
            </w:pPr>
            <w:r w:rsidRPr="009005C3">
              <w:rPr>
                <w:b/>
              </w:rPr>
              <w:t>Наименование источника теплоснабжения</w:t>
            </w:r>
          </w:p>
        </w:tc>
        <w:tc>
          <w:tcPr>
            <w:tcW w:w="2443" w:type="dxa"/>
            <w:tcMar>
              <w:left w:w="28" w:type="dxa"/>
              <w:right w:w="28" w:type="dxa"/>
            </w:tcMar>
            <w:vAlign w:val="center"/>
          </w:tcPr>
          <w:p w:rsidR="001D5A3F" w:rsidRPr="009005C3" w:rsidRDefault="001D5A3F" w:rsidP="001D5A3F">
            <w:pPr>
              <w:pStyle w:val="afff0"/>
              <w:rPr>
                <w:b/>
              </w:rPr>
            </w:pPr>
            <w:r w:rsidRPr="009005C3">
              <w:rPr>
                <w:b/>
              </w:rPr>
              <w:t>Год ввода в эксплуатацию ВПУ</w:t>
            </w:r>
          </w:p>
        </w:tc>
        <w:tc>
          <w:tcPr>
            <w:tcW w:w="2444" w:type="dxa"/>
            <w:tcMar>
              <w:left w:w="28" w:type="dxa"/>
              <w:right w:w="28" w:type="dxa"/>
            </w:tcMar>
            <w:vAlign w:val="center"/>
          </w:tcPr>
          <w:p w:rsidR="001D5A3F" w:rsidRPr="009005C3" w:rsidRDefault="001D5A3F" w:rsidP="001D5A3F">
            <w:pPr>
              <w:pStyle w:val="afff0"/>
              <w:rPr>
                <w:b/>
              </w:rPr>
            </w:pPr>
            <w:r w:rsidRPr="009005C3">
              <w:rPr>
                <w:b/>
              </w:rPr>
              <w:t xml:space="preserve">Производительность ВПУ, </w:t>
            </w:r>
            <w:r>
              <w:rPr>
                <w:b/>
              </w:rPr>
              <w:t>м</w:t>
            </w:r>
            <w:r w:rsidRPr="005C07B6">
              <w:rPr>
                <w:b/>
                <w:vertAlign w:val="superscript"/>
              </w:rPr>
              <w:t>3</w:t>
            </w:r>
            <w:r w:rsidRPr="009005C3">
              <w:rPr>
                <w:b/>
              </w:rPr>
              <w:t>/час</w:t>
            </w:r>
          </w:p>
        </w:tc>
        <w:tc>
          <w:tcPr>
            <w:tcW w:w="2385" w:type="dxa"/>
            <w:tcMar>
              <w:left w:w="28" w:type="dxa"/>
              <w:right w:w="28" w:type="dxa"/>
            </w:tcMar>
            <w:vAlign w:val="center"/>
          </w:tcPr>
          <w:p w:rsidR="001D5A3F" w:rsidRPr="009005C3" w:rsidRDefault="001D5A3F" w:rsidP="001D5A3F">
            <w:pPr>
              <w:pStyle w:val="afff0"/>
              <w:rPr>
                <w:b/>
              </w:rPr>
            </w:pPr>
            <w:r>
              <w:rPr>
                <w:b/>
              </w:rPr>
              <w:t>Марка</w:t>
            </w:r>
          </w:p>
        </w:tc>
      </w:tr>
      <w:tr w:rsidR="001D5A3F" w:rsidRPr="00417344" w:rsidTr="001D5A3F">
        <w:tc>
          <w:tcPr>
            <w:tcW w:w="2422" w:type="dxa"/>
            <w:tcMar>
              <w:left w:w="28" w:type="dxa"/>
              <w:right w:w="28" w:type="dxa"/>
            </w:tcMar>
            <w:vAlign w:val="center"/>
          </w:tcPr>
          <w:p w:rsidR="001D5A3F" w:rsidRDefault="001D5A3F" w:rsidP="001D5A3F">
            <w:pPr>
              <w:pStyle w:val="afff0"/>
            </w:pPr>
            <w:r>
              <w:t xml:space="preserve">Здание котельной </w:t>
            </w:r>
          </w:p>
          <w:p w:rsidR="001D5A3F" w:rsidRPr="000B6B68" w:rsidRDefault="001D5A3F" w:rsidP="00D44D33">
            <w:pPr>
              <w:spacing w:after="0" w:line="240" w:lineRule="auto"/>
              <w:ind w:firstLine="0"/>
              <w:jc w:val="center"/>
              <w:rPr>
                <w:sz w:val="20"/>
                <w:szCs w:val="20"/>
              </w:rPr>
            </w:pPr>
            <w:r w:rsidRPr="000B6B68">
              <w:rPr>
                <w:sz w:val="20"/>
                <w:szCs w:val="20"/>
              </w:rPr>
              <w:t>п. Сия, д.23</w:t>
            </w:r>
            <w:r>
              <w:rPr>
                <w:sz w:val="20"/>
                <w:szCs w:val="20"/>
              </w:rPr>
              <w:t xml:space="preserve"> </w:t>
            </w:r>
          </w:p>
        </w:tc>
        <w:tc>
          <w:tcPr>
            <w:tcW w:w="2443" w:type="dxa"/>
            <w:tcMar>
              <w:left w:w="28" w:type="dxa"/>
              <w:right w:w="28" w:type="dxa"/>
            </w:tcMar>
            <w:vAlign w:val="center"/>
          </w:tcPr>
          <w:p w:rsidR="001D5A3F" w:rsidRPr="00417344" w:rsidRDefault="001D5A3F" w:rsidP="001D5A3F">
            <w:pPr>
              <w:pStyle w:val="afff0"/>
            </w:pPr>
            <w:r>
              <w:t>1982</w:t>
            </w:r>
          </w:p>
        </w:tc>
        <w:tc>
          <w:tcPr>
            <w:tcW w:w="2444" w:type="dxa"/>
            <w:vAlign w:val="center"/>
          </w:tcPr>
          <w:p w:rsidR="001D5A3F" w:rsidRPr="00417344" w:rsidRDefault="001D5A3F" w:rsidP="001D5A3F">
            <w:pPr>
              <w:pStyle w:val="afff0"/>
            </w:pPr>
            <w:r>
              <w:t>40</w:t>
            </w:r>
          </w:p>
        </w:tc>
        <w:tc>
          <w:tcPr>
            <w:tcW w:w="2385" w:type="dxa"/>
            <w:tcMar>
              <w:left w:w="28" w:type="dxa"/>
              <w:right w:w="28" w:type="dxa"/>
            </w:tcMar>
            <w:vAlign w:val="center"/>
          </w:tcPr>
          <w:p w:rsidR="001D5A3F" w:rsidRPr="00417344" w:rsidRDefault="001D5A3F" w:rsidP="001D5A3F">
            <w:pPr>
              <w:pStyle w:val="afff0"/>
            </w:pPr>
            <w:r w:rsidRPr="0077671E">
              <w:t>Установка На 2-1000               (4 фильтра)</w:t>
            </w:r>
            <w:r>
              <w:t xml:space="preserve"> Схема натрикатионирования</w:t>
            </w:r>
          </w:p>
        </w:tc>
      </w:tr>
      <w:tr w:rsidR="001D5A3F" w:rsidRPr="00417344" w:rsidTr="001D5A3F">
        <w:tc>
          <w:tcPr>
            <w:tcW w:w="2422" w:type="dxa"/>
            <w:tcMar>
              <w:left w:w="28" w:type="dxa"/>
              <w:right w:w="28" w:type="dxa"/>
            </w:tcMar>
            <w:vAlign w:val="center"/>
          </w:tcPr>
          <w:p w:rsidR="001D5A3F" w:rsidRPr="001253FF" w:rsidRDefault="001D5A3F" w:rsidP="001D5A3F">
            <w:pPr>
              <w:pStyle w:val="afff0"/>
            </w:pPr>
            <w:r w:rsidRPr="001253FF">
              <w:t xml:space="preserve">Здание котельной </w:t>
            </w:r>
          </w:p>
          <w:p w:rsidR="001D5A3F" w:rsidRPr="001253FF" w:rsidRDefault="001D5A3F" w:rsidP="001D5A3F">
            <w:pPr>
              <w:spacing w:after="0" w:line="240" w:lineRule="auto"/>
              <w:ind w:firstLine="0"/>
              <w:jc w:val="center"/>
              <w:rPr>
                <w:sz w:val="20"/>
                <w:szCs w:val="20"/>
              </w:rPr>
            </w:pPr>
            <w:r w:rsidRPr="001253FF">
              <w:rPr>
                <w:sz w:val="20"/>
                <w:szCs w:val="20"/>
              </w:rPr>
              <w:t>п. Сылога, ул. Северная, д.7б</w:t>
            </w:r>
          </w:p>
        </w:tc>
        <w:tc>
          <w:tcPr>
            <w:tcW w:w="2443" w:type="dxa"/>
            <w:tcMar>
              <w:left w:w="28" w:type="dxa"/>
              <w:right w:w="28" w:type="dxa"/>
            </w:tcMar>
            <w:vAlign w:val="center"/>
          </w:tcPr>
          <w:p w:rsidR="001D5A3F" w:rsidRPr="001253FF" w:rsidRDefault="001D5A3F" w:rsidP="001D5A3F">
            <w:pPr>
              <w:pStyle w:val="afff0"/>
            </w:pPr>
            <w:r w:rsidRPr="001253FF">
              <w:t>-</w:t>
            </w:r>
          </w:p>
        </w:tc>
        <w:tc>
          <w:tcPr>
            <w:tcW w:w="2444" w:type="dxa"/>
            <w:vAlign w:val="center"/>
          </w:tcPr>
          <w:p w:rsidR="001D5A3F" w:rsidRDefault="001D5A3F" w:rsidP="001D5A3F">
            <w:pPr>
              <w:pStyle w:val="afff0"/>
            </w:pPr>
            <w:r>
              <w:t>-</w:t>
            </w:r>
          </w:p>
        </w:tc>
        <w:tc>
          <w:tcPr>
            <w:tcW w:w="2385" w:type="dxa"/>
            <w:tcMar>
              <w:left w:w="28" w:type="dxa"/>
              <w:right w:w="28" w:type="dxa"/>
            </w:tcMar>
            <w:vAlign w:val="center"/>
          </w:tcPr>
          <w:p w:rsidR="001D5A3F" w:rsidRDefault="001D5A3F" w:rsidP="001D5A3F">
            <w:pPr>
              <w:pStyle w:val="afff0"/>
            </w:pPr>
            <w:r>
              <w:t>-</w:t>
            </w:r>
          </w:p>
        </w:tc>
      </w:tr>
      <w:tr w:rsidR="001D5A3F" w:rsidRPr="00417344" w:rsidTr="00F33808">
        <w:tc>
          <w:tcPr>
            <w:tcW w:w="2422" w:type="dxa"/>
            <w:shd w:val="clear" w:color="auto" w:fill="auto"/>
            <w:tcMar>
              <w:left w:w="28" w:type="dxa"/>
              <w:right w:w="28" w:type="dxa"/>
            </w:tcMar>
            <w:vAlign w:val="center"/>
          </w:tcPr>
          <w:p w:rsidR="001D5A3F" w:rsidRDefault="001D5A3F" w:rsidP="001D5A3F">
            <w:pPr>
              <w:pStyle w:val="afff0"/>
            </w:pPr>
            <w:r>
              <w:t xml:space="preserve">Котельная </w:t>
            </w:r>
          </w:p>
          <w:p w:rsidR="001D5A3F" w:rsidRPr="001253FF" w:rsidRDefault="001D5A3F" w:rsidP="00D44D33">
            <w:pPr>
              <w:pStyle w:val="afff0"/>
            </w:pPr>
            <w:r>
              <w:t xml:space="preserve">п. Сия, д.29А </w:t>
            </w:r>
          </w:p>
        </w:tc>
        <w:tc>
          <w:tcPr>
            <w:tcW w:w="2443" w:type="dxa"/>
            <w:shd w:val="clear" w:color="auto" w:fill="auto"/>
            <w:tcMar>
              <w:left w:w="28" w:type="dxa"/>
              <w:right w:w="28" w:type="dxa"/>
            </w:tcMar>
            <w:vAlign w:val="center"/>
          </w:tcPr>
          <w:p w:rsidR="001D5A3F" w:rsidRPr="001253FF" w:rsidRDefault="001D5A3F" w:rsidP="001D5A3F">
            <w:pPr>
              <w:pStyle w:val="afff0"/>
            </w:pPr>
            <w:r>
              <w:t>2022</w:t>
            </w:r>
          </w:p>
        </w:tc>
        <w:tc>
          <w:tcPr>
            <w:tcW w:w="2444" w:type="dxa"/>
            <w:shd w:val="clear" w:color="auto" w:fill="auto"/>
            <w:vAlign w:val="center"/>
          </w:tcPr>
          <w:p w:rsidR="001D5A3F" w:rsidRDefault="00BF2E75" w:rsidP="001D5A3F">
            <w:pPr>
              <w:pStyle w:val="afff0"/>
            </w:pPr>
            <w:r>
              <w:t>40</w:t>
            </w:r>
          </w:p>
        </w:tc>
        <w:tc>
          <w:tcPr>
            <w:tcW w:w="2385" w:type="dxa"/>
            <w:shd w:val="clear" w:color="auto" w:fill="auto"/>
            <w:tcMar>
              <w:left w:w="28" w:type="dxa"/>
              <w:right w:w="28" w:type="dxa"/>
            </w:tcMar>
            <w:vAlign w:val="center"/>
          </w:tcPr>
          <w:p w:rsidR="001D5A3F" w:rsidRDefault="001D5A3F" w:rsidP="001D5A3F">
            <w:pPr>
              <w:pStyle w:val="afff0"/>
            </w:pPr>
            <w:r>
              <w:t>Химводоподготовка АСДР «Комплексон-6»</w:t>
            </w:r>
          </w:p>
        </w:tc>
      </w:tr>
    </w:tbl>
    <w:p w:rsidR="001D5A3F" w:rsidRDefault="001D5A3F" w:rsidP="00EF4667">
      <w:pPr>
        <w:tabs>
          <w:tab w:val="center" w:pos="5102"/>
        </w:tabs>
        <w:spacing w:after="0"/>
        <w:ind w:firstLine="0"/>
      </w:pPr>
    </w:p>
    <w:p w:rsidR="00EF4667" w:rsidRPr="000C32A1" w:rsidRDefault="000C32A1" w:rsidP="00EF4667">
      <w:pPr>
        <w:spacing w:after="0"/>
        <w:rPr>
          <w:b/>
          <w:i/>
        </w:rPr>
      </w:pPr>
      <w:r w:rsidRPr="000C32A1">
        <w:rPr>
          <w:b/>
          <w:i/>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0C32A1" w:rsidRDefault="000C32A1" w:rsidP="000C32A1">
      <w:pPr>
        <w:spacing w:after="0"/>
        <w:jc w:val="left"/>
      </w:pPr>
      <w:r>
        <w:t>Параметры установленной тепловой мощности котельных представлены в таблице 8.</w:t>
      </w:r>
    </w:p>
    <w:p w:rsidR="00F16CB0" w:rsidRDefault="00F16CB0" w:rsidP="000C32A1">
      <w:pPr>
        <w:spacing w:after="0"/>
        <w:jc w:val="left"/>
      </w:pPr>
    </w:p>
    <w:p w:rsidR="000C32A1" w:rsidRDefault="00F16CB0" w:rsidP="00F16CB0">
      <w:pPr>
        <w:spacing w:after="0"/>
        <w:ind w:firstLine="0"/>
        <w:jc w:val="left"/>
      </w:pPr>
      <w:r>
        <w:t>Таблица 8 – Установленная тепловая мощность котельных МО «Сийское»</w:t>
      </w:r>
    </w:p>
    <w:tbl>
      <w:tblPr>
        <w:tblStyle w:val="a3"/>
        <w:tblW w:w="0" w:type="auto"/>
        <w:tblLook w:val="04A0"/>
      </w:tblPr>
      <w:tblGrid>
        <w:gridCol w:w="3714"/>
        <w:gridCol w:w="2551"/>
        <w:gridCol w:w="2977"/>
      </w:tblGrid>
      <w:tr w:rsidR="00F16CB0" w:rsidRPr="009005C3" w:rsidTr="00F16CB0">
        <w:trPr>
          <w:trHeight w:val="657"/>
          <w:tblHeader/>
        </w:trPr>
        <w:tc>
          <w:tcPr>
            <w:tcW w:w="3714" w:type="dxa"/>
            <w:tcMar>
              <w:left w:w="28" w:type="dxa"/>
              <w:right w:w="28" w:type="dxa"/>
            </w:tcMar>
            <w:vAlign w:val="center"/>
          </w:tcPr>
          <w:p w:rsidR="00F16CB0" w:rsidRPr="009005C3" w:rsidRDefault="00F16CB0" w:rsidP="00F16CB0">
            <w:pPr>
              <w:pStyle w:val="afff0"/>
              <w:rPr>
                <w:b/>
              </w:rPr>
            </w:pPr>
            <w:r w:rsidRPr="009005C3">
              <w:rPr>
                <w:b/>
              </w:rPr>
              <w:t>Наименование источника теплоснабжения</w:t>
            </w:r>
          </w:p>
        </w:tc>
        <w:tc>
          <w:tcPr>
            <w:tcW w:w="2551" w:type="dxa"/>
            <w:tcMar>
              <w:left w:w="28" w:type="dxa"/>
              <w:right w:w="28" w:type="dxa"/>
            </w:tcMar>
            <w:vAlign w:val="center"/>
          </w:tcPr>
          <w:p w:rsidR="00F16CB0" w:rsidRPr="009005C3" w:rsidRDefault="00F16CB0" w:rsidP="00F16CB0">
            <w:pPr>
              <w:pStyle w:val="afff0"/>
              <w:rPr>
                <w:b/>
              </w:rPr>
            </w:pPr>
            <w:r w:rsidRPr="005C7FCE">
              <w:rPr>
                <w:b/>
              </w:rPr>
              <w:t>Марка котла</w:t>
            </w:r>
          </w:p>
        </w:tc>
        <w:tc>
          <w:tcPr>
            <w:tcW w:w="2977" w:type="dxa"/>
            <w:tcMar>
              <w:left w:w="28" w:type="dxa"/>
              <w:right w:w="28" w:type="dxa"/>
            </w:tcMar>
            <w:vAlign w:val="center"/>
          </w:tcPr>
          <w:p w:rsidR="00F16CB0" w:rsidRPr="009005C3" w:rsidRDefault="00F16CB0" w:rsidP="00F16CB0">
            <w:pPr>
              <w:pStyle w:val="afff0"/>
              <w:rPr>
                <w:b/>
              </w:rPr>
            </w:pPr>
            <w:r>
              <w:rPr>
                <w:b/>
              </w:rPr>
              <w:t>Установленная мощность котельной, Гкал/ч</w:t>
            </w:r>
          </w:p>
        </w:tc>
      </w:tr>
      <w:tr w:rsidR="00F16CB0" w:rsidRPr="00417344" w:rsidTr="00F16CB0">
        <w:trPr>
          <w:trHeight w:val="292"/>
        </w:trPr>
        <w:tc>
          <w:tcPr>
            <w:tcW w:w="3714" w:type="dxa"/>
            <w:vMerge w:val="restart"/>
            <w:tcMar>
              <w:left w:w="28" w:type="dxa"/>
              <w:right w:w="28" w:type="dxa"/>
            </w:tcMar>
            <w:vAlign w:val="center"/>
          </w:tcPr>
          <w:p w:rsidR="00F16CB0" w:rsidRDefault="00F16CB0" w:rsidP="00F16CB0">
            <w:pPr>
              <w:pStyle w:val="afff0"/>
            </w:pPr>
            <w:r>
              <w:t xml:space="preserve">Здание котельной </w:t>
            </w:r>
          </w:p>
          <w:p w:rsidR="00F16CB0" w:rsidRPr="000B6B68" w:rsidRDefault="00F16CB0" w:rsidP="00D44D33">
            <w:pPr>
              <w:spacing w:after="0" w:line="240" w:lineRule="auto"/>
              <w:ind w:firstLine="0"/>
              <w:jc w:val="center"/>
              <w:rPr>
                <w:sz w:val="20"/>
                <w:szCs w:val="20"/>
              </w:rPr>
            </w:pPr>
            <w:r w:rsidRPr="000B6B68">
              <w:rPr>
                <w:sz w:val="20"/>
                <w:szCs w:val="20"/>
              </w:rPr>
              <w:t>п. Сия, д.23</w:t>
            </w:r>
            <w:r w:rsidR="001D5A3F">
              <w:rPr>
                <w:sz w:val="20"/>
                <w:szCs w:val="20"/>
              </w:rPr>
              <w:t xml:space="preserve"> </w:t>
            </w:r>
          </w:p>
        </w:tc>
        <w:tc>
          <w:tcPr>
            <w:tcW w:w="2551" w:type="dxa"/>
            <w:tcMar>
              <w:left w:w="28" w:type="dxa"/>
              <w:right w:w="28" w:type="dxa"/>
            </w:tcMar>
            <w:vAlign w:val="center"/>
          </w:tcPr>
          <w:p w:rsidR="00F16CB0" w:rsidRPr="005C7FCE" w:rsidRDefault="00F16CB0" w:rsidP="00F16CB0">
            <w:pPr>
              <w:spacing w:after="0" w:line="240" w:lineRule="auto"/>
              <w:ind w:firstLine="0"/>
              <w:jc w:val="center"/>
              <w:rPr>
                <w:color w:val="000000"/>
                <w:sz w:val="20"/>
                <w:szCs w:val="20"/>
              </w:rPr>
            </w:pPr>
            <w:r w:rsidRPr="00997B1A">
              <w:rPr>
                <w:color w:val="000000"/>
                <w:sz w:val="20"/>
                <w:szCs w:val="20"/>
              </w:rPr>
              <w:t>КЕ 10/14</w:t>
            </w:r>
          </w:p>
        </w:tc>
        <w:tc>
          <w:tcPr>
            <w:tcW w:w="2977" w:type="dxa"/>
            <w:vMerge w:val="restart"/>
            <w:vAlign w:val="center"/>
          </w:tcPr>
          <w:p w:rsidR="00F16CB0" w:rsidRPr="00417344" w:rsidRDefault="00F16CB0" w:rsidP="00F16CB0">
            <w:pPr>
              <w:pStyle w:val="afff0"/>
            </w:pPr>
            <w:r>
              <w:t>13,0</w:t>
            </w:r>
          </w:p>
        </w:tc>
      </w:tr>
      <w:tr w:rsidR="00F16CB0" w:rsidRPr="00417344" w:rsidTr="00F16CB0">
        <w:tc>
          <w:tcPr>
            <w:tcW w:w="3714" w:type="dxa"/>
            <w:vMerge/>
            <w:tcMar>
              <w:left w:w="28" w:type="dxa"/>
              <w:right w:w="28" w:type="dxa"/>
            </w:tcMar>
            <w:vAlign w:val="center"/>
          </w:tcPr>
          <w:p w:rsidR="00F16CB0" w:rsidRDefault="00F16CB0" w:rsidP="00F16CB0">
            <w:pPr>
              <w:pStyle w:val="afff0"/>
            </w:pPr>
          </w:p>
        </w:tc>
        <w:tc>
          <w:tcPr>
            <w:tcW w:w="2551" w:type="dxa"/>
            <w:tcMar>
              <w:left w:w="28" w:type="dxa"/>
              <w:right w:w="28" w:type="dxa"/>
            </w:tcMar>
            <w:vAlign w:val="center"/>
          </w:tcPr>
          <w:p w:rsidR="00F16CB0" w:rsidRPr="005C7FCE" w:rsidRDefault="00F16CB0" w:rsidP="00F16CB0">
            <w:pPr>
              <w:ind w:firstLine="0"/>
              <w:jc w:val="center"/>
              <w:rPr>
                <w:color w:val="000000"/>
                <w:sz w:val="20"/>
                <w:szCs w:val="20"/>
              </w:rPr>
            </w:pPr>
            <w:r w:rsidRPr="00997B1A">
              <w:rPr>
                <w:color w:val="000000"/>
                <w:sz w:val="20"/>
                <w:szCs w:val="20"/>
              </w:rPr>
              <w:t>КЕ 10/14</w:t>
            </w:r>
          </w:p>
        </w:tc>
        <w:tc>
          <w:tcPr>
            <w:tcW w:w="2977" w:type="dxa"/>
            <w:vMerge/>
            <w:vAlign w:val="center"/>
          </w:tcPr>
          <w:p w:rsidR="00F16CB0" w:rsidRDefault="00F16CB0" w:rsidP="00F16CB0">
            <w:pPr>
              <w:pStyle w:val="afff0"/>
            </w:pPr>
          </w:p>
        </w:tc>
      </w:tr>
      <w:tr w:rsidR="00F16CB0" w:rsidRPr="00417344" w:rsidTr="00F16CB0">
        <w:trPr>
          <w:trHeight w:val="357"/>
        </w:trPr>
        <w:tc>
          <w:tcPr>
            <w:tcW w:w="3714" w:type="dxa"/>
            <w:vMerge w:val="restart"/>
            <w:tcMar>
              <w:left w:w="28" w:type="dxa"/>
              <w:right w:w="28" w:type="dxa"/>
            </w:tcMar>
            <w:vAlign w:val="center"/>
          </w:tcPr>
          <w:p w:rsidR="00F16CB0" w:rsidRPr="001253FF" w:rsidRDefault="00F16CB0" w:rsidP="00F16CB0">
            <w:pPr>
              <w:pStyle w:val="afff0"/>
            </w:pPr>
            <w:r w:rsidRPr="001253FF">
              <w:t xml:space="preserve">Здание котельной </w:t>
            </w:r>
          </w:p>
          <w:p w:rsidR="00F16CB0" w:rsidRPr="001253FF" w:rsidRDefault="00F16CB0" w:rsidP="00F16CB0">
            <w:pPr>
              <w:spacing w:after="0" w:line="240" w:lineRule="auto"/>
              <w:ind w:firstLine="0"/>
              <w:jc w:val="center"/>
              <w:rPr>
                <w:sz w:val="20"/>
                <w:szCs w:val="20"/>
              </w:rPr>
            </w:pPr>
            <w:r w:rsidRPr="001253FF">
              <w:rPr>
                <w:sz w:val="20"/>
                <w:szCs w:val="20"/>
              </w:rPr>
              <w:t>п. Сылога, ул. Северная, д.7б</w:t>
            </w:r>
          </w:p>
        </w:tc>
        <w:tc>
          <w:tcPr>
            <w:tcW w:w="2551" w:type="dxa"/>
            <w:tcMar>
              <w:left w:w="28" w:type="dxa"/>
              <w:right w:w="28" w:type="dxa"/>
            </w:tcMar>
            <w:vAlign w:val="center"/>
          </w:tcPr>
          <w:p w:rsidR="00F16CB0" w:rsidRPr="005C7FCE" w:rsidRDefault="00F16CB0" w:rsidP="00F16CB0">
            <w:pPr>
              <w:spacing w:after="0" w:line="240" w:lineRule="auto"/>
              <w:ind w:firstLine="0"/>
              <w:jc w:val="center"/>
              <w:rPr>
                <w:color w:val="000000"/>
                <w:sz w:val="20"/>
                <w:szCs w:val="20"/>
              </w:rPr>
            </w:pPr>
            <w:r w:rsidRPr="00956ADD">
              <w:rPr>
                <w:color w:val="000000"/>
                <w:sz w:val="20"/>
                <w:szCs w:val="20"/>
              </w:rPr>
              <w:t>Универсал-6</w:t>
            </w:r>
          </w:p>
        </w:tc>
        <w:tc>
          <w:tcPr>
            <w:tcW w:w="2977" w:type="dxa"/>
            <w:vMerge w:val="restart"/>
            <w:vAlign w:val="center"/>
          </w:tcPr>
          <w:p w:rsidR="00F16CB0" w:rsidRDefault="00F16CB0" w:rsidP="00F16CB0">
            <w:pPr>
              <w:pStyle w:val="afff0"/>
            </w:pPr>
            <w:r>
              <w:t>0,594</w:t>
            </w:r>
          </w:p>
        </w:tc>
      </w:tr>
      <w:tr w:rsidR="00F16CB0" w:rsidRPr="00417344" w:rsidTr="00F16CB0">
        <w:tc>
          <w:tcPr>
            <w:tcW w:w="3714" w:type="dxa"/>
            <w:vMerge/>
            <w:tcMar>
              <w:left w:w="28" w:type="dxa"/>
              <w:right w:w="28" w:type="dxa"/>
            </w:tcMar>
            <w:vAlign w:val="center"/>
          </w:tcPr>
          <w:p w:rsidR="00F16CB0" w:rsidRPr="001253FF" w:rsidRDefault="00F16CB0" w:rsidP="00F16CB0">
            <w:pPr>
              <w:pStyle w:val="afff0"/>
            </w:pPr>
          </w:p>
        </w:tc>
        <w:tc>
          <w:tcPr>
            <w:tcW w:w="2551" w:type="dxa"/>
            <w:tcMar>
              <w:left w:w="28" w:type="dxa"/>
              <w:right w:w="28" w:type="dxa"/>
            </w:tcMar>
            <w:vAlign w:val="center"/>
          </w:tcPr>
          <w:p w:rsidR="00F16CB0" w:rsidRPr="005C7FCE" w:rsidRDefault="00F16CB0" w:rsidP="00F16CB0">
            <w:pPr>
              <w:ind w:firstLine="0"/>
              <w:jc w:val="center"/>
              <w:rPr>
                <w:color w:val="000000"/>
                <w:sz w:val="20"/>
                <w:szCs w:val="20"/>
              </w:rPr>
            </w:pPr>
            <w:r>
              <w:rPr>
                <w:color w:val="000000"/>
                <w:sz w:val="20"/>
                <w:szCs w:val="20"/>
              </w:rPr>
              <w:t>КВр-0,4</w:t>
            </w:r>
          </w:p>
        </w:tc>
        <w:tc>
          <w:tcPr>
            <w:tcW w:w="2977" w:type="dxa"/>
            <w:vMerge/>
            <w:vAlign w:val="center"/>
          </w:tcPr>
          <w:p w:rsidR="00F16CB0" w:rsidRDefault="00F16CB0" w:rsidP="00F16CB0">
            <w:pPr>
              <w:pStyle w:val="afff0"/>
            </w:pPr>
          </w:p>
        </w:tc>
      </w:tr>
      <w:tr w:rsidR="001D5A3F" w:rsidRPr="00417344" w:rsidTr="00F33808">
        <w:tc>
          <w:tcPr>
            <w:tcW w:w="3714" w:type="dxa"/>
            <w:vMerge w:val="restart"/>
            <w:shd w:val="clear" w:color="auto" w:fill="auto"/>
            <w:tcMar>
              <w:left w:w="28" w:type="dxa"/>
              <w:right w:w="28" w:type="dxa"/>
            </w:tcMar>
            <w:vAlign w:val="center"/>
          </w:tcPr>
          <w:p w:rsidR="001D5A3F" w:rsidRDefault="00D44D33" w:rsidP="001D5A3F">
            <w:pPr>
              <w:pStyle w:val="afff0"/>
            </w:pPr>
            <w:r>
              <w:t>Котельная</w:t>
            </w:r>
            <w:r w:rsidR="001D5A3F">
              <w:t xml:space="preserve"> </w:t>
            </w:r>
          </w:p>
          <w:p w:rsidR="001D5A3F" w:rsidRPr="001253FF" w:rsidRDefault="001D5A3F" w:rsidP="00D44D33">
            <w:pPr>
              <w:pStyle w:val="afff0"/>
            </w:pPr>
            <w:r>
              <w:t xml:space="preserve">п. Сия, д.29А </w:t>
            </w:r>
          </w:p>
        </w:tc>
        <w:tc>
          <w:tcPr>
            <w:tcW w:w="2551" w:type="dxa"/>
            <w:shd w:val="clear" w:color="auto" w:fill="auto"/>
            <w:tcMar>
              <w:left w:w="28" w:type="dxa"/>
              <w:right w:w="28" w:type="dxa"/>
            </w:tcMar>
            <w:vAlign w:val="center"/>
          </w:tcPr>
          <w:p w:rsidR="001D5A3F" w:rsidRDefault="001D5A3F" w:rsidP="00F16CB0">
            <w:pPr>
              <w:ind w:firstLine="0"/>
              <w:jc w:val="center"/>
              <w:rPr>
                <w:color w:val="000000"/>
                <w:sz w:val="20"/>
                <w:szCs w:val="20"/>
              </w:rPr>
            </w:pPr>
            <w:r>
              <w:rPr>
                <w:color w:val="000000"/>
                <w:sz w:val="20"/>
                <w:szCs w:val="20"/>
              </w:rPr>
              <w:t>КВр-2,0</w:t>
            </w:r>
          </w:p>
        </w:tc>
        <w:tc>
          <w:tcPr>
            <w:tcW w:w="2977" w:type="dxa"/>
            <w:vMerge w:val="restart"/>
            <w:shd w:val="clear" w:color="auto" w:fill="auto"/>
            <w:vAlign w:val="center"/>
          </w:tcPr>
          <w:p w:rsidR="001D5A3F" w:rsidRDefault="001D5A3F" w:rsidP="00F16CB0">
            <w:pPr>
              <w:pStyle w:val="afff0"/>
            </w:pPr>
            <w:r>
              <w:t>6,88</w:t>
            </w:r>
          </w:p>
        </w:tc>
      </w:tr>
      <w:tr w:rsidR="001D5A3F" w:rsidRPr="00417344" w:rsidTr="00F33808">
        <w:tc>
          <w:tcPr>
            <w:tcW w:w="3714" w:type="dxa"/>
            <w:vMerge/>
            <w:tcMar>
              <w:left w:w="28" w:type="dxa"/>
              <w:right w:w="28" w:type="dxa"/>
            </w:tcMar>
            <w:vAlign w:val="center"/>
          </w:tcPr>
          <w:p w:rsidR="001D5A3F" w:rsidRPr="001253FF" w:rsidRDefault="001D5A3F" w:rsidP="00F16CB0">
            <w:pPr>
              <w:pStyle w:val="afff0"/>
            </w:pPr>
          </w:p>
        </w:tc>
        <w:tc>
          <w:tcPr>
            <w:tcW w:w="2551" w:type="dxa"/>
            <w:shd w:val="clear" w:color="auto" w:fill="auto"/>
            <w:tcMar>
              <w:left w:w="28" w:type="dxa"/>
              <w:right w:w="28" w:type="dxa"/>
            </w:tcMar>
            <w:vAlign w:val="center"/>
          </w:tcPr>
          <w:p w:rsidR="001D5A3F" w:rsidRDefault="001D5A3F" w:rsidP="00F16CB0">
            <w:pPr>
              <w:ind w:firstLine="0"/>
              <w:jc w:val="center"/>
              <w:rPr>
                <w:color w:val="000000"/>
                <w:sz w:val="20"/>
                <w:szCs w:val="20"/>
              </w:rPr>
            </w:pPr>
            <w:r>
              <w:rPr>
                <w:color w:val="000000"/>
                <w:sz w:val="20"/>
                <w:szCs w:val="20"/>
              </w:rPr>
              <w:t>КВр-2,0</w:t>
            </w:r>
          </w:p>
        </w:tc>
        <w:tc>
          <w:tcPr>
            <w:tcW w:w="2977" w:type="dxa"/>
            <w:vMerge/>
            <w:vAlign w:val="center"/>
          </w:tcPr>
          <w:p w:rsidR="001D5A3F" w:rsidRDefault="001D5A3F" w:rsidP="00F16CB0">
            <w:pPr>
              <w:pStyle w:val="afff0"/>
            </w:pPr>
          </w:p>
        </w:tc>
      </w:tr>
      <w:tr w:rsidR="001D5A3F" w:rsidRPr="00417344" w:rsidTr="00F33808">
        <w:tc>
          <w:tcPr>
            <w:tcW w:w="3714" w:type="dxa"/>
            <w:vMerge/>
            <w:tcMar>
              <w:left w:w="28" w:type="dxa"/>
              <w:right w:w="28" w:type="dxa"/>
            </w:tcMar>
            <w:vAlign w:val="center"/>
          </w:tcPr>
          <w:p w:rsidR="001D5A3F" w:rsidRPr="001253FF" w:rsidRDefault="001D5A3F" w:rsidP="00F16CB0">
            <w:pPr>
              <w:pStyle w:val="afff0"/>
            </w:pPr>
          </w:p>
        </w:tc>
        <w:tc>
          <w:tcPr>
            <w:tcW w:w="2551" w:type="dxa"/>
            <w:shd w:val="clear" w:color="auto" w:fill="auto"/>
            <w:tcMar>
              <w:left w:w="28" w:type="dxa"/>
              <w:right w:w="28" w:type="dxa"/>
            </w:tcMar>
            <w:vAlign w:val="center"/>
          </w:tcPr>
          <w:p w:rsidR="001D5A3F" w:rsidRDefault="001D5A3F" w:rsidP="00F16CB0">
            <w:pPr>
              <w:ind w:firstLine="0"/>
              <w:jc w:val="center"/>
              <w:rPr>
                <w:color w:val="000000"/>
                <w:sz w:val="20"/>
                <w:szCs w:val="20"/>
              </w:rPr>
            </w:pPr>
            <w:r>
              <w:rPr>
                <w:color w:val="000000"/>
                <w:sz w:val="20"/>
                <w:szCs w:val="20"/>
              </w:rPr>
              <w:t>КВр-2,0</w:t>
            </w:r>
          </w:p>
        </w:tc>
        <w:tc>
          <w:tcPr>
            <w:tcW w:w="2977" w:type="dxa"/>
            <w:vMerge/>
            <w:vAlign w:val="center"/>
          </w:tcPr>
          <w:p w:rsidR="001D5A3F" w:rsidRDefault="001D5A3F" w:rsidP="00F16CB0">
            <w:pPr>
              <w:pStyle w:val="afff0"/>
            </w:pPr>
          </w:p>
        </w:tc>
      </w:tr>
      <w:tr w:rsidR="001D5A3F" w:rsidRPr="00417344" w:rsidTr="00F33808">
        <w:tc>
          <w:tcPr>
            <w:tcW w:w="3714" w:type="dxa"/>
            <w:vMerge/>
            <w:tcMar>
              <w:left w:w="28" w:type="dxa"/>
              <w:right w:w="28" w:type="dxa"/>
            </w:tcMar>
            <w:vAlign w:val="center"/>
          </w:tcPr>
          <w:p w:rsidR="001D5A3F" w:rsidRPr="001253FF" w:rsidRDefault="001D5A3F" w:rsidP="00F16CB0">
            <w:pPr>
              <w:pStyle w:val="afff0"/>
            </w:pPr>
          </w:p>
        </w:tc>
        <w:tc>
          <w:tcPr>
            <w:tcW w:w="2551" w:type="dxa"/>
            <w:shd w:val="clear" w:color="auto" w:fill="auto"/>
            <w:tcMar>
              <w:left w:w="28" w:type="dxa"/>
              <w:right w:w="28" w:type="dxa"/>
            </w:tcMar>
            <w:vAlign w:val="center"/>
          </w:tcPr>
          <w:p w:rsidR="001D5A3F" w:rsidRDefault="001D5A3F" w:rsidP="00F16CB0">
            <w:pPr>
              <w:ind w:firstLine="0"/>
              <w:jc w:val="center"/>
              <w:rPr>
                <w:color w:val="000000"/>
                <w:sz w:val="20"/>
                <w:szCs w:val="20"/>
              </w:rPr>
            </w:pPr>
            <w:r>
              <w:rPr>
                <w:color w:val="000000"/>
                <w:sz w:val="20"/>
                <w:szCs w:val="20"/>
              </w:rPr>
              <w:t>КВр-2,0</w:t>
            </w:r>
          </w:p>
        </w:tc>
        <w:tc>
          <w:tcPr>
            <w:tcW w:w="2977" w:type="dxa"/>
            <w:vMerge/>
            <w:vAlign w:val="center"/>
          </w:tcPr>
          <w:p w:rsidR="001D5A3F" w:rsidRDefault="001D5A3F" w:rsidP="00F16CB0">
            <w:pPr>
              <w:pStyle w:val="afff0"/>
            </w:pPr>
          </w:p>
        </w:tc>
      </w:tr>
    </w:tbl>
    <w:p w:rsidR="000C32A1" w:rsidRDefault="000C32A1" w:rsidP="000C32A1">
      <w:pPr>
        <w:spacing w:after="0"/>
        <w:jc w:val="left"/>
      </w:pPr>
    </w:p>
    <w:p w:rsidR="000C32A1" w:rsidRPr="00F16CB0" w:rsidRDefault="00F16CB0" w:rsidP="00EF4667">
      <w:pPr>
        <w:spacing w:after="0"/>
        <w:ind w:firstLine="0"/>
        <w:jc w:val="left"/>
        <w:rPr>
          <w:b/>
          <w:i/>
        </w:rPr>
      </w:pPr>
      <w:r>
        <w:tab/>
      </w:r>
      <w:r w:rsidRPr="00F16CB0">
        <w:rPr>
          <w:b/>
          <w:i/>
        </w:rPr>
        <w:t>в) ограничения тепловой мощности и параметры располагаемой тепловой мощности.</w:t>
      </w:r>
    </w:p>
    <w:p w:rsidR="00F16CB0" w:rsidRDefault="00A5796E" w:rsidP="00EF4667">
      <w:pPr>
        <w:spacing w:after="0"/>
        <w:ind w:firstLine="0"/>
        <w:jc w:val="left"/>
      </w:pPr>
      <w:r>
        <w:tab/>
        <w:t>Ограничения установленной тепловой мощности на котельных п. Сия и п. Сылога отсутствуют.</w:t>
      </w:r>
    </w:p>
    <w:p w:rsidR="00A5796E" w:rsidRDefault="00A5796E" w:rsidP="00EF4667">
      <w:pPr>
        <w:spacing w:after="0"/>
        <w:ind w:firstLine="0"/>
        <w:jc w:val="left"/>
      </w:pPr>
      <w:r>
        <w:tab/>
        <w:t>Параметры располагаемой тепловой мощности котельных представлены в таблице 9.</w:t>
      </w:r>
    </w:p>
    <w:p w:rsidR="00A5796E" w:rsidRDefault="00A5796E" w:rsidP="00A5796E">
      <w:pPr>
        <w:spacing w:after="0"/>
        <w:ind w:firstLine="0"/>
        <w:jc w:val="left"/>
      </w:pPr>
      <w:r>
        <w:t>Таблица 9 – Располагаемая тепловая мощность котельных МО «Сийское»</w:t>
      </w:r>
    </w:p>
    <w:tbl>
      <w:tblPr>
        <w:tblStyle w:val="a3"/>
        <w:tblW w:w="0" w:type="auto"/>
        <w:tblLook w:val="04A0"/>
      </w:tblPr>
      <w:tblGrid>
        <w:gridCol w:w="3714"/>
        <w:gridCol w:w="2551"/>
        <w:gridCol w:w="2977"/>
      </w:tblGrid>
      <w:tr w:rsidR="001D5A3F" w:rsidRPr="009005C3" w:rsidTr="001D5A3F">
        <w:trPr>
          <w:trHeight w:val="657"/>
          <w:tblHeader/>
        </w:trPr>
        <w:tc>
          <w:tcPr>
            <w:tcW w:w="3714" w:type="dxa"/>
            <w:tcMar>
              <w:left w:w="28" w:type="dxa"/>
              <w:right w:w="28" w:type="dxa"/>
            </w:tcMar>
            <w:vAlign w:val="center"/>
          </w:tcPr>
          <w:p w:rsidR="001D5A3F" w:rsidRPr="009005C3" w:rsidRDefault="001D5A3F" w:rsidP="001D5A3F">
            <w:pPr>
              <w:pStyle w:val="afff0"/>
              <w:rPr>
                <w:b/>
              </w:rPr>
            </w:pPr>
            <w:r w:rsidRPr="009005C3">
              <w:rPr>
                <w:b/>
              </w:rPr>
              <w:t>Наименование источника теплоснабжения</w:t>
            </w:r>
          </w:p>
        </w:tc>
        <w:tc>
          <w:tcPr>
            <w:tcW w:w="2551" w:type="dxa"/>
            <w:tcMar>
              <w:left w:w="28" w:type="dxa"/>
              <w:right w:w="28" w:type="dxa"/>
            </w:tcMar>
            <w:vAlign w:val="center"/>
          </w:tcPr>
          <w:p w:rsidR="001D5A3F" w:rsidRPr="009005C3" w:rsidRDefault="001D5A3F" w:rsidP="001D5A3F">
            <w:pPr>
              <w:pStyle w:val="afff0"/>
              <w:rPr>
                <w:b/>
              </w:rPr>
            </w:pPr>
            <w:r w:rsidRPr="005C7FCE">
              <w:rPr>
                <w:b/>
              </w:rPr>
              <w:t>Марка котла</w:t>
            </w:r>
          </w:p>
        </w:tc>
        <w:tc>
          <w:tcPr>
            <w:tcW w:w="2977" w:type="dxa"/>
            <w:tcMar>
              <w:left w:w="28" w:type="dxa"/>
              <w:right w:w="28" w:type="dxa"/>
            </w:tcMar>
            <w:vAlign w:val="center"/>
          </w:tcPr>
          <w:p w:rsidR="001D5A3F" w:rsidRPr="009005C3" w:rsidRDefault="001D5A3F" w:rsidP="001D5A3F">
            <w:pPr>
              <w:pStyle w:val="afff0"/>
              <w:rPr>
                <w:b/>
              </w:rPr>
            </w:pPr>
            <w:r>
              <w:rPr>
                <w:b/>
              </w:rPr>
              <w:t>Установленная мощность котельной, Гкал/ч</w:t>
            </w:r>
          </w:p>
        </w:tc>
      </w:tr>
      <w:tr w:rsidR="001D5A3F" w:rsidRPr="00417344" w:rsidTr="001D5A3F">
        <w:trPr>
          <w:trHeight w:val="292"/>
        </w:trPr>
        <w:tc>
          <w:tcPr>
            <w:tcW w:w="3714" w:type="dxa"/>
            <w:vMerge w:val="restart"/>
            <w:tcMar>
              <w:left w:w="28" w:type="dxa"/>
              <w:right w:w="28" w:type="dxa"/>
            </w:tcMar>
            <w:vAlign w:val="center"/>
          </w:tcPr>
          <w:p w:rsidR="001D5A3F" w:rsidRDefault="001D5A3F" w:rsidP="001D5A3F">
            <w:pPr>
              <w:pStyle w:val="afff0"/>
            </w:pPr>
            <w:r>
              <w:t xml:space="preserve">Здание котельной </w:t>
            </w:r>
          </w:p>
          <w:p w:rsidR="001D5A3F" w:rsidRPr="000B6B68" w:rsidRDefault="001D5A3F" w:rsidP="00D44D33">
            <w:pPr>
              <w:spacing w:after="0" w:line="240" w:lineRule="auto"/>
              <w:ind w:firstLine="0"/>
              <w:jc w:val="center"/>
              <w:rPr>
                <w:sz w:val="20"/>
                <w:szCs w:val="20"/>
              </w:rPr>
            </w:pPr>
            <w:r w:rsidRPr="000B6B68">
              <w:rPr>
                <w:sz w:val="20"/>
                <w:szCs w:val="20"/>
              </w:rPr>
              <w:t>п. Сия, д.23</w:t>
            </w:r>
            <w:r>
              <w:rPr>
                <w:sz w:val="20"/>
                <w:szCs w:val="20"/>
              </w:rPr>
              <w:t xml:space="preserve"> </w:t>
            </w:r>
          </w:p>
        </w:tc>
        <w:tc>
          <w:tcPr>
            <w:tcW w:w="2551" w:type="dxa"/>
            <w:tcMar>
              <w:left w:w="28" w:type="dxa"/>
              <w:right w:w="28" w:type="dxa"/>
            </w:tcMar>
            <w:vAlign w:val="center"/>
          </w:tcPr>
          <w:p w:rsidR="001D5A3F" w:rsidRPr="005C7FCE" w:rsidRDefault="001D5A3F" w:rsidP="001D5A3F">
            <w:pPr>
              <w:spacing w:after="0" w:line="240" w:lineRule="auto"/>
              <w:ind w:firstLine="0"/>
              <w:jc w:val="center"/>
              <w:rPr>
                <w:color w:val="000000"/>
                <w:sz w:val="20"/>
                <w:szCs w:val="20"/>
              </w:rPr>
            </w:pPr>
            <w:r w:rsidRPr="00997B1A">
              <w:rPr>
                <w:color w:val="000000"/>
                <w:sz w:val="20"/>
                <w:szCs w:val="20"/>
              </w:rPr>
              <w:t>КЕ 10/14</w:t>
            </w:r>
          </w:p>
        </w:tc>
        <w:tc>
          <w:tcPr>
            <w:tcW w:w="2977" w:type="dxa"/>
            <w:vMerge w:val="restart"/>
            <w:vAlign w:val="center"/>
          </w:tcPr>
          <w:p w:rsidR="001D5A3F" w:rsidRPr="00417344" w:rsidRDefault="001D5A3F" w:rsidP="001D5A3F">
            <w:pPr>
              <w:pStyle w:val="afff0"/>
            </w:pPr>
            <w:r>
              <w:t>13,0</w:t>
            </w:r>
          </w:p>
        </w:tc>
      </w:tr>
      <w:tr w:rsidR="001D5A3F" w:rsidRPr="00417344" w:rsidTr="001D5A3F">
        <w:tc>
          <w:tcPr>
            <w:tcW w:w="3714" w:type="dxa"/>
            <w:vMerge/>
            <w:tcMar>
              <w:left w:w="28" w:type="dxa"/>
              <w:right w:w="28" w:type="dxa"/>
            </w:tcMar>
            <w:vAlign w:val="center"/>
          </w:tcPr>
          <w:p w:rsidR="001D5A3F" w:rsidRDefault="001D5A3F" w:rsidP="001D5A3F">
            <w:pPr>
              <w:pStyle w:val="afff0"/>
            </w:pPr>
          </w:p>
        </w:tc>
        <w:tc>
          <w:tcPr>
            <w:tcW w:w="2551" w:type="dxa"/>
            <w:tcMar>
              <w:left w:w="28" w:type="dxa"/>
              <w:right w:w="28" w:type="dxa"/>
            </w:tcMar>
            <w:vAlign w:val="center"/>
          </w:tcPr>
          <w:p w:rsidR="001D5A3F" w:rsidRPr="005C7FCE" w:rsidRDefault="001D5A3F" w:rsidP="001D5A3F">
            <w:pPr>
              <w:ind w:firstLine="0"/>
              <w:jc w:val="center"/>
              <w:rPr>
                <w:color w:val="000000"/>
                <w:sz w:val="20"/>
                <w:szCs w:val="20"/>
              </w:rPr>
            </w:pPr>
            <w:r w:rsidRPr="00997B1A">
              <w:rPr>
                <w:color w:val="000000"/>
                <w:sz w:val="20"/>
                <w:szCs w:val="20"/>
              </w:rPr>
              <w:t>КЕ 10/14</w:t>
            </w:r>
          </w:p>
        </w:tc>
        <w:tc>
          <w:tcPr>
            <w:tcW w:w="2977" w:type="dxa"/>
            <w:vMerge/>
            <w:vAlign w:val="center"/>
          </w:tcPr>
          <w:p w:rsidR="001D5A3F" w:rsidRDefault="001D5A3F" w:rsidP="001D5A3F">
            <w:pPr>
              <w:pStyle w:val="afff0"/>
            </w:pPr>
          </w:p>
        </w:tc>
      </w:tr>
      <w:tr w:rsidR="001D5A3F" w:rsidRPr="00417344" w:rsidTr="001D5A3F">
        <w:trPr>
          <w:trHeight w:val="357"/>
        </w:trPr>
        <w:tc>
          <w:tcPr>
            <w:tcW w:w="3714" w:type="dxa"/>
            <w:vMerge w:val="restart"/>
            <w:tcMar>
              <w:left w:w="28" w:type="dxa"/>
              <w:right w:w="28" w:type="dxa"/>
            </w:tcMar>
            <w:vAlign w:val="center"/>
          </w:tcPr>
          <w:p w:rsidR="001D5A3F" w:rsidRPr="001253FF" w:rsidRDefault="001D5A3F" w:rsidP="001D5A3F">
            <w:pPr>
              <w:pStyle w:val="afff0"/>
            </w:pPr>
            <w:r w:rsidRPr="001253FF">
              <w:t xml:space="preserve">Здание котельной </w:t>
            </w:r>
          </w:p>
          <w:p w:rsidR="001D5A3F" w:rsidRPr="001253FF" w:rsidRDefault="001D5A3F" w:rsidP="001D5A3F">
            <w:pPr>
              <w:spacing w:after="0" w:line="240" w:lineRule="auto"/>
              <w:ind w:firstLine="0"/>
              <w:jc w:val="center"/>
              <w:rPr>
                <w:sz w:val="20"/>
                <w:szCs w:val="20"/>
              </w:rPr>
            </w:pPr>
            <w:r w:rsidRPr="001253FF">
              <w:rPr>
                <w:sz w:val="20"/>
                <w:szCs w:val="20"/>
              </w:rPr>
              <w:t>п. Сылога, ул. Северная, д.7б</w:t>
            </w:r>
          </w:p>
        </w:tc>
        <w:tc>
          <w:tcPr>
            <w:tcW w:w="2551" w:type="dxa"/>
            <w:tcMar>
              <w:left w:w="28" w:type="dxa"/>
              <w:right w:w="28" w:type="dxa"/>
            </w:tcMar>
            <w:vAlign w:val="center"/>
          </w:tcPr>
          <w:p w:rsidR="001D5A3F" w:rsidRPr="005C7FCE" w:rsidRDefault="001D5A3F" w:rsidP="001D5A3F">
            <w:pPr>
              <w:spacing w:after="0" w:line="240" w:lineRule="auto"/>
              <w:ind w:firstLine="0"/>
              <w:jc w:val="center"/>
              <w:rPr>
                <w:color w:val="000000"/>
                <w:sz w:val="20"/>
                <w:szCs w:val="20"/>
              </w:rPr>
            </w:pPr>
            <w:r w:rsidRPr="00956ADD">
              <w:rPr>
                <w:color w:val="000000"/>
                <w:sz w:val="20"/>
                <w:szCs w:val="20"/>
              </w:rPr>
              <w:t>Универсал-6</w:t>
            </w:r>
          </w:p>
        </w:tc>
        <w:tc>
          <w:tcPr>
            <w:tcW w:w="2977" w:type="dxa"/>
            <w:vMerge w:val="restart"/>
            <w:vAlign w:val="center"/>
          </w:tcPr>
          <w:p w:rsidR="001D5A3F" w:rsidRDefault="001D5A3F" w:rsidP="001D5A3F">
            <w:pPr>
              <w:pStyle w:val="afff0"/>
            </w:pPr>
            <w:r>
              <w:t>0,594</w:t>
            </w:r>
          </w:p>
        </w:tc>
      </w:tr>
      <w:tr w:rsidR="001D5A3F" w:rsidRPr="00417344" w:rsidTr="001D5A3F">
        <w:tc>
          <w:tcPr>
            <w:tcW w:w="3714" w:type="dxa"/>
            <w:vMerge/>
            <w:tcMar>
              <w:left w:w="28" w:type="dxa"/>
              <w:right w:w="28" w:type="dxa"/>
            </w:tcMar>
            <w:vAlign w:val="center"/>
          </w:tcPr>
          <w:p w:rsidR="001D5A3F" w:rsidRPr="001253FF" w:rsidRDefault="001D5A3F" w:rsidP="001D5A3F">
            <w:pPr>
              <w:pStyle w:val="afff0"/>
            </w:pPr>
          </w:p>
        </w:tc>
        <w:tc>
          <w:tcPr>
            <w:tcW w:w="2551" w:type="dxa"/>
            <w:tcMar>
              <w:left w:w="28" w:type="dxa"/>
              <w:right w:w="28" w:type="dxa"/>
            </w:tcMar>
            <w:vAlign w:val="center"/>
          </w:tcPr>
          <w:p w:rsidR="001D5A3F" w:rsidRPr="005C7FCE" w:rsidRDefault="001D5A3F" w:rsidP="001D5A3F">
            <w:pPr>
              <w:ind w:firstLine="0"/>
              <w:jc w:val="center"/>
              <w:rPr>
                <w:color w:val="000000"/>
                <w:sz w:val="20"/>
                <w:szCs w:val="20"/>
              </w:rPr>
            </w:pPr>
            <w:r>
              <w:rPr>
                <w:color w:val="000000"/>
                <w:sz w:val="20"/>
                <w:szCs w:val="20"/>
              </w:rPr>
              <w:t>КВр-0,4</w:t>
            </w:r>
          </w:p>
        </w:tc>
        <w:tc>
          <w:tcPr>
            <w:tcW w:w="2977" w:type="dxa"/>
            <w:vMerge/>
            <w:vAlign w:val="center"/>
          </w:tcPr>
          <w:p w:rsidR="001D5A3F" w:rsidRDefault="001D5A3F" w:rsidP="001D5A3F">
            <w:pPr>
              <w:pStyle w:val="afff0"/>
            </w:pPr>
          </w:p>
        </w:tc>
      </w:tr>
      <w:tr w:rsidR="001D5A3F" w:rsidRPr="00417344" w:rsidTr="001D5A3F">
        <w:tc>
          <w:tcPr>
            <w:tcW w:w="3714" w:type="dxa"/>
            <w:vMerge w:val="restart"/>
            <w:tcMar>
              <w:left w:w="28" w:type="dxa"/>
              <w:right w:w="28" w:type="dxa"/>
            </w:tcMar>
            <w:vAlign w:val="center"/>
          </w:tcPr>
          <w:p w:rsidR="001D5A3F" w:rsidRDefault="00D44D33" w:rsidP="001D5A3F">
            <w:pPr>
              <w:pStyle w:val="afff0"/>
            </w:pPr>
            <w:r>
              <w:t>Котельная</w:t>
            </w:r>
            <w:r w:rsidR="001D5A3F">
              <w:t xml:space="preserve"> </w:t>
            </w:r>
          </w:p>
          <w:p w:rsidR="001D5A3F" w:rsidRPr="001253FF" w:rsidRDefault="001D5A3F" w:rsidP="00D44D33">
            <w:pPr>
              <w:pStyle w:val="afff0"/>
            </w:pPr>
            <w:r>
              <w:t xml:space="preserve">п. Сия, д.29А </w:t>
            </w:r>
          </w:p>
        </w:tc>
        <w:tc>
          <w:tcPr>
            <w:tcW w:w="2551" w:type="dxa"/>
            <w:tcMar>
              <w:left w:w="28" w:type="dxa"/>
              <w:right w:w="28" w:type="dxa"/>
            </w:tcMar>
            <w:vAlign w:val="center"/>
          </w:tcPr>
          <w:p w:rsidR="001D5A3F" w:rsidRDefault="001D5A3F" w:rsidP="001D5A3F">
            <w:pPr>
              <w:ind w:firstLine="0"/>
              <w:jc w:val="center"/>
              <w:rPr>
                <w:color w:val="000000"/>
                <w:sz w:val="20"/>
                <w:szCs w:val="20"/>
              </w:rPr>
            </w:pPr>
            <w:r>
              <w:rPr>
                <w:color w:val="000000"/>
                <w:sz w:val="20"/>
                <w:szCs w:val="20"/>
              </w:rPr>
              <w:t>КВр-2,0</w:t>
            </w:r>
          </w:p>
        </w:tc>
        <w:tc>
          <w:tcPr>
            <w:tcW w:w="2977" w:type="dxa"/>
            <w:vMerge w:val="restart"/>
            <w:vAlign w:val="center"/>
          </w:tcPr>
          <w:p w:rsidR="001D5A3F" w:rsidRDefault="001D5A3F" w:rsidP="001D5A3F">
            <w:pPr>
              <w:pStyle w:val="afff0"/>
            </w:pPr>
            <w:r>
              <w:t>6,88</w:t>
            </w:r>
          </w:p>
        </w:tc>
      </w:tr>
      <w:tr w:rsidR="001D5A3F" w:rsidRPr="00417344" w:rsidTr="001D5A3F">
        <w:tc>
          <w:tcPr>
            <w:tcW w:w="3714" w:type="dxa"/>
            <w:vMerge/>
            <w:tcMar>
              <w:left w:w="28" w:type="dxa"/>
              <w:right w:w="28" w:type="dxa"/>
            </w:tcMar>
            <w:vAlign w:val="center"/>
          </w:tcPr>
          <w:p w:rsidR="001D5A3F" w:rsidRPr="001253FF" w:rsidRDefault="001D5A3F" w:rsidP="001D5A3F">
            <w:pPr>
              <w:pStyle w:val="afff0"/>
            </w:pPr>
          </w:p>
        </w:tc>
        <w:tc>
          <w:tcPr>
            <w:tcW w:w="2551" w:type="dxa"/>
            <w:tcMar>
              <w:left w:w="28" w:type="dxa"/>
              <w:right w:w="28" w:type="dxa"/>
            </w:tcMar>
            <w:vAlign w:val="center"/>
          </w:tcPr>
          <w:p w:rsidR="001D5A3F" w:rsidRDefault="001D5A3F" w:rsidP="001D5A3F">
            <w:pPr>
              <w:ind w:firstLine="0"/>
              <w:jc w:val="center"/>
              <w:rPr>
                <w:color w:val="000000"/>
                <w:sz w:val="20"/>
                <w:szCs w:val="20"/>
              </w:rPr>
            </w:pPr>
            <w:r>
              <w:rPr>
                <w:color w:val="000000"/>
                <w:sz w:val="20"/>
                <w:szCs w:val="20"/>
              </w:rPr>
              <w:t>КВр-2,0</w:t>
            </w:r>
          </w:p>
        </w:tc>
        <w:tc>
          <w:tcPr>
            <w:tcW w:w="2977" w:type="dxa"/>
            <w:vMerge/>
            <w:vAlign w:val="center"/>
          </w:tcPr>
          <w:p w:rsidR="001D5A3F" w:rsidRDefault="001D5A3F" w:rsidP="001D5A3F">
            <w:pPr>
              <w:pStyle w:val="afff0"/>
            </w:pPr>
          </w:p>
        </w:tc>
      </w:tr>
      <w:tr w:rsidR="001D5A3F" w:rsidRPr="00417344" w:rsidTr="001D5A3F">
        <w:tc>
          <w:tcPr>
            <w:tcW w:w="3714" w:type="dxa"/>
            <w:vMerge/>
            <w:tcMar>
              <w:left w:w="28" w:type="dxa"/>
              <w:right w:w="28" w:type="dxa"/>
            </w:tcMar>
            <w:vAlign w:val="center"/>
          </w:tcPr>
          <w:p w:rsidR="001D5A3F" w:rsidRPr="001253FF" w:rsidRDefault="001D5A3F" w:rsidP="001D5A3F">
            <w:pPr>
              <w:pStyle w:val="afff0"/>
            </w:pPr>
          </w:p>
        </w:tc>
        <w:tc>
          <w:tcPr>
            <w:tcW w:w="2551" w:type="dxa"/>
            <w:tcMar>
              <w:left w:w="28" w:type="dxa"/>
              <w:right w:w="28" w:type="dxa"/>
            </w:tcMar>
            <w:vAlign w:val="center"/>
          </w:tcPr>
          <w:p w:rsidR="001D5A3F" w:rsidRDefault="001D5A3F" w:rsidP="001D5A3F">
            <w:pPr>
              <w:ind w:firstLine="0"/>
              <w:jc w:val="center"/>
              <w:rPr>
                <w:color w:val="000000"/>
                <w:sz w:val="20"/>
                <w:szCs w:val="20"/>
              </w:rPr>
            </w:pPr>
            <w:r>
              <w:rPr>
                <w:color w:val="000000"/>
                <w:sz w:val="20"/>
                <w:szCs w:val="20"/>
              </w:rPr>
              <w:t>КВр-2,0</w:t>
            </w:r>
          </w:p>
        </w:tc>
        <w:tc>
          <w:tcPr>
            <w:tcW w:w="2977" w:type="dxa"/>
            <w:vMerge/>
            <w:vAlign w:val="center"/>
          </w:tcPr>
          <w:p w:rsidR="001D5A3F" w:rsidRDefault="001D5A3F" w:rsidP="001D5A3F">
            <w:pPr>
              <w:pStyle w:val="afff0"/>
            </w:pPr>
          </w:p>
        </w:tc>
      </w:tr>
      <w:tr w:rsidR="001D5A3F" w:rsidRPr="00417344" w:rsidTr="001D5A3F">
        <w:tc>
          <w:tcPr>
            <w:tcW w:w="3714" w:type="dxa"/>
            <w:vMerge/>
            <w:tcMar>
              <w:left w:w="28" w:type="dxa"/>
              <w:right w:w="28" w:type="dxa"/>
            </w:tcMar>
            <w:vAlign w:val="center"/>
          </w:tcPr>
          <w:p w:rsidR="001D5A3F" w:rsidRPr="001253FF" w:rsidRDefault="001D5A3F" w:rsidP="001D5A3F">
            <w:pPr>
              <w:pStyle w:val="afff0"/>
            </w:pPr>
          </w:p>
        </w:tc>
        <w:tc>
          <w:tcPr>
            <w:tcW w:w="2551" w:type="dxa"/>
            <w:tcMar>
              <w:left w:w="28" w:type="dxa"/>
              <w:right w:w="28" w:type="dxa"/>
            </w:tcMar>
            <w:vAlign w:val="center"/>
          </w:tcPr>
          <w:p w:rsidR="001D5A3F" w:rsidRDefault="001D5A3F" w:rsidP="001D5A3F">
            <w:pPr>
              <w:ind w:firstLine="0"/>
              <w:jc w:val="center"/>
              <w:rPr>
                <w:color w:val="000000"/>
                <w:sz w:val="20"/>
                <w:szCs w:val="20"/>
              </w:rPr>
            </w:pPr>
            <w:r>
              <w:rPr>
                <w:color w:val="000000"/>
                <w:sz w:val="20"/>
                <w:szCs w:val="20"/>
              </w:rPr>
              <w:t>КВр-2,0</w:t>
            </w:r>
          </w:p>
        </w:tc>
        <w:tc>
          <w:tcPr>
            <w:tcW w:w="2977" w:type="dxa"/>
            <w:vMerge/>
            <w:vAlign w:val="center"/>
          </w:tcPr>
          <w:p w:rsidR="001D5A3F" w:rsidRDefault="001D5A3F" w:rsidP="001D5A3F">
            <w:pPr>
              <w:pStyle w:val="afff0"/>
            </w:pPr>
          </w:p>
        </w:tc>
      </w:tr>
    </w:tbl>
    <w:p w:rsidR="00A5796E" w:rsidRDefault="00A5796E" w:rsidP="00A5796E">
      <w:pPr>
        <w:pStyle w:val="3"/>
        <w:rPr>
          <w:rFonts w:ascii="Times New Roman" w:hAnsi="Times New Roman"/>
          <w:i/>
          <w:sz w:val="24"/>
          <w:szCs w:val="24"/>
        </w:rPr>
      </w:pPr>
      <w:bookmarkStart w:id="9" w:name="_Toc8041152"/>
      <w:bookmarkStart w:id="10" w:name="_Toc67499006"/>
      <w:r w:rsidRPr="00A5796E">
        <w:rPr>
          <w:rFonts w:ascii="Times New Roman" w:hAnsi="Times New Roman"/>
          <w:i/>
          <w:sz w:val="24"/>
          <w:szCs w:val="24"/>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9"/>
      <w:bookmarkEnd w:id="10"/>
      <w:r>
        <w:rPr>
          <w:rFonts w:ascii="Times New Roman" w:hAnsi="Times New Roman"/>
          <w:i/>
          <w:sz w:val="24"/>
          <w:szCs w:val="24"/>
        </w:rPr>
        <w:t>.</w:t>
      </w:r>
    </w:p>
    <w:p w:rsidR="00A5796E" w:rsidRDefault="00694C33" w:rsidP="00A5796E">
      <w:r>
        <w:t xml:space="preserve">Расход тепла на собственные и хозяйственные нужды </w:t>
      </w:r>
      <w:r w:rsidR="00D44D33">
        <w:t>здания котельной</w:t>
      </w:r>
      <w:r>
        <w:t xml:space="preserve"> п. Сия</w:t>
      </w:r>
      <w:r w:rsidR="00BF2E75">
        <w:t>, д. 23</w:t>
      </w:r>
      <w:r>
        <w:t xml:space="preserve"> составляет </w:t>
      </w:r>
      <w:r w:rsidR="002C0453">
        <w:t>8</w:t>
      </w:r>
      <w:r w:rsidR="002C0453" w:rsidRPr="00F33808">
        <w:t>%</w:t>
      </w:r>
      <w:r w:rsidR="00BF2E75" w:rsidRPr="00F33808">
        <w:t>, котельной п. Сия, д. 29А – 4%</w:t>
      </w:r>
      <w:r w:rsidR="002C0453" w:rsidRPr="00F33808">
        <w:t>,</w:t>
      </w:r>
      <w:r w:rsidR="002C0453">
        <w:t xml:space="preserve"> </w:t>
      </w:r>
      <w:r w:rsidR="00D44D33">
        <w:t xml:space="preserve">котельной п. Сия и </w:t>
      </w:r>
      <w:r w:rsidR="002C0453">
        <w:t xml:space="preserve">здания котельной </w:t>
      </w:r>
      <w:r w:rsidR="00BD7291">
        <w:t xml:space="preserve">                     </w:t>
      </w:r>
      <w:r w:rsidR="002C0453">
        <w:t>п. Сылога – 4 %.</w:t>
      </w:r>
    </w:p>
    <w:p w:rsidR="002C0453" w:rsidRDefault="002C0453" w:rsidP="00A5796E">
      <w:r>
        <w:t>О</w:t>
      </w:r>
      <w:r w:rsidRPr="002C0453">
        <w:t xml:space="preserve">бъем потребления тепловой энергии на собственные и хозяйственные нужды в отношении </w:t>
      </w:r>
      <w:r>
        <w:t>котельных п. Сия и п. Сылога,</w:t>
      </w:r>
      <w:r w:rsidRPr="002C0453">
        <w:t xml:space="preserve"> и параметры тепловой мощности нетто</w:t>
      </w:r>
      <w:r>
        <w:t xml:space="preserve"> представлен в таблице 10.</w:t>
      </w:r>
    </w:p>
    <w:p w:rsidR="002C0453" w:rsidRDefault="002C0453" w:rsidP="002C0453">
      <w:pPr>
        <w:spacing w:after="0"/>
        <w:ind w:firstLine="0"/>
        <w:jc w:val="left"/>
      </w:pPr>
      <w:r>
        <w:t>Таблица 10 – О</w:t>
      </w:r>
      <w:r w:rsidRPr="002C0453">
        <w:t xml:space="preserve">бъем потребления тепловой энергии на собственные и хозяйственные нужды </w:t>
      </w:r>
    </w:p>
    <w:tbl>
      <w:tblPr>
        <w:tblW w:w="99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61"/>
        <w:gridCol w:w="2976"/>
        <w:gridCol w:w="3663"/>
      </w:tblGrid>
      <w:tr w:rsidR="00A5796E" w:rsidRPr="00A5796E" w:rsidTr="00694C33">
        <w:trPr>
          <w:cantSplit/>
          <w:trHeight w:val="461"/>
        </w:trPr>
        <w:tc>
          <w:tcPr>
            <w:tcW w:w="3261" w:type="dxa"/>
            <w:tcBorders>
              <w:bottom w:val="single" w:sz="4" w:space="0" w:color="000000"/>
            </w:tcBorders>
            <w:vAlign w:val="center"/>
          </w:tcPr>
          <w:p w:rsidR="00A5796E" w:rsidRPr="00A5796E" w:rsidRDefault="00A5796E" w:rsidP="00247B5F">
            <w:pPr>
              <w:spacing w:after="0"/>
              <w:jc w:val="center"/>
              <w:rPr>
                <w:b/>
                <w:sz w:val="20"/>
                <w:szCs w:val="20"/>
              </w:rPr>
            </w:pPr>
            <w:r w:rsidRPr="00A5796E">
              <w:rPr>
                <w:b/>
                <w:sz w:val="20"/>
                <w:szCs w:val="20"/>
              </w:rPr>
              <w:t>Наименование котельной</w:t>
            </w:r>
          </w:p>
        </w:tc>
        <w:tc>
          <w:tcPr>
            <w:tcW w:w="2976" w:type="dxa"/>
            <w:tcBorders>
              <w:bottom w:val="single" w:sz="4" w:space="0" w:color="000000"/>
              <w:right w:val="single" w:sz="4" w:space="0" w:color="auto"/>
            </w:tcBorders>
            <w:vAlign w:val="center"/>
          </w:tcPr>
          <w:p w:rsidR="00A5796E" w:rsidRPr="00A5796E" w:rsidRDefault="00694C33" w:rsidP="00694C33">
            <w:pPr>
              <w:spacing w:after="0"/>
              <w:jc w:val="center"/>
              <w:rPr>
                <w:b/>
                <w:sz w:val="20"/>
                <w:szCs w:val="20"/>
              </w:rPr>
            </w:pPr>
            <w:r>
              <w:rPr>
                <w:b/>
                <w:sz w:val="20"/>
                <w:szCs w:val="20"/>
              </w:rPr>
              <w:t>Объем потребления</w:t>
            </w:r>
            <w:r w:rsidR="00A5796E" w:rsidRPr="00A5796E">
              <w:rPr>
                <w:b/>
                <w:sz w:val="20"/>
                <w:szCs w:val="20"/>
              </w:rPr>
              <w:t xml:space="preserve"> на собственные</w:t>
            </w:r>
            <w:r>
              <w:rPr>
                <w:b/>
                <w:sz w:val="20"/>
                <w:szCs w:val="20"/>
              </w:rPr>
              <w:t xml:space="preserve"> и хозяйственные нужды</w:t>
            </w:r>
            <w:r w:rsidR="00A5796E" w:rsidRPr="00A5796E">
              <w:rPr>
                <w:b/>
                <w:sz w:val="20"/>
                <w:szCs w:val="20"/>
              </w:rPr>
              <w:t>, Гкал/ч</w:t>
            </w:r>
          </w:p>
        </w:tc>
        <w:tc>
          <w:tcPr>
            <w:tcW w:w="3663" w:type="dxa"/>
            <w:tcBorders>
              <w:left w:val="single" w:sz="4" w:space="0" w:color="auto"/>
              <w:bottom w:val="single" w:sz="4" w:space="0" w:color="000000"/>
              <w:right w:val="single" w:sz="4" w:space="0" w:color="auto"/>
            </w:tcBorders>
            <w:vAlign w:val="center"/>
          </w:tcPr>
          <w:p w:rsidR="00A5796E" w:rsidRPr="00A5796E" w:rsidRDefault="00A5796E" w:rsidP="00694C33">
            <w:pPr>
              <w:spacing w:after="0"/>
              <w:jc w:val="center"/>
              <w:rPr>
                <w:b/>
                <w:sz w:val="20"/>
                <w:szCs w:val="20"/>
              </w:rPr>
            </w:pPr>
            <w:r w:rsidRPr="00A5796E">
              <w:rPr>
                <w:b/>
                <w:sz w:val="20"/>
                <w:szCs w:val="20"/>
              </w:rPr>
              <w:t>Мощность тепловой энергии нетто, Гкал/ч</w:t>
            </w:r>
          </w:p>
        </w:tc>
      </w:tr>
      <w:tr w:rsidR="00A5796E" w:rsidRPr="00A5796E" w:rsidTr="00694C33">
        <w:trPr>
          <w:trHeight w:val="286"/>
        </w:trPr>
        <w:tc>
          <w:tcPr>
            <w:tcW w:w="3261" w:type="dxa"/>
            <w:vAlign w:val="center"/>
          </w:tcPr>
          <w:p w:rsidR="00A5796E" w:rsidRPr="00694C33" w:rsidRDefault="00694C33" w:rsidP="00694C33">
            <w:pPr>
              <w:pStyle w:val="afff0"/>
              <w:jc w:val="both"/>
            </w:pPr>
            <w:r>
              <w:t xml:space="preserve">Здание котельной </w:t>
            </w:r>
            <w:r w:rsidRPr="000B6B68">
              <w:t>п. Сия, д.23</w:t>
            </w:r>
            <w:r w:rsidR="00D44D33">
              <w:t xml:space="preserve"> </w:t>
            </w:r>
          </w:p>
        </w:tc>
        <w:tc>
          <w:tcPr>
            <w:tcW w:w="2976" w:type="dxa"/>
            <w:vAlign w:val="center"/>
          </w:tcPr>
          <w:p w:rsidR="00A5796E" w:rsidRPr="00A5796E" w:rsidRDefault="00694C33" w:rsidP="00694C33">
            <w:pPr>
              <w:spacing w:after="0"/>
              <w:jc w:val="center"/>
              <w:rPr>
                <w:sz w:val="20"/>
                <w:szCs w:val="20"/>
              </w:rPr>
            </w:pPr>
            <w:r>
              <w:rPr>
                <w:sz w:val="20"/>
                <w:szCs w:val="20"/>
              </w:rPr>
              <w:t>1,040</w:t>
            </w:r>
          </w:p>
        </w:tc>
        <w:tc>
          <w:tcPr>
            <w:tcW w:w="3663" w:type="dxa"/>
            <w:vAlign w:val="center"/>
          </w:tcPr>
          <w:p w:rsidR="00A5796E" w:rsidRPr="00A5796E" w:rsidRDefault="00694C33" w:rsidP="00694C33">
            <w:pPr>
              <w:spacing w:after="0"/>
              <w:jc w:val="center"/>
              <w:rPr>
                <w:sz w:val="20"/>
                <w:szCs w:val="20"/>
                <w:highlight w:val="yellow"/>
              </w:rPr>
            </w:pPr>
            <w:r>
              <w:rPr>
                <w:sz w:val="20"/>
                <w:szCs w:val="20"/>
              </w:rPr>
              <w:t>11,960</w:t>
            </w:r>
          </w:p>
        </w:tc>
      </w:tr>
      <w:tr w:rsidR="00A5796E" w:rsidRPr="00A5796E" w:rsidTr="00694C33">
        <w:trPr>
          <w:trHeight w:val="286"/>
        </w:trPr>
        <w:tc>
          <w:tcPr>
            <w:tcW w:w="3261" w:type="dxa"/>
            <w:vAlign w:val="center"/>
          </w:tcPr>
          <w:p w:rsidR="00A5796E" w:rsidRPr="00694C33" w:rsidRDefault="00694C33" w:rsidP="00694C33">
            <w:pPr>
              <w:pStyle w:val="afff0"/>
              <w:jc w:val="both"/>
            </w:pPr>
            <w:r w:rsidRPr="001253FF">
              <w:t>Здание котельной п. Сылога, ул. Северная, д.7б</w:t>
            </w:r>
          </w:p>
        </w:tc>
        <w:tc>
          <w:tcPr>
            <w:tcW w:w="2976" w:type="dxa"/>
            <w:vAlign w:val="center"/>
          </w:tcPr>
          <w:p w:rsidR="00A5796E" w:rsidRPr="00A5796E" w:rsidRDefault="00A5796E" w:rsidP="00694C33">
            <w:pPr>
              <w:spacing w:after="0"/>
              <w:jc w:val="center"/>
              <w:rPr>
                <w:sz w:val="20"/>
                <w:szCs w:val="20"/>
              </w:rPr>
            </w:pPr>
            <w:r w:rsidRPr="00A5796E">
              <w:rPr>
                <w:sz w:val="20"/>
                <w:szCs w:val="20"/>
              </w:rPr>
              <w:t>0,0</w:t>
            </w:r>
            <w:r w:rsidR="00694C33">
              <w:rPr>
                <w:sz w:val="20"/>
                <w:szCs w:val="20"/>
              </w:rPr>
              <w:t>47</w:t>
            </w:r>
          </w:p>
        </w:tc>
        <w:tc>
          <w:tcPr>
            <w:tcW w:w="3663" w:type="dxa"/>
            <w:vAlign w:val="center"/>
          </w:tcPr>
          <w:p w:rsidR="00A5796E" w:rsidRPr="00A5796E" w:rsidRDefault="00694C33" w:rsidP="00694C33">
            <w:pPr>
              <w:spacing w:after="0"/>
              <w:jc w:val="center"/>
              <w:rPr>
                <w:sz w:val="20"/>
                <w:szCs w:val="20"/>
                <w:highlight w:val="yellow"/>
              </w:rPr>
            </w:pPr>
            <w:r>
              <w:rPr>
                <w:sz w:val="20"/>
                <w:szCs w:val="20"/>
              </w:rPr>
              <w:t>0,570</w:t>
            </w:r>
          </w:p>
        </w:tc>
      </w:tr>
      <w:tr w:rsidR="00D44D33" w:rsidRPr="00A5796E" w:rsidTr="00F33808">
        <w:trPr>
          <w:trHeight w:val="286"/>
        </w:trPr>
        <w:tc>
          <w:tcPr>
            <w:tcW w:w="3261" w:type="dxa"/>
            <w:shd w:val="clear" w:color="auto" w:fill="auto"/>
            <w:vAlign w:val="center"/>
          </w:tcPr>
          <w:p w:rsidR="00D44D33" w:rsidRPr="001253FF" w:rsidRDefault="00D44D33" w:rsidP="00D44D33">
            <w:pPr>
              <w:pStyle w:val="afff0"/>
              <w:jc w:val="both"/>
            </w:pPr>
            <w:r>
              <w:t xml:space="preserve">Котельная п. Сия, д.29А </w:t>
            </w:r>
          </w:p>
        </w:tc>
        <w:tc>
          <w:tcPr>
            <w:tcW w:w="2976" w:type="dxa"/>
            <w:shd w:val="clear" w:color="auto" w:fill="auto"/>
            <w:vAlign w:val="center"/>
          </w:tcPr>
          <w:p w:rsidR="00D44D33" w:rsidRPr="00A5796E" w:rsidRDefault="00D44D33" w:rsidP="00694C33">
            <w:pPr>
              <w:spacing w:after="0"/>
              <w:jc w:val="center"/>
              <w:rPr>
                <w:sz w:val="20"/>
                <w:szCs w:val="20"/>
              </w:rPr>
            </w:pPr>
            <w:r>
              <w:rPr>
                <w:sz w:val="20"/>
                <w:szCs w:val="20"/>
              </w:rPr>
              <w:t>0,275</w:t>
            </w:r>
          </w:p>
        </w:tc>
        <w:tc>
          <w:tcPr>
            <w:tcW w:w="3663" w:type="dxa"/>
            <w:shd w:val="clear" w:color="auto" w:fill="auto"/>
            <w:vAlign w:val="center"/>
          </w:tcPr>
          <w:p w:rsidR="00D44D33" w:rsidRDefault="00D44D33" w:rsidP="00694C33">
            <w:pPr>
              <w:spacing w:after="0"/>
              <w:jc w:val="center"/>
              <w:rPr>
                <w:sz w:val="20"/>
                <w:szCs w:val="20"/>
              </w:rPr>
            </w:pPr>
            <w:r>
              <w:rPr>
                <w:sz w:val="20"/>
                <w:szCs w:val="20"/>
              </w:rPr>
              <w:t>6,605</w:t>
            </w:r>
          </w:p>
        </w:tc>
      </w:tr>
    </w:tbl>
    <w:p w:rsidR="002C0453" w:rsidRPr="002C0453" w:rsidRDefault="002C0453" w:rsidP="002C0453">
      <w:pPr>
        <w:pStyle w:val="3"/>
        <w:rPr>
          <w:rFonts w:ascii="Times New Roman" w:hAnsi="Times New Roman"/>
          <w:i/>
          <w:sz w:val="24"/>
          <w:szCs w:val="24"/>
        </w:rPr>
      </w:pPr>
      <w:bookmarkStart w:id="11" w:name="_Toc8041153"/>
      <w:bookmarkStart w:id="12" w:name="_Toc67499007"/>
      <w:r>
        <w:rPr>
          <w:rFonts w:ascii="Times New Roman" w:hAnsi="Times New Roman"/>
          <w:i/>
          <w:sz w:val="24"/>
          <w:szCs w:val="24"/>
        </w:rPr>
        <w:t>д</w:t>
      </w:r>
      <w:r w:rsidRPr="002C0453">
        <w:rPr>
          <w:rFonts w:ascii="Times New Roman" w:hAnsi="Times New Roman"/>
          <w:i/>
          <w:sz w:val="24"/>
          <w:szCs w:val="24"/>
        </w:rPr>
        <w:t>)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1"/>
      <w:bookmarkEnd w:id="12"/>
      <w:r>
        <w:rPr>
          <w:rFonts w:ascii="Times New Roman" w:hAnsi="Times New Roman"/>
          <w:i/>
          <w:sz w:val="24"/>
          <w:szCs w:val="24"/>
        </w:rPr>
        <w:t>.</w:t>
      </w:r>
    </w:p>
    <w:p w:rsidR="002C0453" w:rsidRPr="00055027" w:rsidRDefault="002C0453" w:rsidP="002C0453">
      <w:pPr>
        <w:pStyle w:val="afff2"/>
        <w:rPr>
          <w:sz w:val="24"/>
          <w:szCs w:val="24"/>
        </w:rPr>
      </w:pPr>
      <w:r w:rsidRPr="00055027">
        <w:rPr>
          <w:sz w:val="24"/>
          <w:szCs w:val="24"/>
        </w:rPr>
        <w:t>Год ввода в эксплуатацию</w:t>
      </w:r>
      <w:r>
        <w:rPr>
          <w:sz w:val="24"/>
          <w:szCs w:val="24"/>
        </w:rPr>
        <w:t xml:space="preserve"> здания котельной п</w:t>
      </w:r>
      <w:r w:rsidRPr="00055027">
        <w:rPr>
          <w:sz w:val="24"/>
          <w:szCs w:val="24"/>
        </w:rPr>
        <w:t xml:space="preserve">. </w:t>
      </w:r>
      <w:r>
        <w:rPr>
          <w:sz w:val="24"/>
          <w:szCs w:val="24"/>
        </w:rPr>
        <w:t>Сия</w:t>
      </w:r>
      <w:r w:rsidR="00D44D33">
        <w:rPr>
          <w:sz w:val="24"/>
          <w:szCs w:val="24"/>
        </w:rPr>
        <w:t xml:space="preserve">, д. 23 </w:t>
      </w:r>
      <w:r>
        <w:rPr>
          <w:sz w:val="24"/>
          <w:szCs w:val="24"/>
        </w:rPr>
        <w:t xml:space="preserve"> – 1981</w:t>
      </w:r>
      <w:r w:rsidR="00D44D33">
        <w:rPr>
          <w:sz w:val="24"/>
          <w:szCs w:val="24"/>
        </w:rPr>
        <w:t>, котельная п. Сия, д. 29А - 2022</w:t>
      </w:r>
      <w:r w:rsidRPr="00055027">
        <w:rPr>
          <w:sz w:val="24"/>
          <w:szCs w:val="24"/>
        </w:rPr>
        <w:t xml:space="preserve">, </w:t>
      </w:r>
      <w:r>
        <w:rPr>
          <w:sz w:val="24"/>
          <w:szCs w:val="24"/>
        </w:rPr>
        <w:t>здания котельной п</w:t>
      </w:r>
      <w:r w:rsidRPr="00055027">
        <w:rPr>
          <w:sz w:val="24"/>
          <w:szCs w:val="24"/>
        </w:rPr>
        <w:t xml:space="preserve">. </w:t>
      </w:r>
      <w:r>
        <w:rPr>
          <w:sz w:val="24"/>
          <w:szCs w:val="24"/>
        </w:rPr>
        <w:t>Сылога – 1968</w:t>
      </w:r>
      <w:r w:rsidRPr="00055027">
        <w:rPr>
          <w:sz w:val="24"/>
          <w:szCs w:val="24"/>
        </w:rPr>
        <w:t xml:space="preserve">. </w:t>
      </w:r>
    </w:p>
    <w:p w:rsidR="002C0453" w:rsidRDefault="002C0453" w:rsidP="002C0453">
      <w:pPr>
        <w:pStyle w:val="afff2"/>
        <w:rPr>
          <w:sz w:val="24"/>
          <w:szCs w:val="24"/>
        </w:rPr>
      </w:pPr>
      <w:r w:rsidRPr="00E6104E">
        <w:rPr>
          <w:sz w:val="24"/>
          <w:szCs w:val="24"/>
        </w:rPr>
        <w:t xml:space="preserve">Основное теплофикационное оборудование периодически проходит плановые профилактические ремонты. Последнее освидетельствование </w:t>
      </w:r>
      <w:r w:rsidR="0094297A" w:rsidRPr="00E6104E">
        <w:rPr>
          <w:sz w:val="24"/>
          <w:szCs w:val="24"/>
        </w:rPr>
        <w:t>производилось в 202</w:t>
      </w:r>
      <w:r w:rsidR="005D3ECC" w:rsidRPr="00E6104E">
        <w:rPr>
          <w:sz w:val="24"/>
          <w:szCs w:val="24"/>
        </w:rPr>
        <w:t>0</w:t>
      </w:r>
      <w:r w:rsidRPr="00E6104E">
        <w:rPr>
          <w:sz w:val="24"/>
          <w:szCs w:val="24"/>
        </w:rPr>
        <w:t xml:space="preserve"> году.</w:t>
      </w:r>
      <w:r w:rsidR="00D44D33">
        <w:rPr>
          <w:sz w:val="24"/>
          <w:szCs w:val="24"/>
        </w:rPr>
        <w:t xml:space="preserve"> На котельной п. Сия, д. 29А установлены новые котлы.</w:t>
      </w:r>
      <w:r w:rsidRPr="00055027">
        <w:rPr>
          <w:sz w:val="24"/>
          <w:szCs w:val="24"/>
        </w:rPr>
        <w:t xml:space="preserve"> </w:t>
      </w:r>
    </w:p>
    <w:p w:rsidR="0094297A" w:rsidRDefault="0094297A" w:rsidP="0094297A">
      <w:r w:rsidRPr="00696749">
        <w:t xml:space="preserve">Срок ввода </w:t>
      </w:r>
      <w:r w:rsidR="005D3ECC">
        <w:t>в эксплуатацию основного оборудования</w:t>
      </w:r>
      <w:r w:rsidRPr="00696749">
        <w:t xml:space="preserve"> </w:t>
      </w:r>
      <w:r w:rsidR="005D3ECC">
        <w:t xml:space="preserve">здания котельных п. Сия </w:t>
      </w:r>
      <w:r w:rsidR="00BD7291">
        <w:t xml:space="preserve">                        </w:t>
      </w:r>
      <w:r w:rsidR="005D3ECC">
        <w:t xml:space="preserve">и п. Сылога и дата последнего обследования котлов </w:t>
      </w:r>
      <w:r>
        <w:t>представлены в таблице 11</w:t>
      </w:r>
      <w:r w:rsidRPr="00AD7352">
        <w:t>.</w:t>
      </w:r>
    </w:p>
    <w:p w:rsidR="0094297A" w:rsidRPr="00AD7352" w:rsidRDefault="0094297A" w:rsidP="0094297A">
      <w:pPr>
        <w:ind w:firstLine="0"/>
      </w:pPr>
      <w:r>
        <w:t xml:space="preserve">Таблица 11 </w:t>
      </w:r>
      <w:r w:rsidR="005D3ECC">
        <w:t>–</w:t>
      </w:r>
      <w:r>
        <w:t xml:space="preserve"> </w:t>
      </w:r>
      <w:r w:rsidR="005D3ECC">
        <w:t xml:space="preserve">Срок ввода в эксплуатацию котельного оборудования </w:t>
      </w:r>
    </w:p>
    <w:tbl>
      <w:tblPr>
        <w:tblW w:w="9406"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02"/>
        <w:gridCol w:w="1701"/>
        <w:gridCol w:w="1701"/>
        <w:gridCol w:w="1984"/>
        <w:gridCol w:w="1418"/>
      </w:tblGrid>
      <w:tr w:rsidR="00DD05A4" w:rsidRPr="005D3DA2" w:rsidTr="00DD05A4">
        <w:trPr>
          <w:tblHeader/>
        </w:trPr>
        <w:tc>
          <w:tcPr>
            <w:tcW w:w="2602" w:type="dxa"/>
            <w:shd w:val="clear" w:color="auto" w:fill="auto"/>
            <w:tcMar>
              <w:left w:w="11" w:type="dxa"/>
              <w:right w:w="11" w:type="dxa"/>
            </w:tcMar>
            <w:vAlign w:val="center"/>
            <w:hideMark/>
          </w:tcPr>
          <w:p w:rsidR="00DD05A4" w:rsidRPr="005D3DA2" w:rsidRDefault="00DD05A4" w:rsidP="00247B5F">
            <w:pPr>
              <w:spacing w:line="240" w:lineRule="auto"/>
              <w:ind w:firstLine="0"/>
              <w:jc w:val="center"/>
              <w:rPr>
                <w:b/>
                <w:bCs/>
                <w:sz w:val="20"/>
                <w:szCs w:val="20"/>
              </w:rPr>
            </w:pPr>
            <w:r w:rsidRPr="005D3DA2">
              <w:rPr>
                <w:b/>
                <w:bCs/>
                <w:sz w:val="20"/>
                <w:szCs w:val="20"/>
              </w:rPr>
              <w:t>Наименование источника теплоснабжения</w:t>
            </w:r>
          </w:p>
        </w:tc>
        <w:tc>
          <w:tcPr>
            <w:tcW w:w="1701" w:type="dxa"/>
            <w:shd w:val="clear" w:color="auto" w:fill="auto"/>
            <w:tcMar>
              <w:left w:w="11" w:type="dxa"/>
              <w:right w:w="11" w:type="dxa"/>
            </w:tcMar>
            <w:vAlign w:val="center"/>
            <w:hideMark/>
          </w:tcPr>
          <w:p w:rsidR="00DD05A4" w:rsidRPr="005D3DA2" w:rsidRDefault="00DD05A4" w:rsidP="00247B5F">
            <w:pPr>
              <w:spacing w:line="240" w:lineRule="auto"/>
              <w:ind w:right="110" w:firstLine="0"/>
              <w:jc w:val="center"/>
              <w:rPr>
                <w:b/>
                <w:bCs/>
                <w:sz w:val="20"/>
                <w:szCs w:val="20"/>
              </w:rPr>
            </w:pPr>
            <w:r w:rsidRPr="005D3DA2">
              <w:rPr>
                <w:b/>
                <w:bCs/>
                <w:sz w:val="20"/>
                <w:szCs w:val="20"/>
              </w:rPr>
              <w:t>Марка котла</w:t>
            </w:r>
          </w:p>
        </w:tc>
        <w:tc>
          <w:tcPr>
            <w:tcW w:w="1701" w:type="dxa"/>
            <w:tcMar>
              <w:left w:w="11" w:type="dxa"/>
              <w:right w:w="11" w:type="dxa"/>
            </w:tcMar>
            <w:vAlign w:val="center"/>
          </w:tcPr>
          <w:p w:rsidR="00DD05A4" w:rsidRPr="005D3DA2" w:rsidRDefault="00DD05A4" w:rsidP="00247B5F">
            <w:pPr>
              <w:spacing w:line="240" w:lineRule="auto"/>
              <w:ind w:firstLine="0"/>
              <w:jc w:val="center"/>
              <w:rPr>
                <w:b/>
                <w:bCs/>
                <w:sz w:val="20"/>
                <w:szCs w:val="20"/>
              </w:rPr>
            </w:pPr>
            <w:r w:rsidRPr="005D3DA2">
              <w:rPr>
                <w:b/>
                <w:bCs/>
                <w:sz w:val="20"/>
                <w:szCs w:val="20"/>
              </w:rPr>
              <w:t>Год ввода в эксплуатацию</w:t>
            </w:r>
          </w:p>
        </w:tc>
        <w:tc>
          <w:tcPr>
            <w:tcW w:w="1984" w:type="dxa"/>
            <w:shd w:val="clear" w:color="auto" w:fill="auto"/>
            <w:tcMar>
              <w:left w:w="11" w:type="dxa"/>
              <w:right w:w="11" w:type="dxa"/>
            </w:tcMar>
            <w:vAlign w:val="center"/>
          </w:tcPr>
          <w:p w:rsidR="00DD05A4" w:rsidRPr="00E6104E" w:rsidRDefault="00DD05A4" w:rsidP="00247B5F">
            <w:pPr>
              <w:spacing w:line="240" w:lineRule="auto"/>
              <w:ind w:firstLine="0"/>
              <w:jc w:val="center"/>
              <w:rPr>
                <w:b/>
                <w:bCs/>
                <w:sz w:val="20"/>
                <w:szCs w:val="20"/>
              </w:rPr>
            </w:pPr>
            <w:r w:rsidRPr="00E6104E">
              <w:rPr>
                <w:b/>
                <w:sz w:val="20"/>
                <w:szCs w:val="20"/>
              </w:rPr>
              <w:t>Дата обследования котлов</w:t>
            </w:r>
          </w:p>
        </w:tc>
        <w:tc>
          <w:tcPr>
            <w:tcW w:w="1418" w:type="dxa"/>
            <w:shd w:val="clear" w:color="auto" w:fill="auto"/>
            <w:tcMar>
              <w:left w:w="11" w:type="dxa"/>
              <w:right w:w="11" w:type="dxa"/>
            </w:tcMar>
            <w:vAlign w:val="center"/>
            <w:hideMark/>
          </w:tcPr>
          <w:p w:rsidR="00DD05A4" w:rsidRPr="00E6104E" w:rsidRDefault="00DD05A4" w:rsidP="00247B5F">
            <w:pPr>
              <w:spacing w:line="240" w:lineRule="auto"/>
              <w:ind w:firstLine="0"/>
              <w:jc w:val="center"/>
              <w:rPr>
                <w:b/>
                <w:bCs/>
                <w:sz w:val="20"/>
                <w:szCs w:val="20"/>
              </w:rPr>
            </w:pPr>
            <w:r w:rsidRPr="00E6104E">
              <w:rPr>
                <w:b/>
                <w:bCs/>
                <w:sz w:val="20"/>
                <w:szCs w:val="20"/>
              </w:rPr>
              <w:t>Срок службы котла, лет</w:t>
            </w:r>
          </w:p>
        </w:tc>
      </w:tr>
      <w:tr w:rsidR="00DD05A4" w:rsidRPr="005D3DA2" w:rsidTr="00DD05A4">
        <w:tc>
          <w:tcPr>
            <w:tcW w:w="2602" w:type="dxa"/>
            <w:vMerge w:val="restart"/>
            <w:shd w:val="clear" w:color="auto" w:fill="auto"/>
            <w:tcMar>
              <w:left w:w="11" w:type="dxa"/>
              <w:right w:w="11" w:type="dxa"/>
            </w:tcMar>
            <w:vAlign w:val="center"/>
          </w:tcPr>
          <w:p w:rsidR="00DD05A4" w:rsidRDefault="00DD05A4" w:rsidP="00247B5F">
            <w:pPr>
              <w:pStyle w:val="afff0"/>
            </w:pPr>
            <w:r>
              <w:t xml:space="preserve">Здание котельной </w:t>
            </w:r>
          </w:p>
          <w:p w:rsidR="00DD05A4" w:rsidRPr="000B6B68" w:rsidRDefault="00DD05A4" w:rsidP="00247B5F">
            <w:pPr>
              <w:spacing w:after="0" w:line="240" w:lineRule="auto"/>
              <w:ind w:firstLine="0"/>
              <w:jc w:val="center"/>
              <w:rPr>
                <w:sz w:val="20"/>
                <w:szCs w:val="20"/>
              </w:rPr>
            </w:pPr>
            <w:r w:rsidRPr="000B6B68">
              <w:rPr>
                <w:sz w:val="20"/>
                <w:szCs w:val="20"/>
              </w:rPr>
              <w:t>п. Сия, д.23</w:t>
            </w:r>
          </w:p>
        </w:tc>
        <w:tc>
          <w:tcPr>
            <w:tcW w:w="1701" w:type="dxa"/>
            <w:shd w:val="clear" w:color="auto" w:fill="auto"/>
            <w:tcMar>
              <w:left w:w="11" w:type="dxa"/>
              <w:right w:w="11" w:type="dxa"/>
            </w:tcMar>
            <w:vAlign w:val="center"/>
          </w:tcPr>
          <w:p w:rsidR="00DD05A4" w:rsidRPr="005C7FCE" w:rsidRDefault="00DD05A4" w:rsidP="00247B5F">
            <w:pPr>
              <w:spacing w:after="0" w:line="240" w:lineRule="auto"/>
              <w:ind w:firstLine="0"/>
              <w:jc w:val="center"/>
              <w:rPr>
                <w:color w:val="000000"/>
                <w:sz w:val="20"/>
                <w:szCs w:val="20"/>
              </w:rPr>
            </w:pPr>
            <w:r w:rsidRPr="00997B1A">
              <w:rPr>
                <w:color w:val="000000"/>
                <w:sz w:val="20"/>
                <w:szCs w:val="20"/>
              </w:rPr>
              <w:t>КЕ 10/14</w:t>
            </w:r>
          </w:p>
        </w:tc>
        <w:tc>
          <w:tcPr>
            <w:tcW w:w="1701" w:type="dxa"/>
            <w:tcMar>
              <w:left w:w="11" w:type="dxa"/>
              <w:right w:w="11" w:type="dxa"/>
            </w:tcMar>
            <w:vAlign w:val="center"/>
          </w:tcPr>
          <w:p w:rsidR="00DD05A4" w:rsidRPr="005D3DA2" w:rsidRDefault="00DD05A4" w:rsidP="00247B5F">
            <w:pPr>
              <w:spacing w:line="240" w:lineRule="auto"/>
              <w:ind w:firstLine="0"/>
              <w:jc w:val="center"/>
              <w:rPr>
                <w:sz w:val="20"/>
                <w:szCs w:val="20"/>
              </w:rPr>
            </w:pPr>
            <w:r>
              <w:rPr>
                <w:sz w:val="20"/>
                <w:szCs w:val="20"/>
              </w:rPr>
              <w:t>1991</w:t>
            </w:r>
          </w:p>
        </w:tc>
        <w:tc>
          <w:tcPr>
            <w:tcW w:w="1984"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 xml:space="preserve">октябрь </w:t>
            </w:r>
            <w:r w:rsidR="00DD05A4" w:rsidRPr="00E6104E">
              <w:rPr>
                <w:sz w:val="20"/>
                <w:szCs w:val="20"/>
              </w:rPr>
              <w:t>2020 г.</w:t>
            </w:r>
          </w:p>
        </w:tc>
        <w:tc>
          <w:tcPr>
            <w:tcW w:w="1418"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20</w:t>
            </w:r>
          </w:p>
        </w:tc>
      </w:tr>
      <w:tr w:rsidR="00DD05A4" w:rsidRPr="005D3DA2" w:rsidTr="00DD05A4">
        <w:tc>
          <w:tcPr>
            <w:tcW w:w="2602" w:type="dxa"/>
            <w:vMerge/>
            <w:tcMar>
              <w:left w:w="11" w:type="dxa"/>
              <w:right w:w="11" w:type="dxa"/>
            </w:tcMar>
            <w:vAlign w:val="center"/>
          </w:tcPr>
          <w:p w:rsidR="00DD05A4" w:rsidRPr="005D3DA2" w:rsidRDefault="00DD05A4" w:rsidP="00247B5F">
            <w:pPr>
              <w:spacing w:line="240" w:lineRule="auto"/>
              <w:ind w:firstLine="0"/>
              <w:rPr>
                <w:sz w:val="20"/>
                <w:szCs w:val="20"/>
              </w:rPr>
            </w:pPr>
          </w:p>
        </w:tc>
        <w:tc>
          <w:tcPr>
            <w:tcW w:w="1701" w:type="dxa"/>
            <w:shd w:val="clear" w:color="auto" w:fill="auto"/>
            <w:tcMar>
              <w:left w:w="11" w:type="dxa"/>
              <w:right w:w="11" w:type="dxa"/>
            </w:tcMar>
            <w:vAlign w:val="center"/>
          </w:tcPr>
          <w:p w:rsidR="00DD05A4" w:rsidRPr="005D3DA2" w:rsidRDefault="00DD05A4" w:rsidP="00247B5F">
            <w:pPr>
              <w:spacing w:line="240" w:lineRule="auto"/>
              <w:ind w:firstLine="0"/>
              <w:jc w:val="center"/>
              <w:rPr>
                <w:sz w:val="20"/>
                <w:szCs w:val="20"/>
              </w:rPr>
            </w:pPr>
            <w:r w:rsidRPr="00997B1A">
              <w:rPr>
                <w:color w:val="000000"/>
                <w:sz w:val="20"/>
                <w:szCs w:val="20"/>
              </w:rPr>
              <w:t>КЕ 10/14</w:t>
            </w:r>
          </w:p>
        </w:tc>
        <w:tc>
          <w:tcPr>
            <w:tcW w:w="1701" w:type="dxa"/>
            <w:tcMar>
              <w:left w:w="11" w:type="dxa"/>
              <w:right w:w="11" w:type="dxa"/>
            </w:tcMar>
            <w:vAlign w:val="center"/>
          </w:tcPr>
          <w:p w:rsidR="00DD05A4" w:rsidRPr="005D3DA2" w:rsidRDefault="00DD05A4" w:rsidP="00247B5F">
            <w:pPr>
              <w:spacing w:line="240" w:lineRule="auto"/>
              <w:ind w:firstLine="0"/>
              <w:jc w:val="center"/>
              <w:rPr>
                <w:sz w:val="20"/>
                <w:szCs w:val="20"/>
              </w:rPr>
            </w:pPr>
            <w:r>
              <w:rPr>
                <w:sz w:val="20"/>
                <w:szCs w:val="20"/>
              </w:rPr>
              <w:t>2002</w:t>
            </w:r>
          </w:p>
        </w:tc>
        <w:tc>
          <w:tcPr>
            <w:tcW w:w="1984"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октябрь 2020 г.</w:t>
            </w:r>
          </w:p>
        </w:tc>
        <w:tc>
          <w:tcPr>
            <w:tcW w:w="1418"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20</w:t>
            </w:r>
          </w:p>
        </w:tc>
      </w:tr>
      <w:tr w:rsidR="00DD05A4" w:rsidRPr="005D3DA2" w:rsidTr="00DD05A4">
        <w:tc>
          <w:tcPr>
            <w:tcW w:w="2602" w:type="dxa"/>
            <w:vMerge w:val="restart"/>
            <w:shd w:val="clear" w:color="auto" w:fill="auto"/>
            <w:tcMar>
              <w:left w:w="11" w:type="dxa"/>
              <w:right w:w="11" w:type="dxa"/>
            </w:tcMar>
            <w:vAlign w:val="center"/>
          </w:tcPr>
          <w:p w:rsidR="00DD05A4" w:rsidRPr="001253FF" w:rsidRDefault="00DD05A4" w:rsidP="00247B5F">
            <w:pPr>
              <w:pStyle w:val="afff0"/>
            </w:pPr>
            <w:r w:rsidRPr="001253FF">
              <w:t xml:space="preserve">Здание котельной </w:t>
            </w:r>
          </w:p>
          <w:p w:rsidR="00DD05A4" w:rsidRPr="001253FF" w:rsidRDefault="00DD05A4" w:rsidP="00247B5F">
            <w:pPr>
              <w:spacing w:after="0" w:line="240" w:lineRule="auto"/>
              <w:ind w:firstLine="0"/>
              <w:jc w:val="center"/>
              <w:rPr>
                <w:sz w:val="20"/>
                <w:szCs w:val="20"/>
              </w:rPr>
            </w:pPr>
            <w:r w:rsidRPr="001253FF">
              <w:rPr>
                <w:sz w:val="20"/>
                <w:szCs w:val="20"/>
              </w:rPr>
              <w:t>п. Сылога, ул. Северная, д.7б</w:t>
            </w:r>
          </w:p>
        </w:tc>
        <w:tc>
          <w:tcPr>
            <w:tcW w:w="1701" w:type="dxa"/>
            <w:shd w:val="clear" w:color="auto" w:fill="auto"/>
            <w:tcMar>
              <w:left w:w="11" w:type="dxa"/>
              <w:right w:w="11" w:type="dxa"/>
            </w:tcMar>
            <w:vAlign w:val="center"/>
          </w:tcPr>
          <w:p w:rsidR="00DD05A4" w:rsidRPr="005C7FCE" w:rsidRDefault="00DD05A4" w:rsidP="00247B5F">
            <w:pPr>
              <w:spacing w:after="0" w:line="240" w:lineRule="auto"/>
              <w:ind w:firstLine="0"/>
              <w:jc w:val="center"/>
              <w:rPr>
                <w:color w:val="000000"/>
                <w:sz w:val="20"/>
                <w:szCs w:val="20"/>
              </w:rPr>
            </w:pPr>
            <w:r w:rsidRPr="00956ADD">
              <w:rPr>
                <w:color w:val="000000"/>
                <w:sz w:val="20"/>
                <w:szCs w:val="20"/>
              </w:rPr>
              <w:t>Универсал-6</w:t>
            </w:r>
          </w:p>
        </w:tc>
        <w:tc>
          <w:tcPr>
            <w:tcW w:w="1701" w:type="dxa"/>
            <w:tcMar>
              <w:left w:w="11" w:type="dxa"/>
              <w:right w:w="11" w:type="dxa"/>
            </w:tcMar>
            <w:vAlign w:val="center"/>
          </w:tcPr>
          <w:p w:rsidR="00DD05A4" w:rsidRPr="005D3DA2" w:rsidRDefault="00DD05A4" w:rsidP="00247B5F">
            <w:pPr>
              <w:spacing w:line="240" w:lineRule="auto"/>
              <w:ind w:firstLine="0"/>
              <w:jc w:val="center"/>
              <w:rPr>
                <w:sz w:val="20"/>
                <w:szCs w:val="20"/>
              </w:rPr>
            </w:pPr>
            <w:r>
              <w:rPr>
                <w:sz w:val="20"/>
                <w:szCs w:val="20"/>
              </w:rPr>
              <w:t>2003</w:t>
            </w:r>
          </w:p>
        </w:tc>
        <w:tc>
          <w:tcPr>
            <w:tcW w:w="1984"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w:t>
            </w:r>
          </w:p>
        </w:tc>
        <w:tc>
          <w:tcPr>
            <w:tcW w:w="1418" w:type="dxa"/>
            <w:shd w:val="clear" w:color="auto" w:fill="auto"/>
            <w:tcMar>
              <w:left w:w="11" w:type="dxa"/>
              <w:right w:w="11" w:type="dxa"/>
            </w:tcMar>
            <w:vAlign w:val="center"/>
          </w:tcPr>
          <w:p w:rsidR="00DD05A4" w:rsidRPr="00E6104E" w:rsidRDefault="00C13C69" w:rsidP="00247B5F">
            <w:pPr>
              <w:spacing w:line="240" w:lineRule="auto"/>
              <w:ind w:firstLine="0"/>
              <w:jc w:val="center"/>
              <w:rPr>
                <w:sz w:val="20"/>
                <w:szCs w:val="20"/>
              </w:rPr>
            </w:pPr>
            <w:r>
              <w:rPr>
                <w:sz w:val="20"/>
                <w:szCs w:val="20"/>
              </w:rPr>
              <w:t>20</w:t>
            </w:r>
          </w:p>
        </w:tc>
      </w:tr>
      <w:tr w:rsidR="00DD05A4" w:rsidRPr="005D3DA2" w:rsidTr="00DD05A4">
        <w:tc>
          <w:tcPr>
            <w:tcW w:w="2602" w:type="dxa"/>
            <w:vMerge/>
            <w:tcMar>
              <w:left w:w="11" w:type="dxa"/>
              <w:right w:w="11" w:type="dxa"/>
            </w:tcMar>
            <w:vAlign w:val="center"/>
          </w:tcPr>
          <w:p w:rsidR="00DD05A4" w:rsidRPr="005D3DA2" w:rsidRDefault="00DD05A4" w:rsidP="00247B5F">
            <w:pPr>
              <w:spacing w:line="240" w:lineRule="auto"/>
              <w:ind w:firstLine="0"/>
              <w:rPr>
                <w:sz w:val="20"/>
                <w:szCs w:val="20"/>
              </w:rPr>
            </w:pPr>
          </w:p>
        </w:tc>
        <w:tc>
          <w:tcPr>
            <w:tcW w:w="1701" w:type="dxa"/>
            <w:shd w:val="clear" w:color="auto" w:fill="auto"/>
            <w:tcMar>
              <w:left w:w="11" w:type="dxa"/>
              <w:right w:w="11" w:type="dxa"/>
            </w:tcMar>
            <w:vAlign w:val="center"/>
          </w:tcPr>
          <w:p w:rsidR="00DD05A4" w:rsidRPr="005D3DA2" w:rsidRDefault="00DD05A4" w:rsidP="00247B5F">
            <w:pPr>
              <w:spacing w:line="240" w:lineRule="auto"/>
              <w:ind w:firstLine="0"/>
              <w:jc w:val="center"/>
              <w:rPr>
                <w:sz w:val="20"/>
                <w:szCs w:val="20"/>
              </w:rPr>
            </w:pPr>
            <w:r>
              <w:rPr>
                <w:color w:val="000000"/>
                <w:sz w:val="20"/>
                <w:szCs w:val="20"/>
              </w:rPr>
              <w:t>КВр-0,4</w:t>
            </w:r>
          </w:p>
        </w:tc>
        <w:tc>
          <w:tcPr>
            <w:tcW w:w="1701" w:type="dxa"/>
            <w:tcMar>
              <w:left w:w="11" w:type="dxa"/>
              <w:right w:w="11" w:type="dxa"/>
            </w:tcMar>
            <w:vAlign w:val="center"/>
          </w:tcPr>
          <w:p w:rsidR="00DD05A4" w:rsidRPr="005D3DA2" w:rsidRDefault="00DD05A4" w:rsidP="00247B5F">
            <w:pPr>
              <w:spacing w:line="240" w:lineRule="auto"/>
              <w:ind w:firstLine="0"/>
              <w:jc w:val="center"/>
              <w:rPr>
                <w:sz w:val="20"/>
                <w:szCs w:val="20"/>
              </w:rPr>
            </w:pPr>
            <w:r>
              <w:rPr>
                <w:sz w:val="20"/>
                <w:szCs w:val="20"/>
              </w:rPr>
              <w:t>2015</w:t>
            </w:r>
          </w:p>
        </w:tc>
        <w:tc>
          <w:tcPr>
            <w:tcW w:w="1984"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w:t>
            </w:r>
          </w:p>
        </w:tc>
        <w:tc>
          <w:tcPr>
            <w:tcW w:w="1418"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10</w:t>
            </w:r>
          </w:p>
        </w:tc>
      </w:tr>
      <w:tr w:rsidR="00D44D33" w:rsidRPr="005D3DA2" w:rsidTr="00F33808">
        <w:tc>
          <w:tcPr>
            <w:tcW w:w="2602" w:type="dxa"/>
            <w:vMerge w:val="restart"/>
            <w:tcMar>
              <w:left w:w="11" w:type="dxa"/>
              <w:right w:w="11" w:type="dxa"/>
            </w:tcMar>
            <w:vAlign w:val="center"/>
          </w:tcPr>
          <w:p w:rsidR="00D44D33" w:rsidRDefault="00D44D33" w:rsidP="00D44D33">
            <w:pPr>
              <w:pStyle w:val="afff0"/>
            </w:pPr>
            <w:r>
              <w:t>Котельная</w:t>
            </w:r>
          </w:p>
          <w:p w:rsidR="00D44D33" w:rsidRPr="005D3DA2" w:rsidRDefault="00D44D33" w:rsidP="00D44D33">
            <w:pPr>
              <w:spacing w:line="240" w:lineRule="auto"/>
              <w:ind w:firstLine="0"/>
              <w:jc w:val="center"/>
              <w:rPr>
                <w:sz w:val="20"/>
                <w:szCs w:val="20"/>
              </w:rPr>
            </w:pPr>
            <w:r w:rsidRPr="000B6B68">
              <w:rPr>
                <w:sz w:val="20"/>
                <w:szCs w:val="20"/>
              </w:rPr>
              <w:t>п. Сия, д.2</w:t>
            </w:r>
            <w:r>
              <w:rPr>
                <w:sz w:val="20"/>
                <w:szCs w:val="20"/>
              </w:rPr>
              <w:t>9А</w:t>
            </w:r>
          </w:p>
        </w:tc>
        <w:tc>
          <w:tcPr>
            <w:tcW w:w="1701" w:type="dxa"/>
            <w:shd w:val="clear" w:color="auto" w:fill="auto"/>
            <w:tcMar>
              <w:left w:w="11" w:type="dxa"/>
              <w:right w:w="11" w:type="dxa"/>
            </w:tcMar>
            <w:vAlign w:val="center"/>
          </w:tcPr>
          <w:p w:rsidR="00D44D33" w:rsidRDefault="00D44D33" w:rsidP="00247B5F">
            <w:pPr>
              <w:spacing w:line="240" w:lineRule="auto"/>
              <w:ind w:firstLine="0"/>
              <w:jc w:val="center"/>
              <w:rPr>
                <w:color w:val="000000"/>
                <w:sz w:val="20"/>
                <w:szCs w:val="20"/>
              </w:rPr>
            </w:pPr>
            <w:r>
              <w:rPr>
                <w:color w:val="000000"/>
                <w:sz w:val="20"/>
                <w:szCs w:val="20"/>
              </w:rPr>
              <w:t>КВр-2,0</w:t>
            </w:r>
          </w:p>
        </w:tc>
        <w:tc>
          <w:tcPr>
            <w:tcW w:w="1701" w:type="dxa"/>
            <w:shd w:val="clear" w:color="auto" w:fill="auto"/>
            <w:tcMar>
              <w:left w:w="11" w:type="dxa"/>
              <w:right w:w="11" w:type="dxa"/>
            </w:tcMar>
            <w:vAlign w:val="center"/>
          </w:tcPr>
          <w:p w:rsidR="00D44D33" w:rsidRDefault="00D44D33" w:rsidP="00247B5F">
            <w:pPr>
              <w:spacing w:line="240" w:lineRule="auto"/>
              <w:ind w:firstLine="0"/>
              <w:jc w:val="center"/>
              <w:rPr>
                <w:sz w:val="20"/>
                <w:szCs w:val="20"/>
              </w:rPr>
            </w:pPr>
            <w:r>
              <w:rPr>
                <w:sz w:val="20"/>
                <w:szCs w:val="20"/>
              </w:rPr>
              <w:t>2022</w:t>
            </w:r>
          </w:p>
        </w:tc>
        <w:tc>
          <w:tcPr>
            <w:tcW w:w="1984" w:type="dxa"/>
            <w:shd w:val="clear" w:color="auto" w:fill="auto"/>
            <w:tcMar>
              <w:left w:w="11" w:type="dxa"/>
              <w:right w:w="11" w:type="dxa"/>
            </w:tcMar>
            <w:vAlign w:val="center"/>
          </w:tcPr>
          <w:p w:rsidR="00D44D33" w:rsidRPr="00E6104E" w:rsidRDefault="006B5175" w:rsidP="00247B5F">
            <w:pPr>
              <w:spacing w:line="240" w:lineRule="auto"/>
              <w:ind w:firstLine="0"/>
              <w:jc w:val="center"/>
              <w:rPr>
                <w:sz w:val="20"/>
                <w:szCs w:val="20"/>
              </w:rPr>
            </w:pPr>
            <w:r>
              <w:rPr>
                <w:sz w:val="20"/>
                <w:szCs w:val="20"/>
              </w:rPr>
              <w:t>-</w:t>
            </w:r>
          </w:p>
        </w:tc>
        <w:tc>
          <w:tcPr>
            <w:tcW w:w="1418" w:type="dxa"/>
            <w:shd w:val="clear" w:color="auto" w:fill="auto"/>
            <w:tcMar>
              <w:left w:w="11" w:type="dxa"/>
              <w:right w:w="11" w:type="dxa"/>
            </w:tcMar>
            <w:vAlign w:val="center"/>
          </w:tcPr>
          <w:p w:rsidR="00D44D33" w:rsidRPr="00E6104E" w:rsidRDefault="006B5175" w:rsidP="00247B5F">
            <w:pPr>
              <w:spacing w:line="240" w:lineRule="auto"/>
              <w:ind w:firstLine="0"/>
              <w:jc w:val="center"/>
              <w:rPr>
                <w:sz w:val="20"/>
                <w:szCs w:val="20"/>
              </w:rPr>
            </w:pPr>
            <w:r>
              <w:rPr>
                <w:sz w:val="20"/>
                <w:szCs w:val="20"/>
              </w:rPr>
              <w:t>10</w:t>
            </w:r>
          </w:p>
        </w:tc>
      </w:tr>
      <w:tr w:rsidR="00D44D33" w:rsidRPr="005D3DA2" w:rsidTr="00F33808">
        <w:tc>
          <w:tcPr>
            <w:tcW w:w="2602" w:type="dxa"/>
            <w:vMerge/>
            <w:tcMar>
              <w:left w:w="11" w:type="dxa"/>
              <w:right w:w="11" w:type="dxa"/>
            </w:tcMar>
            <w:vAlign w:val="center"/>
          </w:tcPr>
          <w:p w:rsidR="00D44D33" w:rsidRPr="005D3DA2" w:rsidRDefault="00D44D33" w:rsidP="00247B5F">
            <w:pPr>
              <w:spacing w:line="240" w:lineRule="auto"/>
              <w:ind w:firstLine="0"/>
              <w:rPr>
                <w:sz w:val="20"/>
                <w:szCs w:val="20"/>
              </w:rPr>
            </w:pPr>
          </w:p>
        </w:tc>
        <w:tc>
          <w:tcPr>
            <w:tcW w:w="1701" w:type="dxa"/>
            <w:shd w:val="clear" w:color="auto" w:fill="auto"/>
            <w:tcMar>
              <w:left w:w="11" w:type="dxa"/>
              <w:right w:w="11" w:type="dxa"/>
            </w:tcMar>
            <w:vAlign w:val="center"/>
          </w:tcPr>
          <w:p w:rsidR="00D44D33" w:rsidRDefault="00D44D33" w:rsidP="00247B5F">
            <w:pPr>
              <w:spacing w:line="240" w:lineRule="auto"/>
              <w:ind w:firstLine="0"/>
              <w:jc w:val="center"/>
              <w:rPr>
                <w:color w:val="000000"/>
                <w:sz w:val="20"/>
                <w:szCs w:val="20"/>
              </w:rPr>
            </w:pPr>
            <w:r>
              <w:rPr>
                <w:color w:val="000000"/>
                <w:sz w:val="20"/>
                <w:szCs w:val="20"/>
              </w:rPr>
              <w:t>КВр-2,0</w:t>
            </w:r>
          </w:p>
        </w:tc>
        <w:tc>
          <w:tcPr>
            <w:tcW w:w="1701" w:type="dxa"/>
            <w:shd w:val="clear" w:color="auto" w:fill="auto"/>
            <w:tcMar>
              <w:left w:w="11" w:type="dxa"/>
              <w:right w:w="11" w:type="dxa"/>
            </w:tcMar>
            <w:vAlign w:val="center"/>
          </w:tcPr>
          <w:p w:rsidR="00D44D33" w:rsidRDefault="00D44D33" w:rsidP="00247B5F">
            <w:pPr>
              <w:spacing w:line="240" w:lineRule="auto"/>
              <w:ind w:firstLine="0"/>
              <w:jc w:val="center"/>
              <w:rPr>
                <w:sz w:val="20"/>
                <w:szCs w:val="20"/>
              </w:rPr>
            </w:pPr>
            <w:r>
              <w:rPr>
                <w:sz w:val="20"/>
                <w:szCs w:val="20"/>
              </w:rPr>
              <w:t>2022</w:t>
            </w:r>
          </w:p>
        </w:tc>
        <w:tc>
          <w:tcPr>
            <w:tcW w:w="1984" w:type="dxa"/>
            <w:shd w:val="clear" w:color="auto" w:fill="auto"/>
            <w:tcMar>
              <w:left w:w="11" w:type="dxa"/>
              <w:right w:w="11" w:type="dxa"/>
            </w:tcMar>
            <w:vAlign w:val="center"/>
          </w:tcPr>
          <w:p w:rsidR="00D44D33" w:rsidRPr="00E6104E" w:rsidRDefault="006B5175" w:rsidP="00247B5F">
            <w:pPr>
              <w:spacing w:line="240" w:lineRule="auto"/>
              <w:ind w:firstLine="0"/>
              <w:jc w:val="center"/>
              <w:rPr>
                <w:sz w:val="20"/>
                <w:szCs w:val="20"/>
              </w:rPr>
            </w:pPr>
            <w:r>
              <w:rPr>
                <w:sz w:val="20"/>
                <w:szCs w:val="20"/>
              </w:rPr>
              <w:t>-</w:t>
            </w:r>
          </w:p>
        </w:tc>
        <w:tc>
          <w:tcPr>
            <w:tcW w:w="1418" w:type="dxa"/>
            <w:shd w:val="clear" w:color="auto" w:fill="auto"/>
            <w:tcMar>
              <w:left w:w="11" w:type="dxa"/>
              <w:right w:w="11" w:type="dxa"/>
            </w:tcMar>
            <w:vAlign w:val="center"/>
          </w:tcPr>
          <w:p w:rsidR="00D44D33" w:rsidRPr="00E6104E" w:rsidRDefault="006B5175" w:rsidP="00247B5F">
            <w:pPr>
              <w:spacing w:line="240" w:lineRule="auto"/>
              <w:ind w:firstLine="0"/>
              <w:jc w:val="center"/>
              <w:rPr>
                <w:sz w:val="20"/>
                <w:szCs w:val="20"/>
              </w:rPr>
            </w:pPr>
            <w:r>
              <w:rPr>
                <w:sz w:val="20"/>
                <w:szCs w:val="20"/>
              </w:rPr>
              <w:t>10</w:t>
            </w:r>
          </w:p>
        </w:tc>
      </w:tr>
      <w:tr w:rsidR="00D44D33" w:rsidRPr="005D3DA2" w:rsidTr="00F33808">
        <w:tc>
          <w:tcPr>
            <w:tcW w:w="2602" w:type="dxa"/>
            <w:vMerge/>
            <w:tcMar>
              <w:left w:w="11" w:type="dxa"/>
              <w:right w:w="11" w:type="dxa"/>
            </w:tcMar>
            <w:vAlign w:val="center"/>
          </w:tcPr>
          <w:p w:rsidR="00D44D33" w:rsidRPr="005D3DA2" w:rsidRDefault="00D44D33" w:rsidP="00247B5F">
            <w:pPr>
              <w:spacing w:line="240" w:lineRule="auto"/>
              <w:ind w:firstLine="0"/>
              <w:rPr>
                <w:sz w:val="20"/>
                <w:szCs w:val="20"/>
              </w:rPr>
            </w:pPr>
          </w:p>
        </w:tc>
        <w:tc>
          <w:tcPr>
            <w:tcW w:w="1701" w:type="dxa"/>
            <w:shd w:val="clear" w:color="auto" w:fill="auto"/>
            <w:tcMar>
              <w:left w:w="11" w:type="dxa"/>
              <w:right w:w="11" w:type="dxa"/>
            </w:tcMar>
            <w:vAlign w:val="center"/>
          </w:tcPr>
          <w:p w:rsidR="00D44D33" w:rsidRDefault="00D44D33" w:rsidP="00247B5F">
            <w:pPr>
              <w:spacing w:line="240" w:lineRule="auto"/>
              <w:ind w:firstLine="0"/>
              <w:jc w:val="center"/>
              <w:rPr>
                <w:color w:val="000000"/>
                <w:sz w:val="20"/>
                <w:szCs w:val="20"/>
              </w:rPr>
            </w:pPr>
            <w:r>
              <w:rPr>
                <w:color w:val="000000"/>
                <w:sz w:val="20"/>
                <w:szCs w:val="20"/>
              </w:rPr>
              <w:t>КВр-2,0</w:t>
            </w:r>
          </w:p>
        </w:tc>
        <w:tc>
          <w:tcPr>
            <w:tcW w:w="1701" w:type="dxa"/>
            <w:shd w:val="clear" w:color="auto" w:fill="auto"/>
            <w:tcMar>
              <w:left w:w="11" w:type="dxa"/>
              <w:right w:w="11" w:type="dxa"/>
            </w:tcMar>
            <w:vAlign w:val="center"/>
          </w:tcPr>
          <w:p w:rsidR="00D44D33" w:rsidRDefault="00D44D33" w:rsidP="00247B5F">
            <w:pPr>
              <w:spacing w:line="240" w:lineRule="auto"/>
              <w:ind w:firstLine="0"/>
              <w:jc w:val="center"/>
              <w:rPr>
                <w:sz w:val="20"/>
                <w:szCs w:val="20"/>
              </w:rPr>
            </w:pPr>
            <w:r>
              <w:rPr>
                <w:sz w:val="20"/>
                <w:szCs w:val="20"/>
              </w:rPr>
              <w:t>2022</w:t>
            </w:r>
          </w:p>
        </w:tc>
        <w:tc>
          <w:tcPr>
            <w:tcW w:w="1984" w:type="dxa"/>
            <w:shd w:val="clear" w:color="auto" w:fill="auto"/>
            <w:tcMar>
              <w:left w:w="11" w:type="dxa"/>
              <w:right w:w="11" w:type="dxa"/>
            </w:tcMar>
            <w:vAlign w:val="center"/>
          </w:tcPr>
          <w:p w:rsidR="00D44D33" w:rsidRPr="00E6104E" w:rsidRDefault="006B5175" w:rsidP="00247B5F">
            <w:pPr>
              <w:spacing w:line="240" w:lineRule="auto"/>
              <w:ind w:firstLine="0"/>
              <w:jc w:val="center"/>
              <w:rPr>
                <w:sz w:val="20"/>
                <w:szCs w:val="20"/>
              </w:rPr>
            </w:pPr>
            <w:r>
              <w:rPr>
                <w:sz w:val="20"/>
                <w:szCs w:val="20"/>
              </w:rPr>
              <w:t>-</w:t>
            </w:r>
          </w:p>
        </w:tc>
        <w:tc>
          <w:tcPr>
            <w:tcW w:w="1418" w:type="dxa"/>
            <w:shd w:val="clear" w:color="auto" w:fill="auto"/>
            <w:tcMar>
              <w:left w:w="11" w:type="dxa"/>
              <w:right w:w="11" w:type="dxa"/>
            </w:tcMar>
            <w:vAlign w:val="center"/>
          </w:tcPr>
          <w:p w:rsidR="00D44D33" w:rsidRPr="00E6104E" w:rsidRDefault="006B5175" w:rsidP="00247B5F">
            <w:pPr>
              <w:spacing w:line="240" w:lineRule="auto"/>
              <w:ind w:firstLine="0"/>
              <w:jc w:val="center"/>
              <w:rPr>
                <w:sz w:val="20"/>
                <w:szCs w:val="20"/>
              </w:rPr>
            </w:pPr>
            <w:r>
              <w:rPr>
                <w:sz w:val="20"/>
                <w:szCs w:val="20"/>
              </w:rPr>
              <w:t>10</w:t>
            </w:r>
          </w:p>
        </w:tc>
      </w:tr>
      <w:tr w:rsidR="00D44D33" w:rsidRPr="005D3DA2" w:rsidTr="00F33808">
        <w:tc>
          <w:tcPr>
            <w:tcW w:w="2602" w:type="dxa"/>
            <w:vMerge/>
            <w:tcMar>
              <w:left w:w="11" w:type="dxa"/>
              <w:right w:w="11" w:type="dxa"/>
            </w:tcMar>
            <w:vAlign w:val="center"/>
          </w:tcPr>
          <w:p w:rsidR="00D44D33" w:rsidRPr="005D3DA2" w:rsidRDefault="00D44D33" w:rsidP="00247B5F">
            <w:pPr>
              <w:spacing w:line="240" w:lineRule="auto"/>
              <w:ind w:firstLine="0"/>
              <w:rPr>
                <w:sz w:val="20"/>
                <w:szCs w:val="20"/>
              </w:rPr>
            </w:pPr>
          </w:p>
        </w:tc>
        <w:tc>
          <w:tcPr>
            <w:tcW w:w="1701" w:type="dxa"/>
            <w:shd w:val="clear" w:color="auto" w:fill="auto"/>
            <w:tcMar>
              <w:left w:w="11" w:type="dxa"/>
              <w:right w:w="11" w:type="dxa"/>
            </w:tcMar>
            <w:vAlign w:val="center"/>
          </w:tcPr>
          <w:p w:rsidR="00D44D33" w:rsidRDefault="00D44D33" w:rsidP="00247B5F">
            <w:pPr>
              <w:spacing w:line="240" w:lineRule="auto"/>
              <w:ind w:firstLine="0"/>
              <w:jc w:val="center"/>
              <w:rPr>
                <w:color w:val="000000"/>
                <w:sz w:val="20"/>
                <w:szCs w:val="20"/>
              </w:rPr>
            </w:pPr>
            <w:r>
              <w:rPr>
                <w:color w:val="000000"/>
                <w:sz w:val="20"/>
                <w:szCs w:val="20"/>
              </w:rPr>
              <w:t>КВр-2,0</w:t>
            </w:r>
          </w:p>
        </w:tc>
        <w:tc>
          <w:tcPr>
            <w:tcW w:w="1701" w:type="dxa"/>
            <w:shd w:val="clear" w:color="auto" w:fill="auto"/>
            <w:tcMar>
              <w:left w:w="11" w:type="dxa"/>
              <w:right w:w="11" w:type="dxa"/>
            </w:tcMar>
            <w:vAlign w:val="center"/>
          </w:tcPr>
          <w:p w:rsidR="00D44D33" w:rsidRDefault="006B5175" w:rsidP="00247B5F">
            <w:pPr>
              <w:spacing w:line="240" w:lineRule="auto"/>
              <w:ind w:firstLine="0"/>
              <w:jc w:val="center"/>
              <w:rPr>
                <w:sz w:val="20"/>
                <w:szCs w:val="20"/>
              </w:rPr>
            </w:pPr>
            <w:r>
              <w:rPr>
                <w:sz w:val="20"/>
                <w:szCs w:val="20"/>
              </w:rPr>
              <w:t>2022</w:t>
            </w:r>
          </w:p>
        </w:tc>
        <w:tc>
          <w:tcPr>
            <w:tcW w:w="1984" w:type="dxa"/>
            <w:shd w:val="clear" w:color="auto" w:fill="auto"/>
            <w:tcMar>
              <w:left w:w="11" w:type="dxa"/>
              <w:right w:w="11" w:type="dxa"/>
            </w:tcMar>
            <w:vAlign w:val="center"/>
          </w:tcPr>
          <w:p w:rsidR="00D44D33" w:rsidRPr="00E6104E" w:rsidRDefault="006B5175" w:rsidP="00247B5F">
            <w:pPr>
              <w:spacing w:line="240" w:lineRule="auto"/>
              <w:ind w:firstLine="0"/>
              <w:jc w:val="center"/>
              <w:rPr>
                <w:sz w:val="20"/>
                <w:szCs w:val="20"/>
              </w:rPr>
            </w:pPr>
            <w:r>
              <w:rPr>
                <w:sz w:val="20"/>
                <w:szCs w:val="20"/>
              </w:rPr>
              <w:t>-</w:t>
            </w:r>
          </w:p>
        </w:tc>
        <w:tc>
          <w:tcPr>
            <w:tcW w:w="1418" w:type="dxa"/>
            <w:shd w:val="clear" w:color="auto" w:fill="auto"/>
            <w:tcMar>
              <w:left w:w="11" w:type="dxa"/>
              <w:right w:w="11" w:type="dxa"/>
            </w:tcMar>
            <w:vAlign w:val="center"/>
          </w:tcPr>
          <w:p w:rsidR="00D44D33" w:rsidRPr="00E6104E" w:rsidRDefault="006B5175" w:rsidP="00247B5F">
            <w:pPr>
              <w:spacing w:line="240" w:lineRule="auto"/>
              <w:ind w:firstLine="0"/>
              <w:jc w:val="center"/>
              <w:rPr>
                <w:sz w:val="20"/>
                <w:szCs w:val="20"/>
              </w:rPr>
            </w:pPr>
            <w:r>
              <w:rPr>
                <w:sz w:val="20"/>
                <w:szCs w:val="20"/>
              </w:rPr>
              <w:t>10</w:t>
            </w:r>
          </w:p>
        </w:tc>
      </w:tr>
    </w:tbl>
    <w:p w:rsidR="00DD05A4" w:rsidRPr="00DD05A4" w:rsidRDefault="00DD05A4" w:rsidP="00DD05A4">
      <w:r w:rsidRPr="00DD05A4">
        <w:t xml:space="preserve">Основными мероприятиями по продлению ресурса котлов, проводимыми теплоснабжающей организацией, являются: </w:t>
      </w:r>
    </w:p>
    <w:p w:rsidR="00DD05A4" w:rsidRPr="00DD05A4" w:rsidRDefault="00DD05A4" w:rsidP="00DD05A4">
      <w:pPr>
        <w:pStyle w:val="ac"/>
        <w:numPr>
          <w:ilvl w:val="0"/>
          <w:numId w:val="23"/>
        </w:numPr>
        <w:spacing w:after="0"/>
        <w:ind w:left="993"/>
        <w:rPr>
          <w:rFonts w:ascii="Times New Roman" w:hAnsi="Times New Roman"/>
          <w:sz w:val="24"/>
          <w:szCs w:val="24"/>
        </w:rPr>
      </w:pPr>
      <w:r w:rsidRPr="00DD05A4">
        <w:rPr>
          <w:rFonts w:ascii="Times New Roman" w:hAnsi="Times New Roman"/>
          <w:sz w:val="24"/>
          <w:szCs w:val="24"/>
        </w:rPr>
        <w:t>гидравлическое испытание котлов пробным давлением;</w:t>
      </w:r>
    </w:p>
    <w:p w:rsidR="00DD05A4" w:rsidRPr="00DD05A4" w:rsidRDefault="00DD05A4" w:rsidP="00DD05A4">
      <w:pPr>
        <w:pStyle w:val="ac"/>
        <w:numPr>
          <w:ilvl w:val="0"/>
          <w:numId w:val="23"/>
        </w:numPr>
        <w:spacing w:after="0"/>
        <w:ind w:left="993"/>
        <w:rPr>
          <w:rFonts w:ascii="Times New Roman" w:hAnsi="Times New Roman"/>
          <w:sz w:val="24"/>
          <w:szCs w:val="24"/>
        </w:rPr>
      </w:pPr>
      <w:r w:rsidRPr="00DD05A4">
        <w:rPr>
          <w:rFonts w:ascii="Times New Roman" w:hAnsi="Times New Roman"/>
          <w:sz w:val="24"/>
          <w:szCs w:val="24"/>
        </w:rPr>
        <w:t>анализ результатов контроля, исследований, прочностных расчётов и гидравлического испытания;</w:t>
      </w:r>
    </w:p>
    <w:p w:rsidR="00DD05A4" w:rsidRPr="00DD05A4" w:rsidRDefault="00DD05A4" w:rsidP="00DD05A4">
      <w:pPr>
        <w:pStyle w:val="ac"/>
        <w:numPr>
          <w:ilvl w:val="0"/>
          <w:numId w:val="23"/>
        </w:numPr>
        <w:spacing w:after="0"/>
        <w:ind w:left="993"/>
        <w:rPr>
          <w:rFonts w:ascii="Times New Roman" w:hAnsi="Times New Roman"/>
          <w:sz w:val="24"/>
          <w:szCs w:val="24"/>
        </w:rPr>
      </w:pPr>
      <w:r w:rsidRPr="00DD05A4">
        <w:rPr>
          <w:rFonts w:ascii="Times New Roman" w:hAnsi="Times New Roman"/>
          <w:sz w:val="24"/>
          <w:szCs w:val="24"/>
        </w:rPr>
        <w:t>наружный и внутренний осмотры;</w:t>
      </w:r>
    </w:p>
    <w:p w:rsidR="00DD05A4" w:rsidRPr="00DD05A4" w:rsidRDefault="00DD05A4" w:rsidP="00DD05A4">
      <w:pPr>
        <w:pStyle w:val="ac"/>
        <w:numPr>
          <w:ilvl w:val="0"/>
          <w:numId w:val="23"/>
        </w:numPr>
        <w:spacing w:after="0"/>
        <w:ind w:left="993"/>
        <w:rPr>
          <w:rFonts w:ascii="Times New Roman" w:hAnsi="Times New Roman"/>
          <w:sz w:val="24"/>
          <w:szCs w:val="24"/>
        </w:rPr>
      </w:pPr>
      <w:r w:rsidRPr="00DD05A4">
        <w:rPr>
          <w:rFonts w:ascii="Times New Roman" w:hAnsi="Times New Roman"/>
          <w:sz w:val="24"/>
          <w:szCs w:val="24"/>
        </w:rPr>
        <w:t>измерительный контроль;</w:t>
      </w:r>
    </w:p>
    <w:p w:rsidR="00DD05A4" w:rsidRPr="00DD05A4" w:rsidRDefault="00DD05A4" w:rsidP="00DD05A4">
      <w:pPr>
        <w:pStyle w:val="ac"/>
        <w:numPr>
          <w:ilvl w:val="0"/>
          <w:numId w:val="23"/>
        </w:numPr>
        <w:spacing w:after="0"/>
        <w:ind w:left="993"/>
        <w:rPr>
          <w:rFonts w:ascii="Times New Roman" w:hAnsi="Times New Roman"/>
          <w:sz w:val="24"/>
          <w:szCs w:val="24"/>
        </w:rPr>
      </w:pPr>
      <w:r w:rsidRPr="00DD05A4">
        <w:rPr>
          <w:rFonts w:ascii="Times New Roman" w:hAnsi="Times New Roman"/>
          <w:sz w:val="24"/>
          <w:szCs w:val="24"/>
        </w:rPr>
        <w:t>ремонты: текущий и капитальный (при необходимости).</w:t>
      </w:r>
    </w:p>
    <w:p w:rsidR="005D3ECC" w:rsidRDefault="005D3ECC" w:rsidP="005D3ECC">
      <w:pPr>
        <w:pStyle w:val="3"/>
        <w:rPr>
          <w:rFonts w:ascii="Times New Roman" w:hAnsi="Times New Roman"/>
          <w:i/>
          <w:sz w:val="24"/>
          <w:szCs w:val="24"/>
        </w:rPr>
      </w:pPr>
      <w:bookmarkStart w:id="13" w:name="_Toc8041154"/>
      <w:bookmarkStart w:id="14" w:name="_Toc67499008"/>
      <w:r w:rsidRPr="005D3ECC">
        <w:rPr>
          <w:rFonts w:ascii="Times New Roman" w:hAnsi="Times New Roman"/>
          <w:i/>
          <w:sz w:val="24"/>
          <w:szCs w:val="24"/>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3"/>
      <w:bookmarkEnd w:id="14"/>
      <w:r>
        <w:rPr>
          <w:rFonts w:ascii="Times New Roman" w:hAnsi="Times New Roman"/>
          <w:i/>
          <w:sz w:val="24"/>
          <w:szCs w:val="24"/>
        </w:rPr>
        <w:t>.</w:t>
      </w:r>
    </w:p>
    <w:p w:rsidR="005D3ECC" w:rsidRPr="005D3ECC" w:rsidRDefault="005D3ECC" w:rsidP="005D3ECC">
      <w:r>
        <w:t>Источники тепловой энергии, расположенные на территории МО «Сийское» работают в режиме некомбинированной выработки тепловой энергии, в связи с этим схему выдачи тепловой мощности, структуру теплофикационных установок для источников, работающих в режиме комбинированной выработки, описать не представляется возможным.</w:t>
      </w:r>
    </w:p>
    <w:p w:rsidR="005D3ECC" w:rsidRDefault="005D3ECC" w:rsidP="005D3ECC">
      <w:pPr>
        <w:pStyle w:val="3"/>
        <w:rPr>
          <w:rFonts w:ascii="Times New Roman" w:hAnsi="Times New Roman"/>
          <w:i/>
          <w:sz w:val="24"/>
          <w:szCs w:val="24"/>
        </w:rPr>
      </w:pPr>
      <w:bookmarkStart w:id="15" w:name="_Toc8041155"/>
      <w:bookmarkStart w:id="16" w:name="_Toc67499009"/>
      <w:r w:rsidRPr="005D3ECC">
        <w:rPr>
          <w:rFonts w:ascii="Times New Roman" w:hAnsi="Times New Roman"/>
          <w:i/>
          <w:sz w:val="24"/>
          <w:szCs w:val="24"/>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5"/>
      <w:bookmarkEnd w:id="16"/>
      <w:r>
        <w:rPr>
          <w:rFonts w:ascii="Times New Roman" w:hAnsi="Times New Roman"/>
          <w:i/>
          <w:sz w:val="24"/>
          <w:szCs w:val="24"/>
        </w:rPr>
        <w:t>.</w:t>
      </w:r>
    </w:p>
    <w:p w:rsidR="00972801" w:rsidRDefault="00972801" w:rsidP="00972801">
      <w:pPr>
        <w:spacing w:after="0"/>
      </w:pPr>
      <w:r w:rsidRPr="006A567C">
        <w:t>В таблиц</w:t>
      </w:r>
      <w:r w:rsidR="00C175BC">
        <w:t>ах</w:t>
      </w:r>
      <w:r w:rsidRPr="006A567C">
        <w:t xml:space="preserve"> </w:t>
      </w:r>
      <w:r>
        <w:t>12</w:t>
      </w:r>
      <w:r w:rsidR="00C175BC">
        <w:t>.1 и 12.2</w:t>
      </w:r>
      <w:r>
        <w:t xml:space="preserve"> </w:t>
      </w:r>
      <w:r w:rsidRPr="006A567C">
        <w:t>приведен</w:t>
      </w:r>
      <w:r>
        <w:t>ы</w:t>
      </w:r>
      <w:r w:rsidRPr="006A567C">
        <w:t xml:space="preserve"> </w:t>
      </w:r>
      <w:r>
        <w:t xml:space="preserve">утвержденные </w:t>
      </w:r>
      <w:r w:rsidRPr="006A567C">
        <w:t>график</w:t>
      </w:r>
      <w:r>
        <w:t>и</w:t>
      </w:r>
      <w:r w:rsidRPr="006A567C">
        <w:t xml:space="preserve"> зависимости температуры теплоносителя от среднесуточной температуры наружного воздуха, для </w:t>
      </w:r>
      <w:r w:rsidRPr="00E902D3">
        <w:t xml:space="preserve">котельных </w:t>
      </w:r>
      <w:r w:rsidR="00F33808">
        <w:t>МО </w:t>
      </w:r>
      <w:r>
        <w:t>«Сийское</w:t>
      </w:r>
      <w:r w:rsidRPr="00F33808">
        <w:t>». На котельной п. Сия, д.</w:t>
      </w:r>
      <w:r w:rsidR="00696B91">
        <w:t xml:space="preserve"> </w:t>
      </w:r>
      <w:r w:rsidRPr="00F33808">
        <w:t>23 и котельной п. С</w:t>
      </w:r>
      <w:r w:rsidR="006B5175" w:rsidRPr="00F33808">
        <w:t>ия, д. 29А</w:t>
      </w:r>
      <w:r w:rsidRPr="00F33808">
        <w:t xml:space="preserve"> соблюдается температурный график 95/70.</w:t>
      </w:r>
      <w:r>
        <w:t xml:space="preserve"> </w:t>
      </w:r>
    </w:p>
    <w:p w:rsidR="00DD7817" w:rsidRDefault="00DD7817" w:rsidP="00DD7817">
      <w:pPr>
        <w:spacing w:after="0"/>
        <w:ind w:firstLine="708"/>
      </w:pPr>
      <w:r>
        <w:t>Тепловая энергия отпускается с отопительных котельных согласно отопительно-бытовому графику регулирования отпуска теплоты с расчетными параметрами:</w:t>
      </w:r>
    </w:p>
    <w:p w:rsidR="00DD7817" w:rsidRPr="00F33808" w:rsidRDefault="00C175BC" w:rsidP="00DD7817">
      <w:pPr>
        <w:pStyle w:val="ac"/>
        <w:numPr>
          <w:ilvl w:val="0"/>
          <w:numId w:val="22"/>
        </w:numPr>
        <w:suppressAutoHyphens/>
        <w:spacing w:after="0"/>
        <w:ind w:left="714" w:hanging="357"/>
        <w:contextualSpacing w:val="0"/>
        <w:rPr>
          <w:rFonts w:ascii="Times New Roman" w:hAnsi="Times New Roman"/>
          <w:spacing w:val="-10"/>
          <w:sz w:val="24"/>
          <w:szCs w:val="24"/>
        </w:rPr>
      </w:pPr>
      <w:r w:rsidRPr="00F33808">
        <w:rPr>
          <w:rFonts w:ascii="Times New Roman" w:hAnsi="Times New Roman"/>
          <w:spacing w:val="-10"/>
          <w:sz w:val="24"/>
          <w:szCs w:val="24"/>
        </w:rPr>
        <w:t>котельные</w:t>
      </w:r>
      <w:r w:rsidR="00DD7817" w:rsidRPr="00F33808">
        <w:rPr>
          <w:rFonts w:ascii="Times New Roman" w:hAnsi="Times New Roman"/>
          <w:spacing w:val="-10"/>
          <w:sz w:val="24"/>
          <w:szCs w:val="24"/>
        </w:rPr>
        <w:t xml:space="preserve"> пос. Сия – температурный график 95/70°С;</w:t>
      </w:r>
    </w:p>
    <w:p w:rsidR="00DD7817" w:rsidRPr="00EC78BD" w:rsidRDefault="00DD7817" w:rsidP="00DD7817">
      <w:pPr>
        <w:pStyle w:val="ac"/>
        <w:numPr>
          <w:ilvl w:val="0"/>
          <w:numId w:val="22"/>
        </w:numPr>
        <w:suppressAutoHyphens/>
        <w:spacing w:after="0"/>
        <w:ind w:left="714" w:hanging="357"/>
        <w:contextualSpacing w:val="0"/>
        <w:rPr>
          <w:rFonts w:ascii="Times New Roman" w:hAnsi="Times New Roman"/>
          <w:spacing w:val="-10"/>
          <w:sz w:val="24"/>
          <w:szCs w:val="24"/>
        </w:rPr>
      </w:pPr>
      <w:r w:rsidRPr="00EC78BD">
        <w:rPr>
          <w:rFonts w:ascii="Times New Roman" w:hAnsi="Times New Roman"/>
          <w:spacing w:val="-10"/>
          <w:sz w:val="24"/>
          <w:szCs w:val="24"/>
        </w:rPr>
        <w:t>котельная пос. Сылога – температурный график 65/45°С.</w:t>
      </w:r>
    </w:p>
    <w:p w:rsidR="00DD7817" w:rsidRDefault="00DD7817" w:rsidP="00DD7817">
      <w:pPr>
        <w:spacing w:after="0"/>
        <w:ind w:firstLine="708"/>
      </w:pPr>
      <w:r>
        <w:t xml:space="preserve">Тепловая энергия для нужд ГВС отпускается по температурному графику 95-70 </w:t>
      </w:r>
      <w:r>
        <w:rPr>
          <w:vertAlign w:val="superscript"/>
        </w:rPr>
        <w:t>о</w:t>
      </w:r>
      <w:r>
        <w:t>С.</w:t>
      </w:r>
    </w:p>
    <w:p w:rsidR="00972801" w:rsidRDefault="00972801" w:rsidP="00972801">
      <w:pPr>
        <w:keepNext/>
        <w:spacing w:after="0"/>
        <w:ind w:firstLine="0"/>
      </w:pPr>
    </w:p>
    <w:p w:rsidR="00972801" w:rsidRDefault="00972801" w:rsidP="00972801">
      <w:pPr>
        <w:keepNext/>
        <w:spacing w:after="0"/>
        <w:ind w:firstLine="0"/>
      </w:pPr>
      <w:r>
        <w:t>Таблица 12</w:t>
      </w:r>
      <w:r w:rsidR="00C175BC">
        <w:t>.1</w:t>
      </w:r>
      <w:r>
        <w:t xml:space="preserve"> - </w:t>
      </w:r>
      <w:r w:rsidRPr="00F33808">
        <w:t xml:space="preserve">Температурный график работы: Здания котельной п. Сия, д.23; </w:t>
      </w:r>
      <w:r w:rsidR="00C175BC" w:rsidRPr="00F33808">
        <w:t xml:space="preserve">Котельная </w:t>
      </w:r>
      <w:r w:rsidR="00F33808">
        <w:t xml:space="preserve">          </w:t>
      </w:r>
      <w:r w:rsidR="00C175BC" w:rsidRPr="00F33808">
        <w:t>п. Сия, д. 29А</w:t>
      </w:r>
    </w:p>
    <w:tbl>
      <w:tblPr>
        <w:tblW w:w="9869" w:type="dxa"/>
        <w:tblLayout w:type="fixed"/>
        <w:tblCellMar>
          <w:left w:w="10" w:type="dxa"/>
          <w:right w:w="10" w:type="dxa"/>
        </w:tblCellMar>
        <w:tblLook w:val="0000"/>
      </w:tblPr>
      <w:tblGrid>
        <w:gridCol w:w="1646"/>
        <w:gridCol w:w="1642"/>
        <w:gridCol w:w="1642"/>
        <w:gridCol w:w="1646"/>
        <w:gridCol w:w="1642"/>
        <w:gridCol w:w="1651"/>
      </w:tblGrid>
      <w:tr w:rsidR="00972801" w:rsidRPr="00C163DB" w:rsidTr="00972801">
        <w:trPr>
          <w:trHeight w:hRule="exact" w:val="245"/>
        </w:trPr>
        <w:tc>
          <w:tcPr>
            <w:tcW w:w="1646" w:type="dxa"/>
            <w:vMerge w:val="restart"/>
            <w:tcBorders>
              <w:top w:val="single" w:sz="4" w:space="0" w:color="auto"/>
              <w:left w:val="single" w:sz="4" w:space="0" w:color="auto"/>
            </w:tcBorders>
            <w:shd w:val="clear" w:color="auto" w:fill="FFFFFF"/>
          </w:tcPr>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Температура</w:t>
            </w:r>
          </w:p>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наружного</w:t>
            </w:r>
          </w:p>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воздуха,</w:t>
            </w:r>
          </w:p>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град</w:t>
            </w:r>
          </w:p>
        </w:tc>
        <w:tc>
          <w:tcPr>
            <w:tcW w:w="1642" w:type="dxa"/>
            <w:vMerge w:val="restart"/>
            <w:tcBorders>
              <w:top w:val="single" w:sz="4" w:space="0" w:color="auto"/>
              <w:left w:val="single" w:sz="4" w:space="0" w:color="auto"/>
            </w:tcBorders>
            <w:shd w:val="clear" w:color="auto" w:fill="FFFFFF"/>
          </w:tcPr>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Температура воздуха в зданиях, град</w:t>
            </w:r>
          </w:p>
        </w:tc>
        <w:tc>
          <w:tcPr>
            <w:tcW w:w="6581" w:type="dxa"/>
            <w:gridSpan w:val="4"/>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Температура воды в тепловой сети, град</w:t>
            </w:r>
          </w:p>
        </w:tc>
      </w:tr>
      <w:tr w:rsidR="00972801" w:rsidRPr="00C163DB" w:rsidTr="00972801">
        <w:trPr>
          <w:trHeight w:hRule="exact" w:val="240"/>
        </w:trPr>
        <w:tc>
          <w:tcPr>
            <w:tcW w:w="1646" w:type="dxa"/>
            <w:vMerge/>
            <w:tcBorders>
              <w:left w:val="single" w:sz="4" w:space="0" w:color="auto"/>
            </w:tcBorders>
            <w:shd w:val="clear" w:color="auto" w:fill="FFFFFF"/>
          </w:tcPr>
          <w:p w:rsidR="00972801" w:rsidRPr="00C163DB" w:rsidRDefault="00972801" w:rsidP="00247B5F"/>
        </w:tc>
        <w:tc>
          <w:tcPr>
            <w:tcW w:w="1642" w:type="dxa"/>
            <w:vMerge/>
            <w:tcBorders>
              <w:left w:val="single" w:sz="4" w:space="0" w:color="auto"/>
            </w:tcBorders>
            <w:shd w:val="clear" w:color="auto" w:fill="FFFFFF"/>
          </w:tcPr>
          <w:p w:rsidR="00972801" w:rsidRPr="00C163DB" w:rsidRDefault="00972801" w:rsidP="00247B5F"/>
        </w:tc>
        <w:tc>
          <w:tcPr>
            <w:tcW w:w="3288" w:type="dxa"/>
            <w:gridSpan w:val="2"/>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Дневное время</w:t>
            </w:r>
          </w:p>
        </w:tc>
        <w:tc>
          <w:tcPr>
            <w:tcW w:w="3293" w:type="dxa"/>
            <w:gridSpan w:val="2"/>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 xml:space="preserve">Ночное время, </w:t>
            </w:r>
            <w:r w:rsidRPr="00C163DB">
              <w:rPr>
                <w:rStyle w:val="92"/>
                <w:lang w:val="en-US" w:eastAsia="en-US"/>
              </w:rPr>
              <w:t>t</w:t>
            </w:r>
            <w:r w:rsidRPr="00C163DB">
              <w:rPr>
                <w:rStyle w:val="92"/>
                <w:lang w:eastAsia="en-US"/>
              </w:rPr>
              <w:t xml:space="preserve"> </w:t>
            </w:r>
            <w:r w:rsidRPr="00C163DB">
              <w:rPr>
                <w:rStyle w:val="92"/>
              </w:rPr>
              <w:t>вн = 18 град</w:t>
            </w:r>
          </w:p>
        </w:tc>
      </w:tr>
      <w:tr w:rsidR="00972801" w:rsidRPr="00C163DB" w:rsidTr="00972801">
        <w:trPr>
          <w:trHeight w:hRule="exact" w:val="677"/>
        </w:trPr>
        <w:tc>
          <w:tcPr>
            <w:tcW w:w="1646" w:type="dxa"/>
            <w:vMerge/>
            <w:tcBorders>
              <w:left w:val="single" w:sz="4" w:space="0" w:color="auto"/>
            </w:tcBorders>
            <w:shd w:val="clear" w:color="auto" w:fill="FFFFFF"/>
          </w:tcPr>
          <w:p w:rsidR="00972801" w:rsidRPr="00C163DB" w:rsidRDefault="00972801" w:rsidP="00247B5F"/>
        </w:tc>
        <w:tc>
          <w:tcPr>
            <w:tcW w:w="1642" w:type="dxa"/>
            <w:vMerge/>
            <w:tcBorders>
              <w:left w:val="single" w:sz="4" w:space="0" w:color="auto"/>
            </w:tcBorders>
            <w:shd w:val="clear" w:color="auto" w:fill="FFFFFF"/>
          </w:tcPr>
          <w:p w:rsidR="00972801" w:rsidRPr="00C163DB" w:rsidRDefault="00972801" w:rsidP="00247B5F"/>
        </w:tc>
        <w:tc>
          <w:tcPr>
            <w:tcW w:w="1642" w:type="dxa"/>
            <w:tcBorders>
              <w:top w:val="single" w:sz="4" w:space="0" w:color="auto"/>
              <w:left w:val="single" w:sz="4" w:space="0" w:color="auto"/>
            </w:tcBorders>
            <w:shd w:val="clear" w:color="auto" w:fill="FFFFFF"/>
          </w:tcPr>
          <w:p w:rsidR="00972801" w:rsidRPr="00C163DB" w:rsidRDefault="00972801" w:rsidP="00247B5F">
            <w:pPr>
              <w:pStyle w:val="32"/>
              <w:shd w:val="clear" w:color="auto" w:fill="auto"/>
              <w:spacing w:before="0" w:after="60" w:line="190" w:lineRule="exact"/>
              <w:ind w:firstLine="0"/>
              <w:jc w:val="center"/>
              <w:rPr>
                <w:rFonts w:cs="Courier New"/>
              </w:rPr>
            </w:pPr>
            <w:r w:rsidRPr="00C163DB">
              <w:rPr>
                <w:rStyle w:val="92"/>
              </w:rPr>
              <w:t>Подающий</w:t>
            </w:r>
          </w:p>
          <w:p w:rsidR="00972801" w:rsidRPr="00C163DB" w:rsidRDefault="00972801" w:rsidP="00247B5F">
            <w:pPr>
              <w:pStyle w:val="32"/>
              <w:shd w:val="clear" w:color="auto" w:fill="auto"/>
              <w:spacing w:after="0" w:line="190" w:lineRule="exact"/>
              <w:ind w:firstLine="0"/>
              <w:jc w:val="center"/>
              <w:rPr>
                <w:rFonts w:cs="Courier New"/>
              </w:rPr>
            </w:pPr>
            <w:r w:rsidRPr="00C163DB">
              <w:rPr>
                <w:rStyle w:val="92"/>
              </w:rPr>
              <w:t>трубопровод</w:t>
            </w:r>
          </w:p>
        </w:tc>
        <w:tc>
          <w:tcPr>
            <w:tcW w:w="1646" w:type="dxa"/>
            <w:tcBorders>
              <w:top w:val="single" w:sz="4" w:space="0" w:color="auto"/>
              <w:left w:val="single" w:sz="4" w:space="0" w:color="auto"/>
            </w:tcBorders>
            <w:shd w:val="clear" w:color="auto" w:fill="FFFFFF"/>
          </w:tcPr>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После систем отопления</w:t>
            </w:r>
          </w:p>
        </w:tc>
        <w:tc>
          <w:tcPr>
            <w:tcW w:w="1642" w:type="dxa"/>
            <w:tcBorders>
              <w:top w:val="single" w:sz="4" w:space="0" w:color="auto"/>
              <w:left w:val="single" w:sz="4" w:space="0" w:color="auto"/>
            </w:tcBorders>
            <w:shd w:val="clear" w:color="auto" w:fill="FFFFFF"/>
          </w:tcPr>
          <w:p w:rsidR="00972801" w:rsidRPr="00C163DB" w:rsidRDefault="00972801" w:rsidP="00247B5F">
            <w:pPr>
              <w:pStyle w:val="32"/>
              <w:shd w:val="clear" w:color="auto" w:fill="auto"/>
              <w:spacing w:before="0" w:after="60" w:line="190" w:lineRule="exact"/>
              <w:ind w:firstLine="0"/>
              <w:jc w:val="center"/>
              <w:rPr>
                <w:rFonts w:cs="Courier New"/>
              </w:rPr>
            </w:pPr>
            <w:r w:rsidRPr="00C163DB">
              <w:rPr>
                <w:rStyle w:val="92"/>
              </w:rPr>
              <w:t>Подающий</w:t>
            </w:r>
          </w:p>
          <w:p w:rsidR="00972801" w:rsidRPr="00C163DB" w:rsidRDefault="00972801" w:rsidP="00247B5F">
            <w:pPr>
              <w:pStyle w:val="32"/>
              <w:shd w:val="clear" w:color="auto" w:fill="auto"/>
              <w:spacing w:after="0" w:line="190" w:lineRule="exact"/>
              <w:ind w:firstLine="0"/>
              <w:jc w:val="center"/>
              <w:rPr>
                <w:rFonts w:cs="Courier New"/>
              </w:rPr>
            </w:pPr>
            <w:r w:rsidRPr="00C163DB">
              <w:rPr>
                <w:rStyle w:val="92"/>
              </w:rPr>
              <w:t>трубопровод</w:t>
            </w:r>
          </w:p>
        </w:tc>
        <w:tc>
          <w:tcPr>
            <w:tcW w:w="1651" w:type="dxa"/>
            <w:tcBorders>
              <w:top w:val="single" w:sz="4" w:space="0" w:color="auto"/>
              <w:left w:val="single" w:sz="4" w:space="0" w:color="auto"/>
              <w:right w:val="single" w:sz="4" w:space="0" w:color="auto"/>
            </w:tcBorders>
            <w:shd w:val="clear" w:color="auto" w:fill="FFFFFF"/>
          </w:tcPr>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После систем отопления</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-31,0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95,0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95,0</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70,0</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93,8</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69,3</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93,8</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69,3</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-29,0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92,5</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68,5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92,5</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68,5</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-28,0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91,3</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67,8</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91,3</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67,8</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-27,0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90,1</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67,0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90,1</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67,0</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-26,0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88,8</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66,3</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88,8</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66,3</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-25,0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87,6</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65,5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87,6</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65,5</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-24,0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86,3</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64,8</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86,3</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64,8</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-23,0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85,1</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64,0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85,1</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64,0</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-22,0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83,8</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63,2</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83,8</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63,2</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-21,0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82,5</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62,4</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82,5</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62,4</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81,3</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61,7</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81,3</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61,7</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-19,0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60,9</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75,4</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57,3</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-18,0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78,7</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60,1</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74,1</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56,5</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-17,0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77,4</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59,3</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72,8</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55,7</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-16,0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76,1</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58,5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71,5</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54,9</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-15,0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74,8</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57,7</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70,2</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54,0</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-14,0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73,5</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56,9</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68,9</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53,2</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-13,0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72,2</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56,0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67,6</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52,4</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-12,0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70,9</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55,2</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66,2</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51,5</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-11,0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69,6</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54,4</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64,9</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50,7</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68,2</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53,5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63,5</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49,8</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66,9</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52,7</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62,2</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49,0</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65,5</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51,8</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60,8</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48,1</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64,2</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51,0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59,5</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47,2</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62,8</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50,1</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58,1</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46,3</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61,2</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56,4</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45,2</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-3,9</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48,3</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55,2</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44,5</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53,9</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43,6</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21,1</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48,7</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52,5</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42,7</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21,7</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48,9</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51,0</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41,7</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22,3</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49,1</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49,6</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40,8</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22,9</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49,3</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48,1</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39,8</w:t>
            </w:r>
          </w:p>
        </w:tc>
      </w:tr>
      <w:tr w:rsidR="00972801" w:rsidRPr="00C163DB" w:rsidTr="00972801">
        <w:trPr>
          <w:trHeight w:hRule="exact" w:val="245"/>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23,5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46,6</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38,8</w:t>
            </w:r>
          </w:p>
        </w:tc>
      </w:tr>
      <w:tr w:rsidR="00972801" w:rsidTr="00972801">
        <w:trPr>
          <w:trHeight w:hRule="exact" w:val="245"/>
        </w:trPr>
        <w:tc>
          <w:tcPr>
            <w:tcW w:w="1646" w:type="dxa"/>
            <w:tcBorders>
              <w:top w:val="single" w:sz="4" w:space="0" w:color="auto"/>
              <w:left w:val="single" w:sz="4" w:space="0" w:color="auto"/>
              <w:bottom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3,0</w:t>
            </w:r>
          </w:p>
        </w:tc>
        <w:tc>
          <w:tcPr>
            <w:tcW w:w="1642" w:type="dxa"/>
            <w:tcBorders>
              <w:top w:val="single" w:sz="4" w:space="0" w:color="auto"/>
              <w:left w:val="single" w:sz="4" w:space="0" w:color="auto"/>
              <w:bottom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24,0</w:t>
            </w:r>
          </w:p>
        </w:tc>
        <w:tc>
          <w:tcPr>
            <w:tcW w:w="1642" w:type="dxa"/>
            <w:tcBorders>
              <w:top w:val="single" w:sz="4" w:space="0" w:color="auto"/>
              <w:left w:val="single" w:sz="4" w:space="0" w:color="auto"/>
              <w:bottom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bottom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49,7</w:t>
            </w:r>
          </w:p>
        </w:tc>
        <w:tc>
          <w:tcPr>
            <w:tcW w:w="1642" w:type="dxa"/>
            <w:tcBorders>
              <w:top w:val="single" w:sz="4" w:space="0" w:color="auto"/>
              <w:left w:val="single" w:sz="4" w:space="0" w:color="auto"/>
              <w:bottom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45,2</w:t>
            </w:r>
          </w:p>
        </w:tc>
        <w:tc>
          <w:tcPr>
            <w:tcW w:w="1651" w:type="dxa"/>
            <w:tcBorders>
              <w:top w:val="single" w:sz="4" w:space="0" w:color="auto"/>
              <w:left w:val="single" w:sz="4" w:space="0" w:color="auto"/>
              <w:bottom w:val="single" w:sz="4" w:space="0" w:color="auto"/>
              <w:right w:val="single" w:sz="4" w:space="0" w:color="auto"/>
            </w:tcBorders>
            <w:shd w:val="clear" w:color="auto" w:fill="FFFFFF"/>
            <w:vAlign w:val="bottom"/>
          </w:tcPr>
          <w:p w:rsidR="00972801" w:rsidRDefault="00972801" w:rsidP="00247B5F">
            <w:pPr>
              <w:pStyle w:val="32"/>
              <w:shd w:val="clear" w:color="auto" w:fill="auto"/>
              <w:spacing w:before="0" w:after="0" w:line="190" w:lineRule="exact"/>
              <w:ind w:firstLine="0"/>
              <w:jc w:val="center"/>
              <w:rPr>
                <w:rFonts w:cs="Courier New"/>
              </w:rPr>
            </w:pPr>
            <w:r w:rsidRPr="00C163DB">
              <w:rPr>
                <w:rStyle w:val="92"/>
              </w:rPr>
              <w:t>37,8</w:t>
            </w:r>
          </w:p>
        </w:tc>
      </w:tr>
    </w:tbl>
    <w:p w:rsidR="00C175BC" w:rsidRDefault="00C175BC" w:rsidP="00C175BC">
      <w:pPr>
        <w:keepNext/>
        <w:spacing w:after="0"/>
        <w:ind w:firstLine="0"/>
      </w:pPr>
    </w:p>
    <w:p w:rsidR="00C175BC" w:rsidRDefault="00C175BC" w:rsidP="00C175BC">
      <w:pPr>
        <w:keepNext/>
        <w:spacing w:after="0"/>
        <w:ind w:firstLine="0"/>
      </w:pPr>
      <w:r>
        <w:t>Таблица 12.2. - Температурный график работы: Здания котельной п. Сылога, ул. Северная, д.7б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34"/>
        <w:gridCol w:w="2092"/>
        <w:gridCol w:w="2128"/>
        <w:gridCol w:w="2052"/>
        <w:gridCol w:w="2088"/>
      </w:tblGrid>
      <w:tr w:rsidR="00C175BC" w:rsidRPr="00810062" w:rsidTr="002E7502">
        <w:trPr>
          <w:tblHeader/>
        </w:trPr>
        <w:tc>
          <w:tcPr>
            <w:tcW w:w="693" w:type="pct"/>
            <w:shd w:val="clear" w:color="auto" w:fill="auto"/>
            <w:noWrap/>
            <w:tcMar>
              <w:left w:w="28" w:type="dxa"/>
              <w:right w:w="28" w:type="dxa"/>
            </w:tcMar>
            <w:vAlign w:val="center"/>
          </w:tcPr>
          <w:p w:rsidR="00C175BC" w:rsidRPr="00810062" w:rsidRDefault="00C175BC" w:rsidP="002E7502">
            <w:pPr>
              <w:pStyle w:val="afff0"/>
              <w:keepNext/>
              <w:rPr>
                <w:b/>
              </w:rPr>
            </w:pPr>
            <w:r w:rsidRPr="00810062">
              <w:rPr>
                <w:b/>
              </w:rPr>
              <w:t>Температура наружного воздуха, °С</w:t>
            </w:r>
          </w:p>
        </w:tc>
        <w:tc>
          <w:tcPr>
            <w:tcW w:w="1078" w:type="pct"/>
            <w:shd w:val="clear" w:color="auto" w:fill="auto"/>
            <w:noWrap/>
            <w:tcMar>
              <w:left w:w="28" w:type="dxa"/>
              <w:right w:w="28" w:type="dxa"/>
            </w:tcMar>
            <w:vAlign w:val="center"/>
          </w:tcPr>
          <w:p w:rsidR="00C175BC" w:rsidRPr="00810062" w:rsidRDefault="00C175BC" w:rsidP="002E7502">
            <w:pPr>
              <w:pStyle w:val="afff0"/>
              <w:keepNext/>
              <w:rPr>
                <w:b/>
              </w:rPr>
            </w:pPr>
            <w:r w:rsidRPr="00810062">
              <w:rPr>
                <w:b/>
              </w:rPr>
              <w:t>Температура сетевой воды</w:t>
            </w:r>
            <w:r>
              <w:rPr>
                <w:b/>
              </w:rPr>
              <w:t xml:space="preserve"> в подающем трубопроводе</w:t>
            </w:r>
            <w:r w:rsidRPr="00810062">
              <w:rPr>
                <w:b/>
              </w:rPr>
              <w:t>, °С</w:t>
            </w:r>
          </w:p>
        </w:tc>
        <w:tc>
          <w:tcPr>
            <w:tcW w:w="1096" w:type="pct"/>
            <w:shd w:val="clear" w:color="auto" w:fill="auto"/>
            <w:noWrap/>
            <w:tcMar>
              <w:left w:w="28" w:type="dxa"/>
              <w:right w:w="28" w:type="dxa"/>
            </w:tcMar>
            <w:vAlign w:val="center"/>
          </w:tcPr>
          <w:p w:rsidR="00C175BC" w:rsidRPr="00810062" w:rsidRDefault="00C175BC" w:rsidP="002E7502">
            <w:pPr>
              <w:pStyle w:val="afff0"/>
              <w:keepNext/>
              <w:rPr>
                <w:b/>
              </w:rPr>
            </w:pPr>
            <w:r w:rsidRPr="00810062">
              <w:rPr>
                <w:b/>
              </w:rPr>
              <w:t>Давление сетевой воды в подающем трубопроводе, кгс/см²</w:t>
            </w:r>
          </w:p>
        </w:tc>
        <w:tc>
          <w:tcPr>
            <w:tcW w:w="1057" w:type="pct"/>
            <w:shd w:val="clear" w:color="auto" w:fill="auto"/>
            <w:noWrap/>
            <w:tcMar>
              <w:left w:w="28" w:type="dxa"/>
              <w:right w:w="28" w:type="dxa"/>
            </w:tcMar>
            <w:vAlign w:val="center"/>
          </w:tcPr>
          <w:p w:rsidR="00C175BC" w:rsidRPr="00810062" w:rsidRDefault="00C175BC" w:rsidP="002E7502">
            <w:pPr>
              <w:pStyle w:val="afff0"/>
              <w:keepNext/>
              <w:rPr>
                <w:b/>
              </w:rPr>
            </w:pPr>
            <w:r w:rsidRPr="00810062">
              <w:rPr>
                <w:b/>
              </w:rPr>
              <w:t>Температура сетевой воды</w:t>
            </w:r>
            <w:r>
              <w:rPr>
                <w:b/>
              </w:rPr>
              <w:t xml:space="preserve"> в обратном трубопроводе</w:t>
            </w:r>
            <w:r w:rsidRPr="00810062">
              <w:rPr>
                <w:b/>
              </w:rPr>
              <w:t>, °С</w:t>
            </w:r>
          </w:p>
        </w:tc>
        <w:tc>
          <w:tcPr>
            <w:tcW w:w="1076" w:type="pct"/>
            <w:shd w:val="clear" w:color="auto" w:fill="auto"/>
            <w:noWrap/>
            <w:tcMar>
              <w:left w:w="28" w:type="dxa"/>
              <w:right w:w="28" w:type="dxa"/>
            </w:tcMar>
            <w:vAlign w:val="center"/>
          </w:tcPr>
          <w:p w:rsidR="00C175BC" w:rsidRPr="00810062" w:rsidRDefault="00C175BC" w:rsidP="002E7502">
            <w:pPr>
              <w:pStyle w:val="afff0"/>
              <w:keepNext/>
              <w:rPr>
                <w:b/>
              </w:rPr>
            </w:pPr>
            <w:r w:rsidRPr="00810062">
              <w:rPr>
                <w:b/>
              </w:rPr>
              <w:t>Давление сетевой воды в обратном трубопроводе, кгс/см²</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8</w:t>
            </w:r>
          </w:p>
        </w:tc>
        <w:tc>
          <w:tcPr>
            <w:tcW w:w="1078" w:type="pct"/>
            <w:shd w:val="clear" w:color="auto" w:fill="auto"/>
            <w:noWrap/>
            <w:tcMar>
              <w:left w:w="28" w:type="dxa"/>
              <w:right w:w="28" w:type="dxa"/>
            </w:tcMar>
            <w:vAlign w:val="bottom"/>
          </w:tcPr>
          <w:p w:rsidR="00C175BC" w:rsidRPr="00810062" w:rsidRDefault="00C175BC" w:rsidP="002E7502">
            <w:pPr>
              <w:pStyle w:val="afff0"/>
            </w:pPr>
            <w:r>
              <w:t>32</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29</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7</w:t>
            </w:r>
          </w:p>
        </w:tc>
        <w:tc>
          <w:tcPr>
            <w:tcW w:w="1078" w:type="pct"/>
            <w:shd w:val="clear" w:color="auto" w:fill="auto"/>
            <w:noWrap/>
            <w:tcMar>
              <w:left w:w="28" w:type="dxa"/>
              <w:right w:w="28" w:type="dxa"/>
            </w:tcMar>
            <w:vAlign w:val="bottom"/>
          </w:tcPr>
          <w:p w:rsidR="00C175BC" w:rsidRPr="00810062" w:rsidRDefault="00C175BC" w:rsidP="002E7502">
            <w:pPr>
              <w:pStyle w:val="afff0"/>
            </w:pPr>
            <w:r>
              <w:t>33</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30</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6</w:t>
            </w:r>
          </w:p>
        </w:tc>
        <w:tc>
          <w:tcPr>
            <w:tcW w:w="1078" w:type="pct"/>
            <w:shd w:val="clear" w:color="auto" w:fill="auto"/>
            <w:noWrap/>
            <w:tcMar>
              <w:left w:w="28" w:type="dxa"/>
              <w:right w:w="28" w:type="dxa"/>
            </w:tcMar>
            <w:vAlign w:val="bottom"/>
          </w:tcPr>
          <w:p w:rsidR="00C175BC" w:rsidRPr="00810062" w:rsidRDefault="00C175BC" w:rsidP="002E7502">
            <w:pPr>
              <w:pStyle w:val="afff0"/>
            </w:pPr>
            <w:r>
              <w:t>34</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31</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5</w:t>
            </w:r>
          </w:p>
        </w:tc>
        <w:tc>
          <w:tcPr>
            <w:tcW w:w="1078" w:type="pct"/>
            <w:shd w:val="clear" w:color="auto" w:fill="auto"/>
            <w:noWrap/>
            <w:tcMar>
              <w:left w:w="28" w:type="dxa"/>
              <w:right w:w="28" w:type="dxa"/>
            </w:tcMar>
            <w:vAlign w:val="bottom"/>
          </w:tcPr>
          <w:p w:rsidR="00C175BC" w:rsidRPr="00810062" w:rsidRDefault="00C175BC" w:rsidP="002E7502">
            <w:pPr>
              <w:pStyle w:val="afff0"/>
            </w:pPr>
            <w:r>
              <w:t>35</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31</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4</w:t>
            </w:r>
          </w:p>
        </w:tc>
        <w:tc>
          <w:tcPr>
            <w:tcW w:w="1078" w:type="pct"/>
            <w:shd w:val="clear" w:color="auto" w:fill="auto"/>
            <w:noWrap/>
            <w:tcMar>
              <w:left w:w="28" w:type="dxa"/>
              <w:right w:w="28" w:type="dxa"/>
            </w:tcMar>
            <w:vAlign w:val="bottom"/>
          </w:tcPr>
          <w:p w:rsidR="00C175BC" w:rsidRPr="00810062" w:rsidRDefault="00C175BC" w:rsidP="002E7502">
            <w:pPr>
              <w:pStyle w:val="afff0"/>
            </w:pPr>
            <w:r>
              <w:t>36</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32</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3</w:t>
            </w:r>
          </w:p>
        </w:tc>
        <w:tc>
          <w:tcPr>
            <w:tcW w:w="1078" w:type="pct"/>
            <w:shd w:val="clear" w:color="auto" w:fill="auto"/>
            <w:noWrap/>
            <w:tcMar>
              <w:left w:w="28" w:type="dxa"/>
              <w:right w:w="28" w:type="dxa"/>
            </w:tcMar>
            <w:vAlign w:val="bottom"/>
          </w:tcPr>
          <w:p w:rsidR="00C175BC" w:rsidRPr="00810062" w:rsidRDefault="00C175BC" w:rsidP="002E7502">
            <w:pPr>
              <w:pStyle w:val="afff0"/>
            </w:pPr>
            <w:r>
              <w:t>38</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32</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2</w:t>
            </w:r>
          </w:p>
        </w:tc>
        <w:tc>
          <w:tcPr>
            <w:tcW w:w="1078" w:type="pct"/>
            <w:shd w:val="clear" w:color="auto" w:fill="auto"/>
            <w:noWrap/>
            <w:tcMar>
              <w:left w:w="28" w:type="dxa"/>
              <w:right w:w="28" w:type="dxa"/>
            </w:tcMar>
            <w:vAlign w:val="bottom"/>
          </w:tcPr>
          <w:p w:rsidR="00C175BC" w:rsidRPr="00810062" w:rsidRDefault="00C175BC" w:rsidP="002E7502">
            <w:pPr>
              <w:pStyle w:val="afff0"/>
            </w:pPr>
            <w:r>
              <w:t>40</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33</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1</w:t>
            </w:r>
          </w:p>
        </w:tc>
        <w:tc>
          <w:tcPr>
            <w:tcW w:w="1078" w:type="pct"/>
            <w:shd w:val="clear" w:color="auto" w:fill="auto"/>
            <w:noWrap/>
            <w:tcMar>
              <w:left w:w="28" w:type="dxa"/>
              <w:right w:w="28" w:type="dxa"/>
            </w:tcMar>
            <w:vAlign w:val="bottom"/>
          </w:tcPr>
          <w:p w:rsidR="00C175BC" w:rsidRPr="00810062" w:rsidRDefault="00C175BC" w:rsidP="002E7502">
            <w:pPr>
              <w:pStyle w:val="afff0"/>
            </w:pPr>
            <w:r>
              <w:t>41</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33</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0</w:t>
            </w:r>
          </w:p>
        </w:tc>
        <w:tc>
          <w:tcPr>
            <w:tcW w:w="1078" w:type="pct"/>
            <w:shd w:val="clear" w:color="auto" w:fill="auto"/>
            <w:noWrap/>
            <w:tcMar>
              <w:left w:w="28" w:type="dxa"/>
              <w:right w:w="28" w:type="dxa"/>
            </w:tcMar>
            <w:vAlign w:val="bottom"/>
          </w:tcPr>
          <w:p w:rsidR="00C175BC" w:rsidRPr="00810062" w:rsidRDefault="00C175BC" w:rsidP="002E7502">
            <w:pPr>
              <w:pStyle w:val="afff0"/>
            </w:pPr>
            <w:r>
              <w:t>42</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34</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-1</w:t>
            </w:r>
          </w:p>
        </w:tc>
        <w:tc>
          <w:tcPr>
            <w:tcW w:w="1078" w:type="pct"/>
            <w:shd w:val="clear" w:color="auto" w:fill="auto"/>
            <w:noWrap/>
            <w:tcMar>
              <w:left w:w="28" w:type="dxa"/>
              <w:right w:w="28" w:type="dxa"/>
            </w:tcMar>
            <w:vAlign w:val="bottom"/>
          </w:tcPr>
          <w:p w:rsidR="00C175BC" w:rsidRPr="00810062" w:rsidRDefault="00C175BC" w:rsidP="002E7502">
            <w:pPr>
              <w:pStyle w:val="afff0"/>
            </w:pPr>
            <w:r>
              <w:t>43</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34</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-2</w:t>
            </w:r>
          </w:p>
        </w:tc>
        <w:tc>
          <w:tcPr>
            <w:tcW w:w="1078" w:type="pct"/>
            <w:shd w:val="clear" w:color="auto" w:fill="auto"/>
            <w:noWrap/>
            <w:tcMar>
              <w:left w:w="28" w:type="dxa"/>
              <w:right w:w="28" w:type="dxa"/>
            </w:tcMar>
            <w:vAlign w:val="bottom"/>
          </w:tcPr>
          <w:p w:rsidR="00C175BC" w:rsidRPr="00810062" w:rsidRDefault="00C175BC" w:rsidP="002E7502">
            <w:pPr>
              <w:pStyle w:val="afff0"/>
            </w:pPr>
            <w:r>
              <w:t>44</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35</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-3</w:t>
            </w:r>
          </w:p>
        </w:tc>
        <w:tc>
          <w:tcPr>
            <w:tcW w:w="1078" w:type="pct"/>
            <w:shd w:val="clear" w:color="auto" w:fill="auto"/>
            <w:noWrap/>
            <w:tcMar>
              <w:left w:w="28" w:type="dxa"/>
              <w:right w:w="28" w:type="dxa"/>
            </w:tcMar>
            <w:vAlign w:val="bottom"/>
          </w:tcPr>
          <w:p w:rsidR="00C175BC" w:rsidRPr="00810062" w:rsidRDefault="00C175BC" w:rsidP="002E7502">
            <w:pPr>
              <w:pStyle w:val="afff0"/>
            </w:pPr>
            <w:r>
              <w:t>45</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35</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-4</w:t>
            </w:r>
          </w:p>
        </w:tc>
        <w:tc>
          <w:tcPr>
            <w:tcW w:w="1078" w:type="pct"/>
            <w:shd w:val="clear" w:color="auto" w:fill="auto"/>
            <w:noWrap/>
            <w:tcMar>
              <w:left w:w="28" w:type="dxa"/>
              <w:right w:w="28" w:type="dxa"/>
            </w:tcMar>
            <w:vAlign w:val="bottom"/>
          </w:tcPr>
          <w:p w:rsidR="00C175BC" w:rsidRPr="00810062" w:rsidRDefault="00C175BC" w:rsidP="002E7502">
            <w:pPr>
              <w:pStyle w:val="afff0"/>
            </w:pPr>
            <w:r>
              <w:t>45</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35</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-5</w:t>
            </w:r>
          </w:p>
        </w:tc>
        <w:tc>
          <w:tcPr>
            <w:tcW w:w="1078" w:type="pct"/>
            <w:shd w:val="clear" w:color="auto" w:fill="auto"/>
            <w:noWrap/>
            <w:tcMar>
              <w:left w:w="28" w:type="dxa"/>
              <w:right w:w="28" w:type="dxa"/>
            </w:tcMar>
            <w:vAlign w:val="bottom"/>
          </w:tcPr>
          <w:p w:rsidR="00C175BC" w:rsidRPr="00810062" w:rsidRDefault="00C175BC" w:rsidP="002E7502">
            <w:pPr>
              <w:pStyle w:val="afff0"/>
            </w:pPr>
            <w:r>
              <w:t>46</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36</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-6</w:t>
            </w:r>
          </w:p>
        </w:tc>
        <w:tc>
          <w:tcPr>
            <w:tcW w:w="1078" w:type="pct"/>
            <w:shd w:val="clear" w:color="auto" w:fill="auto"/>
            <w:noWrap/>
            <w:tcMar>
              <w:left w:w="28" w:type="dxa"/>
              <w:right w:w="28" w:type="dxa"/>
            </w:tcMar>
            <w:vAlign w:val="bottom"/>
          </w:tcPr>
          <w:p w:rsidR="00C175BC" w:rsidRPr="00810062" w:rsidRDefault="00C175BC" w:rsidP="002E7502">
            <w:pPr>
              <w:pStyle w:val="afff0"/>
            </w:pPr>
            <w:r>
              <w:t>47</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36</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-7</w:t>
            </w:r>
          </w:p>
        </w:tc>
        <w:tc>
          <w:tcPr>
            <w:tcW w:w="1078" w:type="pct"/>
            <w:shd w:val="clear" w:color="auto" w:fill="auto"/>
            <w:noWrap/>
            <w:tcMar>
              <w:left w:w="28" w:type="dxa"/>
              <w:right w:w="28" w:type="dxa"/>
            </w:tcMar>
            <w:vAlign w:val="bottom"/>
          </w:tcPr>
          <w:p w:rsidR="00C175BC" w:rsidRPr="00810062" w:rsidRDefault="00C175BC" w:rsidP="002E7502">
            <w:pPr>
              <w:pStyle w:val="afff0"/>
            </w:pPr>
            <w:r>
              <w:t>47</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36</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-8</w:t>
            </w:r>
          </w:p>
        </w:tc>
        <w:tc>
          <w:tcPr>
            <w:tcW w:w="1078" w:type="pct"/>
            <w:shd w:val="clear" w:color="auto" w:fill="auto"/>
            <w:noWrap/>
            <w:tcMar>
              <w:left w:w="28" w:type="dxa"/>
              <w:right w:w="28" w:type="dxa"/>
            </w:tcMar>
            <w:vAlign w:val="bottom"/>
          </w:tcPr>
          <w:p w:rsidR="00C175BC" w:rsidRPr="00810062" w:rsidRDefault="00C175BC" w:rsidP="002E7502">
            <w:pPr>
              <w:pStyle w:val="afff0"/>
            </w:pPr>
            <w:r>
              <w:t>48</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37</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-9</w:t>
            </w:r>
          </w:p>
        </w:tc>
        <w:tc>
          <w:tcPr>
            <w:tcW w:w="1078" w:type="pct"/>
            <w:shd w:val="clear" w:color="auto" w:fill="auto"/>
            <w:noWrap/>
            <w:tcMar>
              <w:left w:w="28" w:type="dxa"/>
              <w:right w:w="28" w:type="dxa"/>
            </w:tcMar>
            <w:vAlign w:val="bottom"/>
          </w:tcPr>
          <w:p w:rsidR="00C175BC" w:rsidRPr="00810062" w:rsidRDefault="00C175BC" w:rsidP="002E7502">
            <w:pPr>
              <w:pStyle w:val="afff0"/>
            </w:pPr>
            <w:r>
              <w:t>48</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37</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-10</w:t>
            </w:r>
          </w:p>
        </w:tc>
        <w:tc>
          <w:tcPr>
            <w:tcW w:w="1078" w:type="pct"/>
            <w:shd w:val="clear" w:color="auto" w:fill="auto"/>
            <w:noWrap/>
            <w:tcMar>
              <w:left w:w="28" w:type="dxa"/>
              <w:right w:w="28" w:type="dxa"/>
            </w:tcMar>
            <w:vAlign w:val="bottom"/>
          </w:tcPr>
          <w:p w:rsidR="00C175BC" w:rsidRPr="00810062" w:rsidRDefault="00C175BC" w:rsidP="002E7502">
            <w:pPr>
              <w:pStyle w:val="afff0"/>
            </w:pPr>
            <w:r>
              <w:t>49</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37</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hideMark/>
          </w:tcPr>
          <w:p w:rsidR="00C175BC" w:rsidRPr="00810062" w:rsidRDefault="00C175BC" w:rsidP="002E7502">
            <w:pPr>
              <w:pStyle w:val="afff0"/>
            </w:pPr>
            <w:r w:rsidRPr="00810062">
              <w:t>-11</w:t>
            </w:r>
          </w:p>
        </w:tc>
        <w:tc>
          <w:tcPr>
            <w:tcW w:w="1078" w:type="pct"/>
            <w:shd w:val="clear" w:color="auto" w:fill="auto"/>
            <w:noWrap/>
            <w:tcMar>
              <w:left w:w="28" w:type="dxa"/>
              <w:right w:w="28" w:type="dxa"/>
            </w:tcMar>
            <w:vAlign w:val="bottom"/>
          </w:tcPr>
          <w:p w:rsidR="00C175BC" w:rsidRPr="00810062" w:rsidRDefault="00C175BC" w:rsidP="002E7502">
            <w:pPr>
              <w:pStyle w:val="afff0"/>
            </w:pPr>
            <w:r>
              <w:t>49</w:t>
            </w:r>
          </w:p>
        </w:tc>
        <w:tc>
          <w:tcPr>
            <w:tcW w:w="1096" w:type="pct"/>
            <w:shd w:val="clear" w:color="auto" w:fill="auto"/>
            <w:noWrap/>
            <w:tcMar>
              <w:left w:w="28" w:type="dxa"/>
              <w:right w:w="28" w:type="dxa"/>
            </w:tcMar>
            <w:vAlign w:val="bottom"/>
            <w:hideMark/>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37</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-12</w:t>
            </w:r>
          </w:p>
        </w:tc>
        <w:tc>
          <w:tcPr>
            <w:tcW w:w="1078" w:type="pct"/>
            <w:shd w:val="clear" w:color="auto" w:fill="auto"/>
            <w:noWrap/>
            <w:tcMar>
              <w:left w:w="28" w:type="dxa"/>
              <w:right w:w="28" w:type="dxa"/>
            </w:tcMar>
            <w:vAlign w:val="bottom"/>
          </w:tcPr>
          <w:p w:rsidR="00C175BC" w:rsidRPr="00810062" w:rsidRDefault="00C175BC" w:rsidP="002E7502">
            <w:pPr>
              <w:pStyle w:val="afff0"/>
            </w:pPr>
            <w:r>
              <w:t>50</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38</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-13</w:t>
            </w:r>
          </w:p>
        </w:tc>
        <w:tc>
          <w:tcPr>
            <w:tcW w:w="1078" w:type="pct"/>
            <w:shd w:val="clear" w:color="auto" w:fill="auto"/>
            <w:noWrap/>
            <w:tcMar>
              <w:left w:w="28" w:type="dxa"/>
              <w:right w:w="28" w:type="dxa"/>
            </w:tcMar>
            <w:vAlign w:val="bottom"/>
          </w:tcPr>
          <w:p w:rsidR="00C175BC" w:rsidRPr="00810062" w:rsidRDefault="00C175BC" w:rsidP="002E7502">
            <w:pPr>
              <w:pStyle w:val="afff0"/>
            </w:pPr>
            <w:r>
              <w:t>50</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38</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-14</w:t>
            </w:r>
          </w:p>
        </w:tc>
        <w:tc>
          <w:tcPr>
            <w:tcW w:w="1078" w:type="pct"/>
            <w:shd w:val="clear" w:color="auto" w:fill="auto"/>
            <w:noWrap/>
            <w:tcMar>
              <w:left w:w="28" w:type="dxa"/>
              <w:right w:w="28" w:type="dxa"/>
            </w:tcMar>
            <w:vAlign w:val="bottom"/>
          </w:tcPr>
          <w:p w:rsidR="00C175BC" w:rsidRPr="00810062" w:rsidRDefault="00C175BC" w:rsidP="002E7502">
            <w:pPr>
              <w:pStyle w:val="afff0"/>
            </w:pPr>
            <w:r>
              <w:t>51</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38</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-15</w:t>
            </w:r>
          </w:p>
        </w:tc>
        <w:tc>
          <w:tcPr>
            <w:tcW w:w="1078" w:type="pct"/>
            <w:shd w:val="clear" w:color="auto" w:fill="auto"/>
            <w:noWrap/>
            <w:tcMar>
              <w:left w:w="28" w:type="dxa"/>
              <w:right w:w="28" w:type="dxa"/>
            </w:tcMar>
            <w:vAlign w:val="bottom"/>
          </w:tcPr>
          <w:p w:rsidR="00C175BC" w:rsidRPr="00810062" w:rsidRDefault="00C175BC" w:rsidP="002E7502">
            <w:pPr>
              <w:pStyle w:val="afff0"/>
            </w:pPr>
            <w:r>
              <w:t>51</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39</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-16</w:t>
            </w:r>
          </w:p>
        </w:tc>
        <w:tc>
          <w:tcPr>
            <w:tcW w:w="1078" w:type="pct"/>
            <w:shd w:val="clear" w:color="auto" w:fill="auto"/>
            <w:noWrap/>
            <w:tcMar>
              <w:left w:w="28" w:type="dxa"/>
              <w:right w:w="28" w:type="dxa"/>
            </w:tcMar>
            <w:vAlign w:val="bottom"/>
          </w:tcPr>
          <w:p w:rsidR="00C175BC" w:rsidRPr="00810062" w:rsidRDefault="00C175BC" w:rsidP="002E7502">
            <w:pPr>
              <w:pStyle w:val="afff0"/>
            </w:pPr>
            <w:r>
              <w:t>52</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39</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-17</w:t>
            </w:r>
          </w:p>
        </w:tc>
        <w:tc>
          <w:tcPr>
            <w:tcW w:w="1078" w:type="pct"/>
            <w:shd w:val="clear" w:color="auto" w:fill="auto"/>
            <w:noWrap/>
            <w:tcMar>
              <w:left w:w="28" w:type="dxa"/>
              <w:right w:w="28" w:type="dxa"/>
            </w:tcMar>
            <w:vAlign w:val="bottom"/>
          </w:tcPr>
          <w:p w:rsidR="00C175BC" w:rsidRPr="00810062" w:rsidRDefault="00C175BC" w:rsidP="002E7502">
            <w:pPr>
              <w:pStyle w:val="afff0"/>
            </w:pPr>
            <w:r>
              <w:t>52</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39</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-18</w:t>
            </w:r>
          </w:p>
        </w:tc>
        <w:tc>
          <w:tcPr>
            <w:tcW w:w="1078" w:type="pct"/>
            <w:shd w:val="clear" w:color="auto" w:fill="auto"/>
            <w:noWrap/>
            <w:tcMar>
              <w:left w:w="28" w:type="dxa"/>
              <w:right w:w="28" w:type="dxa"/>
            </w:tcMar>
            <w:vAlign w:val="bottom"/>
          </w:tcPr>
          <w:p w:rsidR="00C175BC" w:rsidRPr="00810062" w:rsidRDefault="00C175BC" w:rsidP="002E7502">
            <w:pPr>
              <w:pStyle w:val="afff0"/>
            </w:pPr>
            <w:r>
              <w:t>53</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40</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-19</w:t>
            </w:r>
          </w:p>
        </w:tc>
        <w:tc>
          <w:tcPr>
            <w:tcW w:w="1078" w:type="pct"/>
            <w:shd w:val="clear" w:color="auto" w:fill="auto"/>
            <w:noWrap/>
            <w:tcMar>
              <w:left w:w="28" w:type="dxa"/>
              <w:right w:w="28" w:type="dxa"/>
            </w:tcMar>
            <w:vAlign w:val="bottom"/>
          </w:tcPr>
          <w:p w:rsidR="00C175BC" w:rsidRPr="00810062" w:rsidRDefault="00C175BC" w:rsidP="002E7502">
            <w:pPr>
              <w:pStyle w:val="afff0"/>
            </w:pPr>
            <w:r>
              <w:t>53</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40</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-20</w:t>
            </w:r>
          </w:p>
        </w:tc>
        <w:tc>
          <w:tcPr>
            <w:tcW w:w="1078" w:type="pct"/>
            <w:shd w:val="clear" w:color="auto" w:fill="auto"/>
            <w:noWrap/>
            <w:tcMar>
              <w:left w:w="28" w:type="dxa"/>
              <w:right w:w="28" w:type="dxa"/>
            </w:tcMar>
            <w:vAlign w:val="bottom"/>
          </w:tcPr>
          <w:p w:rsidR="00C175BC" w:rsidRPr="00810062" w:rsidRDefault="00C175BC" w:rsidP="002E7502">
            <w:pPr>
              <w:pStyle w:val="afff0"/>
            </w:pPr>
            <w:r>
              <w:t>54</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40</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-21</w:t>
            </w:r>
          </w:p>
        </w:tc>
        <w:tc>
          <w:tcPr>
            <w:tcW w:w="1078" w:type="pct"/>
            <w:shd w:val="clear" w:color="auto" w:fill="auto"/>
            <w:noWrap/>
            <w:tcMar>
              <w:left w:w="28" w:type="dxa"/>
              <w:right w:w="28" w:type="dxa"/>
            </w:tcMar>
            <w:vAlign w:val="bottom"/>
          </w:tcPr>
          <w:p w:rsidR="00C175BC" w:rsidRPr="00810062" w:rsidRDefault="00C175BC" w:rsidP="002E7502">
            <w:pPr>
              <w:pStyle w:val="afff0"/>
            </w:pPr>
            <w:r>
              <w:t>54</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41</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-22</w:t>
            </w:r>
          </w:p>
        </w:tc>
        <w:tc>
          <w:tcPr>
            <w:tcW w:w="1078" w:type="pct"/>
            <w:shd w:val="clear" w:color="auto" w:fill="auto"/>
            <w:noWrap/>
            <w:tcMar>
              <w:left w:w="28" w:type="dxa"/>
              <w:right w:w="28" w:type="dxa"/>
            </w:tcMar>
            <w:vAlign w:val="bottom"/>
          </w:tcPr>
          <w:p w:rsidR="00C175BC" w:rsidRPr="00810062" w:rsidRDefault="00C175BC" w:rsidP="002E7502">
            <w:pPr>
              <w:pStyle w:val="afff0"/>
            </w:pPr>
            <w:r>
              <w:t>55</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41</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-23</w:t>
            </w:r>
          </w:p>
        </w:tc>
        <w:tc>
          <w:tcPr>
            <w:tcW w:w="1078" w:type="pct"/>
            <w:shd w:val="clear" w:color="auto" w:fill="auto"/>
            <w:noWrap/>
            <w:tcMar>
              <w:left w:w="28" w:type="dxa"/>
              <w:right w:w="28" w:type="dxa"/>
            </w:tcMar>
            <w:vAlign w:val="bottom"/>
          </w:tcPr>
          <w:p w:rsidR="00C175BC" w:rsidRPr="00810062" w:rsidRDefault="00C175BC" w:rsidP="002E7502">
            <w:pPr>
              <w:pStyle w:val="afff0"/>
            </w:pPr>
            <w:r>
              <w:t>55</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42</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-24</w:t>
            </w:r>
          </w:p>
        </w:tc>
        <w:tc>
          <w:tcPr>
            <w:tcW w:w="1078" w:type="pct"/>
            <w:shd w:val="clear" w:color="auto" w:fill="auto"/>
            <w:noWrap/>
            <w:tcMar>
              <w:left w:w="28" w:type="dxa"/>
              <w:right w:w="28" w:type="dxa"/>
            </w:tcMar>
            <w:vAlign w:val="bottom"/>
          </w:tcPr>
          <w:p w:rsidR="00C175BC" w:rsidRPr="00810062" w:rsidRDefault="00C175BC" w:rsidP="002E7502">
            <w:pPr>
              <w:pStyle w:val="afff0"/>
            </w:pPr>
            <w:r>
              <w:t>56</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42</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-25</w:t>
            </w:r>
          </w:p>
        </w:tc>
        <w:tc>
          <w:tcPr>
            <w:tcW w:w="1078" w:type="pct"/>
            <w:shd w:val="clear" w:color="auto" w:fill="auto"/>
            <w:noWrap/>
            <w:tcMar>
              <w:left w:w="28" w:type="dxa"/>
              <w:right w:w="28" w:type="dxa"/>
            </w:tcMar>
            <w:vAlign w:val="bottom"/>
          </w:tcPr>
          <w:p w:rsidR="00C175BC" w:rsidRPr="00810062" w:rsidRDefault="00C175BC" w:rsidP="002E7502">
            <w:pPr>
              <w:pStyle w:val="afff0"/>
            </w:pPr>
            <w:r>
              <w:t>56</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43</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-26</w:t>
            </w:r>
          </w:p>
        </w:tc>
        <w:tc>
          <w:tcPr>
            <w:tcW w:w="1078" w:type="pct"/>
            <w:shd w:val="clear" w:color="auto" w:fill="auto"/>
            <w:noWrap/>
            <w:tcMar>
              <w:left w:w="28" w:type="dxa"/>
              <w:right w:w="28" w:type="dxa"/>
            </w:tcMar>
            <w:vAlign w:val="bottom"/>
          </w:tcPr>
          <w:p w:rsidR="00C175BC" w:rsidRPr="00810062" w:rsidRDefault="00C175BC" w:rsidP="002E7502">
            <w:pPr>
              <w:pStyle w:val="afff0"/>
            </w:pPr>
            <w:r>
              <w:t>57</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43</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-27</w:t>
            </w:r>
          </w:p>
        </w:tc>
        <w:tc>
          <w:tcPr>
            <w:tcW w:w="1078" w:type="pct"/>
            <w:shd w:val="clear" w:color="auto" w:fill="auto"/>
            <w:noWrap/>
            <w:tcMar>
              <w:left w:w="28" w:type="dxa"/>
              <w:right w:w="28" w:type="dxa"/>
            </w:tcMar>
            <w:vAlign w:val="bottom"/>
          </w:tcPr>
          <w:p w:rsidR="00C175BC" w:rsidRPr="00810062" w:rsidRDefault="00C175BC" w:rsidP="002E7502">
            <w:pPr>
              <w:pStyle w:val="afff0"/>
            </w:pPr>
            <w:r>
              <w:t>58</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44</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-28</w:t>
            </w:r>
          </w:p>
        </w:tc>
        <w:tc>
          <w:tcPr>
            <w:tcW w:w="1078" w:type="pct"/>
            <w:shd w:val="clear" w:color="auto" w:fill="auto"/>
            <w:noWrap/>
            <w:tcMar>
              <w:left w:w="28" w:type="dxa"/>
              <w:right w:w="28" w:type="dxa"/>
            </w:tcMar>
            <w:vAlign w:val="bottom"/>
          </w:tcPr>
          <w:p w:rsidR="00C175BC" w:rsidRPr="00810062" w:rsidRDefault="00C175BC" w:rsidP="002E7502">
            <w:pPr>
              <w:pStyle w:val="afff0"/>
            </w:pPr>
            <w:r>
              <w:t>59</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44</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-29</w:t>
            </w:r>
          </w:p>
        </w:tc>
        <w:tc>
          <w:tcPr>
            <w:tcW w:w="1078" w:type="pct"/>
            <w:shd w:val="clear" w:color="auto" w:fill="auto"/>
            <w:noWrap/>
            <w:tcMar>
              <w:left w:w="28" w:type="dxa"/>
              <w:right w:w="28" w:type="dxa"/>
            </w:tcMar>
            <w:vAlign w:val="bottom"/>
          </w:tcPr>
          <w:p w:rsidR="00C175BC" w:rsidRPr="00810062" w:rsidRDefault="00C175BC" w:rsidP="002E7502">
            <w:pPr>
              <w:pStyle w:val="afff0"/>
            </w:pPr>
            <w:r>
              <w:t>59</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45</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-30</w:t>
            </w:r>
          </w:p>
        </w:tc>
        <w:tc>
          <w:tcPr>
            <w:tcW w:w="1078" w:type="pct"/>
            <w:shd w:val="clear" w:color="auto" w:fill="auto"/>
            <w:noWrap/>
            <w:tcMar>
              <w:left w:w="28" w:type="dxa"/>
              <w:right w:w="28" w:type="dxa"/>
            </w:tcMar>
            <w:vAlign w:val="bottom"/>
          </w:tcPr>
          <w:p w:rsidR="00C175BC" w:rsidRPr="00810062" w:rsidRDefault="00C175BC" w:rsidP="002E7502">
            <w:pPr>
              <w:pStyle w:val="afff0"/>
            </w:pPr>
            <w:r>
              <w:t>60</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45</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r w:rsidR="00C175BC" w:rsidRPr="00810062" w:rsidTr="002E7502">
        <w:tc>
          <w:tcPr>
            <w:tcW w:w="693" w:type="pct"/>
            <w:shd w:val="clear" w:color="auto" w:fill="auto"/>
            <w:noWrap/>
            <w:tcMar>
              <w:left w:w="28" w:type="dxa"/>
              <w:right w:w="28" w:type="dxa"/>
            </w:tcMar>
            <w:vAlign w:val="bottom"/>
          </w:tcPr>
          <w:p w:rsidR="00C175BC" w:rsidRPr="00810062" w:rsidRDefault="00C175BC" w:rsidP="002E7502">
            <w:pPr>
              <w:pStyle w:val="afff0"/>
            </w:pPr>
            <w:r w:rsidRPr="00810062">
              <w:t>-31</w:t>
            </w:r>
          </w:p>
        </w:tc>
        <w:tc>
          <w:tcPr>
            <w:tcW w:w="1078" w:type="pct"/>
            <w:shd w:val="clear" w:color="auto" w:fill="auto"/>
            <w:noWrap/>
            <w:tcMar>
              <w:left w:w="28" w:type="dxa"/>
              <w:right w:w="28" w:type="dxa"/>
            </w:tcMar>
            <w:vAlign w:val="bottom"/>
          </w:tcPr>
          <w:p w:rsidR="00C175BC" w:rsidRPr="00810062" w:rsidRDefault="00C175BC" w:rsidP="002E7502">
            <w:pPr>
              <w:pStyle w:val="afff0"/>
            </w:pPr>
            <w:r>
              <w:t>60</w:t>
            </w:r>
          </w:p>
        </w:tc>
        <w:tc>
          <w:tcPr>
            <w:tcW w:w="1096" w:type="pct"/>
            <w:shd w:val="clear" w:color="auto" w:fill="auto"/>
            <w:noWrap/>
            <w:tcMar>
              <w:left w:w="28" w:type="dxa"/>
              <w:right w:w="28" w:type="dxa"/>
            </w:tcMar>
            <w:vAlign w:val="bottom"/>
          </w:tcPr>
          <w:p w:rsidR="00C175BC" w:rsidRPr="00810062" w:rsidRDefault="00C175BC" w:rsidP="002E7502">
            <w:pPr>
              <w:pStyle w:val="afff0"/>
            </w:pPr>
            <w:r>
              <w:t>2</w:t>
            </w:r>
            <w:r w:rsidRPr="00810062">
              <w:t>,5-2,</w:t>
            </w:r>
            <w:r>
              <w:t>0</w:t>
            </w:r>
          </w:p>
        </w:tc>
        <w:tc>
          <w:tcPr>
            <w:tcW w:w="1057" w:type="pct"/>
            <w:shd w:val="clear" w:color="auto" w:fill="auto"/>
            <w:noWrap/>
            <w:tcMar>
              <w:left w:w="28" w:type="dxa"/>
              <w:right w:w="28" w:type="dxa"/>
            </w:tcMar>
            <w:vAlign w:val="bottom"/>
          </w:tcPr>
          <w:p w:rsidR="00C175BC" w:rsidRPr="00810062" w:rsidRDefault="00C175BC" w:rsidP="002E7502">
            <w:pPr>
              <w:pStyle w:val="afff0"/>
            </w:pPr>
            <w:r>
              <w:t>45</w:t>
            </w:r>
          </w:p>
        </w:tc>
        <w:tc>
          <w:tcPr>
            <w:tcW w:w="1076" w:type="pct"/>
            <w:shd w:val="clear" w:color="auto" w:fill="auto"/>
            <w:noWrap/>
            <w:tcMar>
              <w:left w:w="28" w:type="dxa"/>
              <w:right w:w="28" w:type="dxa"/>
            </w:tcMar>
            <w:vAlign w:val="bottom"/>
          </w:tcPr>
          <w:p w:rsidR="00C175BC" w:rsidRPr="00810062" w:rsidRDefault="00C175BC" w:rsidP="002E7502">
            <w:pPr>
              <w:pStyle w:val="afff0"/>
            </w:pPr>
            <w:r>
              <w:t>1,5</w:t>
            </w:r>
            <w:r w:rsidRPr="00810062">
              <w:t>-0,8</w:t>
            </w:r>
          </w:p>
        </w:tc>
      </w:tr>
    </w:tbl>
    <w:p w:rsidR="00C175BC" w:rsidRDefault="00C175BC" w:rsidP="00972801">
      <w:pPr>
        <w:spacing w:after="0"/>
        <w:ind w:firstLine="708"/>
      </w:pPr>
    </w:p>
    <w:p w:rsidR="00972801" w:rsidRDefault="00972801" w:rsidP="00972801">
      <w:pPr>
        <w:spacing w:after="0"/>
        <w:ind w:firstLine="708"/>
      </w:pPr>
      <w:r w:rsidRPr="00055027">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w:t>
      </w:r>
    </w:p>
    <w:p w:rsidR="00972801" w:rsidRDefault="00972801" w:rsidP="00972801">
      <w:pPr>
        <w:pStyle w:val="3"/>
        <w:rPr>
          <w:rFonts w:ascii="Times New Roman" w:hAnsi="Times New Roman"/>
          <w:i/>
          <w:sz w:val="24"/>
          <w:szCs w:val="24"/>
        </w:rPr>
      </w:pPr>
      <w:bookmarkStart w:id="17" w:name="_Toc8041156"/>
      <w:bookmarkStart w:id="18" w:name="_Toc67499010"/>
      <w:r w:rsidRPr="00972801">
        <w:rPr>
          <w:rFonts w:ascii="Times New Roman" w:hAnsi="Times New Roman"/>
          <w:i/>
          <w:sz w:val="24"/>
          <w:szCs w:val="24"/>
        </w:rPr>
        <w:t>з) среднегодовая загрузка оборудования</w:t>
      </w:r>
      <w:bookmarkEnd w:id="17"/>
      <w:bookmarkEnd w:id="18"/>
      <w:r>
        <w:rPr>
          <w:rFonts w:ascii="Times New Roman" w:hAnsi="Times New Roman"/>
          <w:i/>
          <w:sz w:val="24"/>
          <w:szCs w:val="24"/>
        </w:rPr>
        <w:t>.</w:t>
      </w:r>
    </w:p>
    <w:p w:rsidR="00247B5F" w:rsidRDefault="00247B5F" w:rsidP="00247B5F">
      <w:r>
        <w:t>Среднег</w:t>
      </w:r>
      <w:r w:rsidRPr="005D3DA2">
        <w:t>одовая загрузка котельн</w:t>
      </w:r>
      <w:r>
        <w:t>ого оборудования не является равномерной</w:t>
      </w:r>
      <w:r w:rsidRPr="005D3DA2">
        <w:t xml:space="preserve">, </w:t>
      </w:r>
      <w:r>
        <w:t>вследствие разных температур</w:t>
      </w:r>
      <w:r w:rsidRPr="005D3DA2">
        <w:t xml:space="preserve"> теплоносителя (в соответствии с температурным графиком), а также благодаря меньшим теплопотерям теплопроводов. Пиковые нагрузки приходятся фактически на самый холодный месяц года – январь. </w:t>
      </w:r>
    </w:p>
    <w:p w:rsidR="00247B5F" w:rsidRDefault="000162FB" w:rsidP="00247B5F">
      <w:r>
        <w:t xml:space="preserve">Среднегодовые загрузки котельного оборудования здания котельных п. Сия </w:t>
      </w:r>
      <w:r w:rsidR="00BD7291">
        <w:t xml:space="preserve">                       </w:t>
      </w:r>
      <w:r>
        <w:t>и п. Сылога представлены в таблице 13.</w:t>
      </w:r>
    </w:p>
    <w:p w:rsidR="000162FB" w:rsidRPr="005D3DA2" w:rsidRDefault="000162FB" w:rsidP="000162FB">
      <w:pPr>
        <w:ind w:firstLine="0"/>
      </w:pPr>
      <w:r>
        <w:t>Таблица 13 – Среднегодовая загрузка оборудования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9"/>
        <w:gridCol w:w="3260"/>
        <w:gridCol w:w="1701"/>
        <w:gridCol w:w="1559"/>
      </w:tblGrid>
      <w:tr w:rsidR="00247B5F" w:rsidRPr="00247B5F" w:rsidTr="00247B5F">
        <w:tc>
          <w:tcPr>
            <w:tcW w:w="3119" w:type="dxa"/>
            <w:vAlign w:val="center"/>
          </w:tcPr>
          <w:p w:rsidR="00247B5F" w:rsidRPr="00247B5F" w:rsidRDefault="00247B5F" w:rsidP="00247B5F">
            <w:pPr>
              <w:pStyle w:val="afff2"/>
              <w:ind w:left="0" w:firstLine="0"/>
              <w:jc w:val="center"/>
              <w:rPr>
                <w:sz w:val="20"/>
                <w:szCs w:val="20"/>
              </w:rPr>
            </w:pPr>
            <w:r w:rsidRPr="00247B5F">
              <w:rPr>
                <w:b/>
                <w:sz w:val="20"/>
                <w:szCs w:val="20"/>
              </w:rPr>
              <w:t>Наименование котельной</w:t>
            </w:r>
          </w:p>
        </w:tc>
        <w:tc>
          <w:tcPr>
            <w:tcW w:w="3260" w:type="dxa"/>
            <w:vAlign w:val="center"/>
          </w:tcPr>
          <w:p w:rsidR="00247B5F" w:rsidRPr="00247B5F" w:rsidRDefault="00247B5F" w:rsidP="00247B5F">
            <w:pPr>
              <w:pStyle w:val="afff2"/>
              <w:ind w:left="0" w:firstLine="0"/>
              <w:jc w:val="center"/>
              <w:rPr>
                <w:b/>
                <w:sz w:val="20"/>
                <w:szCs w:val="20"/>
              </w:rPr>
            </w:pPr>
            <w:r w:rsidRPr="00247B5F">
              <w:rPr>
                <w:b/>
                <w:sz w:val="20"/>
                <w:szCs w:val="20"/>
              </w:rPr>
              <w:t>Производительность</w:t>
            </w:r>
          </w:p>
          <w:p w:rsidR="00247B5F" w:rsidRPr="00247B5F" w:rsidRDefault="00247B5F" w:rsidP="00247B5F">
            <w:pPr>
              <w:pStyle w:val="afff2"/>
              <w:ind w:left="0" w:firstLine="0"/>
              <w:jc w:val="center"/>
              <w:rPr>
                <w:b/>
                <w:sz w:val="20"/>
                <w:szCs w:val="20"/>
              </w:rPr>
            </w:pPr>
            <w:r w:rsidRPr="00247B5F">
              <w:rPr>
                <w:b/>
                <w:sz w:val="20"/>
                <w:szCs w:val="20"/>
              </w:rPr>
              <w:t>котельной,</w:t>
            </w:r>
          </w:p>
          <w:p w:rsidR="00247B5F" w:rsidRPr="00247B5F" w:rsidRDefault="00247B5F" w:rsidP="00247B5F">
            <w:pPr>
              <w:pStyle w:val="afff2"/>
              <w:ind w:left="0" w:firstLine="0"/>
              <w:jc w:val="center"/>
              <w:rPr>
                <w:b/>
                <w:sz w:val="20"/>
                <w:szCs w:val="20"/>
              </w:rPr>
            </w:pPr>
            <w:r w:rsidRPr="00247B5F">
              <w:rPr>
                <w:b/>
                <w:sz w:val="20"/>
                <w:szCs w:val="20"/>
              </w:rPr>
              <w:t>Гкал/час</w:t>
            </w:r>
          </w:p>
        </w:tc>
        <w:tc>
          <w:tcPr>
            <w:tcW w:w="1701" w:type="dxa"/>
            <w:vAlign w:val="center"/>
          </w:tcPr>
          <w:p w:rsidR="00247B5F" w:rsidRPr="00247B5F" w:rsidRDefault="00247B5F" w:rsidP="00247B5F">
            <w:pPr>
              <w:pStyle w:val="afff2"/>
              <w:ind w:left="0" w:firstLine="0"/>
              <w:jc w:val="center"/>
              <w:rPr>
                <w:b/>
                <w:sz w:val="20"/>
                <w:szCs w:val="20"/>
              </w:rPr>
            </w:pPr>
            <w:r w:rsidRPr="00247B5F">
              <w:rPr>
                <w:b/>
                <w:sz w:val="20"/>
                <w:szCs w:val="20"/>
              </w:rPr>
              <w:t>Загрузка котельной,</w:t>
            </w:r>
          </w:p>
          <w:p w:rsidR="00247B5F" w:rsidRPr="00247B5F" w:rsidRDefault="00247B5F" w:rsidP="00247B5F">
            <w:pPr>
              <w:pStyle w:val="afff2"/>
              <w:ind w:left="0" w:firstLine="0"/>
              <w:jc w:val="center"/>
              <w:rPr>
                <w:b/>
                <w:sz w:val="20"/>
                <w:szCs w:val="20"/>
              </w:rPr>
            </w:pPr>
            <w:r w:rsidRPr="00247B5F">
              <w:rPr>
                <w:b/>
                <w:sz w:val="20"/>
                <w:szCs w:val="20"/>
              </w:rPr>
              <w:t>%</w:t>
            </w:r>
          </w:p>
        </w:tc>
        <w:tc>
          <w:tcPr>
            <w:tcW w:w="1559" w:type="dxa"/>
            <w:vAlign w:val="center"/>
          </w:tcPr>
          <w:p w:rsidR="00247B5F" w:rsidRPr="00247B5F" w:rsidRDefault="00DE39A2" w:rsidP="00247B5F">
            <w:pPr>
              <w:pStyle w:val="afff2"/>
              <w:ind w:left="0" w:firstLine="0"/>
              <w:jc w:val="center"/>
              <w:rPr>
                <w:b/>
                <w:sz w:val="20"/>
                <w:szCs w:val="20"/>
              </w:rPr>
            </w:pPr>
            <w:r>
              <w:rPr>
                <w:b/>
                <w:sz w:val="20"/>
                <w:szCs w:val="20"/>
              </w:rPr>
              <w:t>Подключенная нагрузка, Гкал/ч</w:t>
            </w:r>
          </w:p>
        </w:tc>
      </w:tr>
      <w:tr w:rsidR="00247B5F" w:rsidRPr="00247B5F" w:rsidTr="00247B5F">
        <w:tc>
          <w:tcPr>
            <w:tcW w:w="3119" w:type="dxa"/>
          </w:tcPr>
          <w:p w:rsidR="00247B5F" w:rsidRDefault="00247B5F" w:rsidP="00247B5F">
            <w:pPr>
              <w:pStyle w:val="afff0"/>
              <w:jc w:val="both"/>
            </w:pPr>
            <w:r>
              <w:t xml:space="preserve">Здание котельной </w:t>
            </w:r>
          </w:p>
          <w:p w:rsidR="00247B5F" w:rsidRPr="00247B5F" w:rsidRDefault="00247B5F" w:rsidP="00247B5F">
            <w:pPr>
              <w:pStyle w:val="afff2"/>
              <w:ind w:left="0" w:firstLine="0"/>
              <w:rPr>
                <w:sz w:val="20"/>
                <w:szCs w:val="20"/>
              </w:rPr>
            </w:pPr>
            <w:r w:rsidRPr="000B6B68">
              <w:rPr>
                <w:sz w:val="20"/>
                <w:szCs w:val="20"/>
              </w:rPr>
              <w:t>п. Сия, д.23</w:t>
            </w:r>
          </w:p>
        </w:tc>
        <w:tc>
          <w:tcPr>
            <w:tcW w:w="3260" w:type="dxa"/>
            <w:vAlign w:val="center"/>
          </w:tcPr>
          <w:p w:rsidR="00247B5F" w:rsidRPr="00247B5F" w:rsidRDefault="00247B5F" w:rsidP="00247B5F">
            <w:pPr>
              <w:autoSpaceDE w:val="0"/>
              <w:autoSpaceDN w:val="0"/>
              <w:adjustRightInd w:val="0"/>
              <w:spacing w:after="0" w:line="240" w:lineRule="auto"/>
              <w:jc w:val="center"/>
              <w:rPr>
                <w:sz w:val="20"/>
                <w:szCs w:val="20"/>
                <w:highlight w:val="yellow"/>
              </w:rPr>
            </w:pPr>
            <w:r>
              <w:rPr>
                <w:sz w:val="20"/>
                <w:szCs w:val="20"/>
              </w:rPr>
              <w:t>13,0</w:t>
            </w:r>
          </w:p>
        </w:tc>
        <w:tc>
          <w:tcPr>
            <w:tcW w:w="1701" w:type="dxa"/>
            <w:vAlign w:val="center"/>
          </w:tcPr>
          <w:p w:rsidR="00247B5F" w:rsidRPr="00247B5F" w:rsidRDefault="00DE39A2" w:rsidP="00247B5F">
            <w:pPr>
              <w:pStyle w:val="afff2"/>
              <w:ind w:left="0" w:firstLine="0"/>
              <w:jc w:val="center"/>
              <w:rPr>
                <w:sz w:val="20"/>
                <w:szCs w:val="20"/>
                <w:highlight w:val="green"/>
              </w:rPr>
            </w:pPr>
            <w:r>
              <w:rPr>
                <w:sz w:val="20"/>
                <w:szCs w:val="20"/>
              </w:rPr>
              <w:t>26,5</w:t>
            </w:r>
          </w:p>
        </w:tc>
        <w:tc>
          <w:tcPr>
            <w:tcW w:w="1559" w:type="dxa"/>
            <w:vAlign w:val="center"/>
          </w:tcPr>
          <w:p w:rsidR="00247B5F" w:rsidRPr="00247B5F" w:rsidRDefault="00DE39A2" w:rsidP="00247B5F">
            <w:pPr>
              <w:pStyle w:val="afff2"/>
              <w:ind w:left="0" w:firstLine="0"/>
              <w:jc w:val="center"/>
              <w:rPr>
                <w:sz w:val="20"/>
                <w:szCs w:val="20"/>
              </w:rPr>
            </w:pPr>
            <w:r>
              <w:rPr>
                <w:sz w:val="20"/>
                <w:szCs w:val="20"/>
              </w:rPr>
              <w:t>3,445</w:t>
            </w:r>
          </w:p>
        </w:tc>
      </w:tr>
      <w:tr w:rsidR="00247B5F" w:rsidRPr="00247B5F" w:rsidTr="00247B5F">
        <w:tc>
          <w:tcPr>
            <w:tcW w:w="3119" w:type="dxa"/>
          </w:tcPr>
          <w:p w:rsidR="00247B5F" w:rsidRPr="001253FF" w:rsidRDefault="00247B5F" w:rsidP="00247B5F">
            <w:pPr>
              <w:pStyle w:val="afff0"/>
              <w:jc w:val="both"/>
            </w:pPr>
            <w:r w:rsidRPr="001253FF">
              <w:t xml:space="preserve">Здание котельной </w:t>
            </w:r>
          </w:p>
          <w:p w:rsidR="00247B5F" w:rsidRPr="00247B5F" w:rsidRDefault="00247B5F" w:rsidP="00247B5F">
            <w:pPr>
              <w:pStyle w:val="afff2"/>
              <w:ind w:left="0" w:firstLine="0"/>
              <w:rPr>
                <w:sz w:val="20"/>
                <w:szCs w:val="20"/>
              </w:rPr>
            </w:pPr>
            <w:r w:rsidRPr="001253FF">
              <w:rPr>
                <w:sz w:val="20"/>
                <w:szCs w:val="20"/>
              </w:rPr>
              <w:t>п. Сылога, ул. Северная, д.7б</w:t>
            </w:r>
          </w:p>
        </w:tc>
        <w:tc>
          <w:tcPr>
            <w:tcW w:w="3260" w:type="dxa"/>
            <w:vAlign w:val="center"/>
          </w:tcPr>
          <w:p w:rsidR="00247B5F" w:rsidRPr="00247B5F" w:rsidRDefault="00247B5F" w:rsidP="00247B5F">
            <w:pPr>
              <w:autoSpaceDE w:val="0"/>
              <w:autoSpaceDN w:val="0"/>
              <w:adjustRightInd w:val="0"/>
              <w:spacing w:after="0" w:line="240" w:lineRule="auto"/>
              <w:jc w:val="center"/>
              <w:rPr>
                <w:sz w:val="20"/>
                <w:szCs w:val="20"/>
                <w:highlight w:val="yellow"/>
              </w:rPr>
            </w:pPr>
            <w:r>
              <w:rPr>
                <w:sz w:val="20"/>
                <w:szCs w:val="20"/>
              </w:rPr>
              <w:t>0,594</w:t>
            </w:r>
          </w:p>
        </w:tc>
        <w:tc>
          <w:tcPr>
            <w:tcW w:w="1701" w:type="dxa"/>
            <w:vAlign w:val="center"/>
          </w:tcPr>
          <w:p w:rsidR="00247B5F" w:rsidRPr="00247B5F" w:rsidRDefault="00DE39A2" w:rsidP="00247B5F">
            <w:pPr>
              <w:pStyle w:val="afff2"/>
              <w:ind w:left="0" w:firstLine="0"/>
              <w:jc w:val="center"/>
              <w:rPr>
                <w:sz w:val="20"/>
                <w:szCs w:val="20"/>
                <w:highlight w:val="green"/>
              </w:rPr>
            </w:pPr>
            <w:r>
              <w:rPr>
                <w:sz w:val="20"/>
                <w:szCs w:val="20"/>
              </w:rPr>
              <w:t>16,8</w:t>
            </w:r>
          </w:p>
        </w:tc>
        <w:tc>
          <w:tcPr>
            <w:tcW w:w="1559" w:type="dxa"/>
            <w:vAlign w:val="center"/>
          </w:tcPr>
          <w:p w:rsidR="00247B5F" w:rsidRPr="00247B5F" w:rsidRDefault="00DE39A2" w:rsidP="00247B5F">
            <w:pPr>
              <w:pStyle w:val="afff2"/>
              <w:ind w:left="0" w:firstLine="0"/>
              <w:jc w:val="center"/>
              <w:rPr>
                <w:sz w:val="20"/>
                <w:szCs w:val="20"/>
              </w:rPr>
            </w:pPr>
            <w:r>
              <w:rPr>
                <w:color w:val="auto"/>
                <w:sz w:val="20"/>
                <w:szCs w:val="20"/>
              </w:rPr>
              <w:t>0,100</w:t>
            </w:r>
          </w:p>
        </w:tc>
      </w:tr>
      <w:tr w:rsidR="00C175BC" w:rsidRPr="00247B5F" w:rsidTr="00964AD2">
        <w:tc>
          <w:tcPr>
            <w:tcW w:w="3119" w:type="dxa"/>
          </w:tcPr>
          <w:p w:rsidR="00C175BC" w:rsidRDefault="00C175BC" w:rsidP="00C175BC">
            <w:pPr>
              <w:pStyle w:val="afff0"/>
              <w:jc w:val="both"/>
            </w:pPr>
            <w:r>
              <w:t xml:space="preserve">Котельная </w:t>
            </w:r>
          </w:p>
          <w:p w:rsidR="00C175BC" w:rsidRPr="001253FF" w:rsidRDefault="00C175BC" w:rsidP="00C175BC">
            <w:pPr>
              <w:pStyle w:val="afff0"/>
              <w:jc w:val="both"/>
            </w:pPr>
            <w:r w:rsidRPr="000B6B68">
              <w:t>п. Сия, д.2</w:t>
            </w:r>
            <w:r>
              <w:t>9А</w:t>
            </w:r>
          </w:p>
        </w:tc>
        <w:tc>
          <w:tcPr>
            <w:tcW w:w="3260" w:type="dxa"/>
            <w:vAlign w:val="center"/>
          </w:tcPr>
          <w:p w:rsidR="00C175BC" w:rsidRDefault="00C175BC" w:rsidP="00247B5F">
            <w:pPr>
              <w:autoSpaceDE w:val="0"/>
              <w:autoSpaceDN w:val="0"/>
              <w:adjustRightInd w:val="0"/>
              <w:spacing w:after="0" w:line="240" w:lineRule="auto"/>
              <w:jc w:val="center"/>
              <w:rPr>
                <w:sz w:val="20"/>
                <w:szCs w:val="20"/>
              </w:rPr>
            </w:pPr>
            <w:r>
              <w:rPr>
                <w:sz w:val="20"/>
                <w:szCs w:val="20"/>
              </w:rPr>
              <w:t>6,88</w:t>
            </w:r>
          </w:p>
        </w:tc>
        <w:tc>
          <w:tcPr>
            <w:tcW w:w="1701" w:type="dxa"/>
            <w:shd w:val="clear" w:color="auto" w:fill="auto"/>
            <w:vAlign w:val="center"/>
          </w:tcPr>
          <w:p w:rsidR="00C175BC" w:rsidRDefault="00964AD2" w:rsidP="00247B5F">
            <w:pPr>
              <w:pStyle w:val="afff2"/>
              <w:ind w:left="0" w:firstLine="0"/>
              <w:jc w:val="center"/>
              <w:rPr>
                <w:sz w:val="20"/>
                <w:szCs w:val="20"/>
              </w:rPr>
            </w:pPr>
            <w:r>
              <w:rPr>
                <w:sz w:val="20"/>
                <w:szCs w:val="20"/>
              </w:rPr>
              <w:t>-</w:t>
            </w:r>
          </w:p>
        </w:tc>
        <w:tc>
          <w:tcPr>
            <w:tcW w:w="1559" w:type="dxa"/>
            <w:vAlign w:val="center"/>
          </w:tcPr>
          <w:p w:rsidR="00C175BC" w:rsidRDefault="00C175BC" w:rsidP="00247B5F">
            <w:pPr>
              <w:pStyle w:val="afff2"/>
              <w:ind w:left="0" w:firstLine="0"/>
              <w:jc w:val="center"/>
              <w:rPr>
                <w:color w:val="auto"/>
                <w:sz w:val="20"/>
                <w:szCs w:val="20"/>
              </w:rPr>
            </w:pPr>
            <w:r>
              <w:rPr>
                <w:color w:val="auto"/>
                <w:sz w:val="20"/>
                <w:szCs w:val="20"/>
              </w:rPr>
              <w:t>3,445</w:t>
            </w:r>
          </w:p>
        </w:tc>
      </w:tr>
    </w:tbl>
    <w:p w:rsidR="00247B5F" w:rsidRPr="000162FB" w:rsidRDefault="00247B5F" w:rsidP="00247B5F">
      <w:pPr>
        <w:pStyle w:val="3"/>
        <w:rPr>
          <w:rFonts w:ascii="Times New Roman" w:hAnsi="Times New Roman"/>
          <w:i/>
          <w:sz w:val="24"/>
          <w:szCs w:val="24"/>
        </w:rPr>
      </w:pPr>
      <w:bookmarkStart w:id="19" w:name="_Toc67499011"/>
      <w:r w:rsidRPr="000162FB">
        <w:rPr>
          <w:rFonts w:ascii="Times New Roman" w:hAnsi="Times New Roman"/>
          <w:i/>
          <w:sz w:val="24"/>
          <w:szCs w:val="24"/>
        </w:rPr>
        <w:t>и) способы учета тепла, отпущенного в тепловые сети</w:t>
      </w:r>
      <w:bookmarkEnd w:id="19"/>
      <w:r w:rsidR="00B05066">
        <w:rPr>
          <w:rFonts w:ascii="Times New Roman" w:hAnsi="Times New Roman"/>
          <w:i/>
          <w:sz w:val="24"/>
          <w:szCs w:val="24"/>
        </w:rPr>
        <w:t>.</w:t>
      </w:r>
    </w:p>
    <w:p w:rsidR="00C13C69" w:rsidRPr="00650E51" w:rsidRDefault="00C13C69" w:rsidP="00C13C69">
      <w:bookmarkStart w:id="20" w:name="_Toc8041158"/>
      <w:bookmarkStart w:id="21" w:name="_Toc67499012"/>
      <w:r>
        <w:t>На котельных</w:t>
      </w:r>
      <w:r w:rsidRPr="00650E51">
        <w:t xml:space="preserve"> установлен</w:t>
      </w:r>
      <w:r>
        <w:t>ы</w:t>
      </w:r>
      <w:r w:rsidRPr="00650E51">
        <w:t xml:space="preserve"> прибор</w:t>
      </w:r>
      <w:r>
        <w:t>ы</w:t>
      </w:r>
      <w:r w:rsidRPr="00650E51">
        <w:t xml:space="preserve"> учета отпуска теплово</w:t>
      </w:r>
      <w:r>
        <w:t>й энергии в сеть, обеспечивающие</w:t>
      </w:r>
      <w:r w:rsidRPr="00650E51">
        <w:t xml:space="preserve"> измерение температуры теплоносителя, объёмного расхода в</w:t>
      </w:r>
      <w:r>
        <w:t>оды и количества теплоты СПТ.946</w:t>
      </w:r>
      <w:r w:rsidRPr="00650E51">
        <w:t>.</w:t>
      </w:r>
    </w:p>
    <w:p w:rsidR="00B05066" w:rsidRDefault="00B05066" w:rsidP="00B05066">
      <w:pPr>
        <w:pStyle w:val="3"/>
        <w:rPr>
          <w:rFonts w:ascii="Times New Roman" w:hAnsi="Times New Roman"/>
          <w:i/>
          <w:sz w:val="24"/>
          <w:szCs w:val="24"/>
        </w:rPr>
      </w:pPr>
      <w:r w:rsidRPr="00B05066">
        <w:rPr>
          <w:rFonts w:ascii="Times New Roman" w:hAnsi="Times New Roman"/>
          <w:i/>
          <w:sz w:val="24"/>
          <w:szCs w:val="24"/>
        </w:rPr>
        <w:t>к) статистика отказов и восстановлений оборудования источников тепловой энергии</w:t>
      </w:r>
      <w:bookmarkEnd w:id="20"/>
      <w:bookmarkEnd w:id="21"/>
      <w:r>
        <w:rPr>
          <w:rFonts w:ascii="Times New Roman" w:hAnsi="Times New Roman"/>
          <w:i/>
          <w:sz w:val="24"/>
          <w:szCs w:val="24"/>
        </w:rPr>
        <w:t>.</w:t>
      </w:r>
    </w:p>
    <w:p w:rsidR="00710648" w:rsidRDefault="00710648" w:rsidP="00710648">
      <w:r>
        <w:t>Информация о количестве отказов и о среднем времени восстановления теплоснабжения за последние 5 лет представлена в таблице 14.</w:t>
      </w:r>
    </w:p>
    <w:p w:rsidR="00372511" w:rsidRDefault="00372511" w:rsidP="00710648"/>
    <w:p w:rsidR="00372511" w:rsidRDefault="00372511" w:rsidP="00710648"/>
    <w:p w:rsidR="00A51112" w:rsidRDefault="00A51112" w:rsidP="00710648"/>
    <w:p w:rsidR="00710648" w:rsidRPr="00710648" w:rsidRDefault="00710648" w:rsidP="00710648">
      <w:pPr>
        <w:ind w:hanging="709"/>
      </w:pPr>
      <w:r>
        <w:t xml:space="preserve">Таблица 14 - </w:t>
      </w:r>
      <w:r w:rsidR="00445C33">
        <w:t>С</w:t>
      </w:r>
      <w:r w:rsidRPr="00710648">
        <w:t>татистика отказов и восстановлений оборудования источников тепловой энергии</w:t>
      </w:r>
    </w:p>
    <w:tbl>
      <w:tblPr>
        <w:tblStyle w:val="14"/>
        <w:tblW w:w="10632" w:type="dxa"/>
        <w:tblInd w:w="-601" w:type="dxa"/>
        <w:tblLayout w:type="fixed"/>
        <w:tblLook w:val="04A0"/>
      </w:tblPr>
      <w:tblGrid>
        <w:gridCol w:w="1135"/>
        <w:gridCol w:w="992"/>
        <w:gridCol w:w="993"/>
        <w:gridCol w:w="850"/>
        <w:gridCol w:w="992"/>
        <w:gridCol w:w="851"/>
        <w:gridCol w:w="992"/>
        <w:gridCol w:w="992"/>
        <w:gridCol w:w="993"/>
        <w:gridCol w:w="850"/>
        <w:gridCol w:w="992"/>
      </w:tblGrid>
      <w:tr w:rsidR="00E6104E" w:rsidRPr="00653411" w:rsidTr="00C13C69">
        <w:trPr>
          <w:trHeight w:val="232"/>
          <w:tblHeader/>
        </w:trPr>
        <w:tc>
          <w:tcPr>
            <w:tcW w:w="1135" w:type="dxa"/>
            <w:vMerge w:val="restart"/>
            <w:vAlign w:val="center"/>
          </w:tcPr>
          <w:p w:rsidR="00A01357" w:rsidRPr="00653411" w:rsidRDefault="00A01357" w:rsidP="00A01357">
            <w:pPr>
              <w:spacing w:after="0" w:line="240" w:lineRule="auto"/>
              <w:ind w:firstLine="0"/>
              <w:jc w:val="center"/>
              <w:rPr>
                <w:rFonts w:ascii="Times New Roman" w:hAnsi="Times New Roman"/>
                <w:color w:val="000000"/>
                <w:sz w:val="20"/>
                <w:szCs w:val="20"/>
              </w:rPr>
            </w:pPr>
            <w:r w:rsidRPr="00653411">
              <w:rPr>
                <w:rFonts w:ascii="Times New Roman" w:hAnsi="Times New Roman"/>
                <w:color w:val="000000"/>
                <w:sz w:val="20"/>
                <w:szCs w:val="20"/>
              </w:rPr>
              <w:t>Источник</w:t>
            </w:r>
          </w:p>
          <w:p w:rsidR="00A01357" w:rsidRPr="00653411" w:rsidRDefault="00A01357" w:rsidP="00A01357">
            <w:pPr>
              <w:spacing w:after="0" w:line="240" w:lineRule="auto"/>
              <w:ind w:firstLine="0"/>
              <w:jc w:val="center"/>
              <w:rPr>
                <w:rFonts w:ascii="Times New Roman" w:hAnsi="Times New Roman"/>
                <w:color w:val="000000"/>
                <w:sz w:val="20"/>
                <w:szCs w:val="20"/>
              </w:rPr>
            </w:pPr>
            <w:r w:rsidRPr="00653411">
              <w:rPr>
                <w:rFonts w:ascii="Times New Roman" w:hAnsi="Times New Roman"/>
                <w:color w:val="000000"/>
                <w:sz w:val="20"/>
                <w:szCs w:val="20"/>
              </w:rPr>
              <w:t>теплоснабжения</w:t>
            </w:r>
          </w:p>
        </w:tc>
        <w:tc>
          <w:tcPr>
            <w:tcW w:w="1985" w:type="dxa"/>
            <w:gridSpan w:val="2"/>
            <w:vAlign w:val="center"/>
          </w:tcPr>
          <w:p w:rsidR="00A01357" w:rsidRPr="00653411" w:rsidRDefault="00A01357" w:rsidP="00A01357">
            <w:pPr>
              <w:spacing w:after="0" w:line="240" w:lineRule="auto"/>
              <w:ind w:firstLine="0"/>
              <w:jc w:val="center"/>
              <w:rPr>
                <w:rFonts w:ascii="Times New Roman" w:hAnsi="Times New Roman"/>
                <w:color w:val="000000"/>
                <w:sz w:val="20"/>
                <w:szCs w:val="20"/>
              </w:rPr>
            </w:pPr>
            <w:r w:rsidRPr="00653411">
              <w:rPr>
                <w:rFonts w:ascii="Times New Roman" w:hAnsi="Times New Roman"/>
                <w:color w:val="000000"/>
                <w:sz w:val="20"/>
                <w:szCs w:val="20"/>
              </w:rPr>
              <w:t>2017</w:t>
            </w:r>
          </w:p>
        </w:tc>
        <w:tc>
          <w:tcPr>
            <w:tcW w:w="1842" w:type="dxa"/>
            <w:gridSpan w:val="2"/>
            <w:vAlign w:val="center"/>
          </w:tcPr>
          <w:p w:rsidR="00A01357" w:rsidRPr="00653411" w:rsidRDefault="00A01357" w:rsidP="00A01357">
            <w:pPr>
              <w:spacing w:after="0" w:line="240" w:lineRule="auto"/>
              <w:ind w:firstLine="0"/>
              <w:jc w:val="center"/>
              <w:rPr>
                <w:rFonts w:ascii="Times New Roman" w:hAnsi="Times New Roman"/>
                <w:color w:val="000000"/>
                <w:sz w:val="20"/>
                <w:szCs w:val="20"/>
              </w:rPr>
            </w:pPr>
            <w:r w:rsidRPr="00653411">
              <w:rPr>
                <w:rFonts w:ascii="Times New Roman" w:hAnsi="Times New Roman"/>
                <w:color w:val="000000"/>
                <w:sz w:val="20"/>
                <w:szCs w:val="20"/>
              </w:rPr>
              <w:t>2018</w:t>
            </w:r>
          </w:p>
        </w:tc>
        <w:tc>
          <w:tcPr>
            <w:tcW w:w="1843" w:type="dxa"/>
            <w:gridSpan w:val="2"/>
            <w:vAlign w:val="center"/>
          </w:tcPr>
          <w:p w:rsidR="00A01357" w:rsidRPr="00653411" w:rsidRDefault="00A01357" w:rsidP="00A01357">
            <w:pPr>
              <w:spacing w:after="0" w:line="240" w:lineRule="auto"/>
              <w:ind w:firstLine="0"/>
              <w:jc w:val="center"/>
              <w:rPr>
                <w:rFonts w:ascii="Times New Roman" w:hAnsi="Times New Roman"/>
                <w:color w:val="000000"/>
                <w:sz w:val="20"/>
                <w:szCs w:val="20"/>
              </w:rPr>
            </w:pPr>
            <w:r w:rsidRPr="00653411">
              <w:rPr>
                <w:rFonts w:ascii="Times New Roman" w:hAnsi="Times New Roman"/>
                <w:color w:val="000000"/>
                <w:sz w:val="20"/>
                <w:szCs w:val="20"/>
              </w:rPr>
              <w:t>2019</w:t>
            </w:r>
          </w:p>
        </w:tc>
        <w:tc>
          <w:tcPr>
            <w:tcW w:w="1985" w:type="dxa"/>
            <w:gridSpan w:val="2"/>
            <w:vAlign w:val="center"/>
          </w:tcPr>
          <w:p w:rsidR="00A01357" w:rsidRPr="00653411" w:rsidRDefault="00A01357" w:rsidP="00A01357">
            <w:pPr>
              <w:spacing w:after="0" w:line="240" w:lineRule="auto"/>
              <w:ind w:firstLine="0"/>
              <w:jc w:val="center"/>
              <w:rPr>
                <w:rFonts w:ascii="Times New Roman" w:hAnsi="Times New Roman"/>
                <w:color w:val="000000"/>
                <w:sz w:val="20"/>
                <w:szCs w:val="20"/>
              </w:rPr>
            </w:pPr>
            <w:r w:rsidRPr="00653411">
              <w:rPr>
                <w:rFonts w:ascii="Times New Roman" w:hAnsi="Times New Roman"/>
                <w:color w:val="000000"/>
                <w:sz w:val="20"/>
                <w:szCs w:val="20"/>
              </w:rPr>
              <w:t>2020</w:t>
            </w:r>
          </w:p>
        </w:tc>
        <w:tc>
          <w:tcPr>
            <w:tcW w:w="1842" w:type="dxa"/>
            <w:gridSpan w:val="2"/>
            <w:vAlign w:val="center"/>
          </w:tcPr>
          <w:p w:rsidR="00A01357" w:rsidRPr="00653411" w:rsidRDefault="00A01357" w:rsidP="00A01357">
            <w:pPr>
              <w:ind w:firstLine="0"/>
              <w:jc w:val="center"/>
              <w:rPr>
                <w:rFonts w:ascii="Times New Roman" w:hAnsi="Times New Roman"/>
                <w:color w:val="000000"/>
                <w:sz w:val="20"/>
                <w:szCs w:val="20"/>
              </w:rPr>
            </w:pPr>
            <w:r w:rsidRPr="00653411">
              <w:rPr>
                <w:rFonts w:ascii="Times New Roman" w:hAnsi="Times New Roman"/>
                <w:color w:val="000000"/>
                <w:sz w:val="20"/>
                <w:szCs w:val="20"/>
              </w:rPr>
              <w:t>2021</w:t>
            </w:r>
          </w:p>
        </w:tc>
      </w:tr>
      <w:tr w:rsidR="00C13C69" w:rsidRPr="00653411" w:rsidTr="00C13C69">
        <w:trPr>
          <w:trHeight w:val="231"/>
          <w:tblHeader/>
        </w:trPr>
        <w:tc>
          <w:tcPr>
            <w:tcW w:w="1135" w:type="dxa"/>
            <w:vMerge/>
            <w:vAlign w:val="center"/>
          </w:tcPr>
          <w:p w:rsidR="00C13C69" w:rsidRPr="00653411" w:rsidRDefault="00C13C69" w:rsidP="00C526CE">
            <w:pPr>
              <w:spacing w:after="0" w:line="240" w:lineRule="auto"/>
              <w:jc w:val="center"/>
              <w:rPr>
                <w:color w:val="000000"/>
                <w:sz w:val="20"/>
                <w:szCs w:val="20"/>
              </w:rPr>
            </w:pPr>
          </w:p>
        </w:tc>
        <w:tc>
          <w:tcPr>
            <w:tcW w:w="992" w:type="dxa"/>
            <w:vAlign w:val="center"/>
          </w:tcPr>
          <w:p w:rsidR="00C13C69" w:rsidRPr="00653411" w:rsidRDefault="00C13C69" w:rsidP="00A01357">
            <w:pPr>
              <w:spacing w:after="0" w:line="240" w:lineRule="auto"/>
              <w:ind w:firstLine="0"/>
              <w:jc w:val="center"/>
              <w:rPr>
                <w:rFonts w:ascii="Times New Roman" w:hAnsi="Times New Roman"/>
                <w:color w:val="000000"/>
                <w:sz w:val="16"/>
                <w:szCs w:val="16"/>
              </w:rPr>
            </w:pPr>
            <w:r w:rsidRPr="00653411">
              <w:rPr>
                <w:rFonts w:ascii="Times New Roman" w:hAnsi="Times New Roman"/>
                <w:color w:val="000000"/>
                <w:sz w:val="16"/>
                <w:szCs w:val="16"/>
              </w:rPr>
              <w:t>Количество отказов, шт</w:t>
            </w:r>
          </w:p>
        </w:tc>
        <w:tc>
          <w:tcPr>
            <w:tcW w:w="993" w:type="dxa"/>
            <w:vAlign w:val="center"/>
          </w:tcPr>
          <w:p w:rsidR="00C13C69" w:rsidRPr="00653411" w:rsidRDefault="00C13C69" w:rsidP="00A01357">
            <w:pPr>
              <w:spacing w:after="0" w:line="240" w:lineRule="auto"/>
              <w:ind w:firstLine="0"/>
              <w:jc w:val="center"/>
              <w:rPr>
                <w:rFonts w:ascii="Times New Roman" w:hAnsi="Times New Roman"/>
                <w:color w:val="000000"/>
                <w:sz w:val="16"/>
                <w:szCs w:val="16"/>
              </w:rPr>
            </w:pPr>
            <w:r w:rsidRPr="00653411">
              <w:rPr>
                <w:rFonts w:ascii="Times New Roman" w:hAnsi="Times New Roman"/>
                <w:sz w:val="16"/>
                <w:szCs w:val="16"/>
              </w:rPr>
              <w:t>Среднее время восстановления теплоснабжения, час</w:t>
            </w:r>
          </w:p>
        </w:tc>
        <w:tc>
          <w:tcPr>
            <w:tcW w:w="850"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color w:val="000000"/>
                <w:sz w:val="16"/>
                <w:szCs w:val="16"/>
              </w:rPr>
              <w:t>Количество отказов, шт</w:t>
            </w:r>
          </w:p>
        </w:tc>
        <w:tc>
          <w:tcPr>
            <w:tcW w:w="992"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sz w:val="16"/>
                <w:szCs w:val="16"/>
              </w:rPr>
              <w:t>Среднее время восстановления теплоснабжения, час</w:t>
            </w:r>
          </w:p>
        </w:tc>
        <w:tc>
          <w:tcPr>
            <w:tcW w:w="851"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color w:val="000000"/>
                <w:sz w:val="16"/>
                <w:szCs w:val="16"/>
              </w:rPr>
              <w:t>Количество отказов, шт</w:t>
            </w:r>
          </w:p>
        </w:tc>
        <w:tc>
          <w:tcPr>
            <w:tcW w:w="992"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sz w:val="16"/>
                <w:szCs w:val="16"/>
              </w:rPr>
              <w:t>Среднее время восстановления теплоснабжения, час</w:t>
            </w:r>
          </w:p>
        </w:tc>
        <w:tc>
          <w:tcPr>
            <w:tcW w:w="992"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color w:val="000000"/>
                <w:sz w:val="16"/>
                <w:szCs w:val="16"/>
              </w:rPr>
              <w:t>Количество отказов, шт</w:t>
            </w:r>
          </w:p>
        </w:tc>
        <w:tc>
          <w:tcPr>
            <w:tcW w:w="993"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sz w:val="16"/>
                <w:szCs w:val="16"/>
              </w:rPr>
              <w:t>Среднее время восстановления теплоснабжения, час</w:t>
            </w:r>
          </w:p>
        </w:tc>
        <w:tc>
          <w:tcPr>
            <w:tcW w:w="850"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color w:val="000000"/>
                <w:sz w:val="16"/>
                <w:szCs w:val="16"/>
              </w:rPr>
              <w:t>Количество отказов, шт</w:t>
            </w:r>
          </w:p>
        </w:tc>
        <w:tc>
          <w:tcPr>
            <w:tcW w:w="992"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sz w:val="16"/>
                <w:szCs w:val="16"/>
              </w:rPr>
              <w:t>Среднее время восстановления теплоснабжения, час</w:t>
            </w:r>
          </w:p>
        </w:tc>
      </w:tr>
      <w:tr w:rsidR="00653411" w:rsidRPr="00653411" w:rsidTr="00C13C69">
        <w:trPr>
          <w:trHeight w:val="552"/>
        </w:trPr>
        <w:tc>
          <w:tcPr>
            <w:tcW w:w="1135" w:type="dxa"/>
          </w:tcPr>
          <w:p w:rsidR="00653411" w:rsidRPr="00653411" w:rsidRDefault="00653411" w:rsidP="00C526CE">
            <w:pPr>
              <w:pStyle w:val="afff0"/>
              <w:jc w:val="both"/>
              <w:rPr>
                <w:rFonts w:ascii="Times New Roman" w:hAnsi="Times New Roman"/>
                <w:sz w:val="18"/>
                <w:szCs w:val="18"/>
              </w:rPr>
            </w:pPr>
            <w:r w:rsidRPr="00653411">
              <w:rPr>
                <w:rFonts w:ascii="Times New Roman" w:hAnsi="Times New Roman"/>
                <w:sz w:val="18"/>
                <w:szCs w:val="18"/>
              </w:rPr>
              <w:t xml:space="preserve">Здание котельной </w:t>
            </w:r>
          </w:p>
          <w:p w:rsidR="00653411" w:rsidRPr="00653411" w:rsidRDefault="00653411" w:rsidP="00C526CE">
            <w:pPr>
              <w:pStyle w:val="afff2"/>
              <w:ind w:left="0" w:firstLine="0"/>
              <w:rPr>
                <w:rFonts w:ascii="Times New Roman" w:hAnsi="Times New Roman"/>
                <w:sz w:val="18"/>
                <w:szCs w:val="18"/>
              </w:rPr>
            </w:pPr>
            <w:r w:rsidRPr="00653411">
              <w:rPr>
                <w:rFonts w:ascii="Times New Roman" w:hAnsi="Times New Roman"/>
                <w:sz w:val="18"/>
                <w:szCs w:val="18"/>
              </w:rPr>
              <w:t>п. Сия, д.23</w:t>
            </w:r>
          </w:p>
        </w:tc>
        <w:tc>
          <w:tcPr>
            <w:tcW w:w="992" w:type="dxa"/>
            <w:vAlign w:val="center"/>
          </w:tcPr>
          <w:p w:rsidR="00653411" w:rsidRPr="00653411" w:rsidRDefault="00653411" w:rsidP="00C13C69">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2</w:t>
            </w:r>
          </w:p>
        </w:tc>
        <w:tc>
          <w:tcPr>
            <w:tcW w:w="993" w:type="dxa"/>
            <w:vAlign w:val="center"/>
          </w:tcPr>
          <w:p w:rsidR="00653411" w:rsidRPr="00653411" w:rsidRDefault="00653411" w:rsidP="00C13C69">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1-5</w:t>
            </w:r>
          </w:p>
        </w:tc>
        <w:tc>
          <w:tcPr>
            <w:tcW w:w="850"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2</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1-5</w:t>
            </w:r>
          </w:p>
        </w:tc>
        <w:tc>
          <w:tcPr>
            <w:tcW w:w="851"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2</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1-5</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2</w:t>
            </w:r>
          </w:p>
        </w:tc>
        <w:tc>
          <w:tcPr>
            <w:tcW w:w="993"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1-5</w:t>
            </w:r>
          </w:p>
        </w:tc>
        <w:tc>
          <w:tcPr>
            <w:tcW w:w="850" w:type="dxa"/>
            <w:vAlign w:val="center"/>
          </w:tcPr>
          <w:p w:rsidR="00653411" w:rsidRPr="00653411" w:rsidRDefault="00653411" w:rsidP="00C13C69">
            <w:pPr>
              <w:ind w:firstLine="33"/>
              <w:jc w:val="left"/>
              <w:rPr>
                <w:rFonts w:ascii="Times New Roman" w:hAnsi="Times New Roman"/>
                <w:color w:val="000000"/>
                <w:sz w:val="22"/>
                <w:szCs w:val="22"/>
              </w:rPr>
            </w:pPr>
            <w:r w:rsidRPr="00653411">
              <w:rPr>
                <w:rFonts w:ascii="Times New Roman" w:hAnsi="Times New Roman"/>
                <w:color w:val="000000"/>
                <w:sz w:val="22"/>
                <w:szCs w:val="22"/>
              </w:rPr>
              <w:t>4</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1-5</w:t>
            </w:r>
          </w:p>
        </w:tc>
      </w:tr>
      <w:tr w:rsidR="00653411" w:rsidRPr="00A01357" w:rsidTr="00C13C69">
        <w:trPr>
          <w:trHeight w:val="552"/>
        </w:trPr>
        <w:tc>
          <w:tcPr>
            <w:tcW w:w="1135" w:type="dxa"/>
          </w:tcPr>
          <w:p w:rsidR="00653411" w:rsidRPr="00653411" w:rsidRDefault="00653411" w:rsidP="00C526CE">
            <w:pPr>
              <w:pStyle w:val="afff0"/>
              <w:jc w:val="both"/>
              <w:rPr>
                <w:rFonts w:ascii="Times New Roman" w:hAnsi="Times New Roman"/>
                <w:sz w:val="18"/>
                <w:szCs w:val="18"/>
              </w:rPr>
            </w:pPr>
            <w:r w:rsidRPr="00653411">
              <w:rPr>
                <w:rFonts w:ascii="Times New Roman" w:hAnsi="Times New Roman"/>
                <w:sz w:val="18"/>
                <w:szCs w:val="18"/>
              </w:rPr>
              <w:t xml:space="preserve">Здание котельной </w:t>
            </w:r>
          </w:p>
          <w:p w:rsidR="00653411" w:rsidRPr="00653411" w:rsidRDefault="00653411" w:rsidP="00C526CE">
            <w:pPr>
              <w:pStyle w:val="afff2"/>
              <w:ind w:left="0" w:firstLine="0"/>
              <w:rPr>
                <w:rFonts w:ascii="Times New Roman" w:hAnsi="Times New Roman"/>
                <w:sz w:val="18"/>
                <w:szCs w:val="18"/>
              </w:rPr>
            </w:pPr>
            <w:r w:rsidRPr="00653411">
              <w:rPr>
                <w:rFonts w:ascii="Times New Roman" w:hAnsi="Times New Roman"/>
                <w:sz w:val="18"/>
                <w:szCs w:val="18"/>
              </w:rPr>
              <w:t>п. Сылога, ул. Северная, д.7б</w:t>
            </w:r>
          </w:p>
        </w:tc>
        <w:tc>
          <w:tcPr>
            <w:tcW w:w="992" w:type="dxa"/>
            <w:vAlign w:val="center"/>
          </w:tcPr>
          <w:p w:rsidR="00653411" w:rsidRPr="00653411" w:rsidRDefault="00653411" w:rsidP="00C13C69">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w:t>
            </w:r>
          </w:p>
        </w:tc>
        <w:tc>
          <w:tcPr>
            <w:tcW w:w="993" w:type="dxa"/>
            <w:vAlign w:val="center"/>
          </w:tcPr>
          <w:p w:rsidR="00653411" w:rsidRPr="00653411" w:rsidRDefault="00653411" w:rsidP="00C13C69">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1-2</w:t>
            </w:r>
          </w:p>
        </w:tc>
        <w:tc>
          <w:tcPr>
            <w:tcW w:w="850"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1-2</w:t>
            </w:r>
          </w:p>
        </w:tc>
        <w:tc>
          <w:tcPr>
            <w:tcW w:w="851"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1-2</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w:t>
            </w:r>
          </w:p>
        </w:tc>
        <w:tc>
          <w:tcPr>
            <w:tcW w:w="993"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1-2</w:t>
            </w:r>
          </w:p>
        </w:tc>
        <w:tc>
          <w:tcPr>
            <w:tcW w:w="850" w:type="dxa"/>
            <w:vAlign w:val="center"/>
          </w:tcPr>
          <w:p w:rsidR="00653411" w:rsidRPr="00C13C69" w:rsidRDefault="00653411" w:rsidP="00C13C69">
            <w:pPr>
              <w:ind w:firstLine="33"/>
              <w:jc w:val="left"/>
              <w:rPr>
                <w:rFonts w:ascii="Times New Roman" w:hAnsi="Times New Roman"/>
                <w:color w:val="000000"/>
                <w:sz w:val="22"/>
                <w:szCs w:val="22"/>
              </w:rPr>
            </w:pPr>
            <w:r w:rsidRPr="00653411">
              <w:rPr>
                <w:rFonts w:ascii="Times New Roman" w:hAnsi="Times New Roman"/>
                <w:color w:val="000000"/>
                <w:sz w:val="22"/>
                <w:szCs w:val="22"/>
              </w:rPr>
              <w:t>1</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1-2</w:t>
            </w:r>
          </w:p>
        </w:tc>
      </w:tr>
      <w:tr w:rsidR="00C175BC" w:rsidRPr="00A01357" w:rsidTr="00C13C69">
        <w:trPr>
          <w:trHeight w:val="552"/>
        </w:trPr>
        <w:tc>
          <w:tcPr>
            <w:tcW w:w="1135" w:type="dxa"/>
          </w:tcPr>
          <w:p w:rsidR="00C175BC" w:rsidRPr="00C175BC" w:rsidRDefault="00C175BC" w:rsidP="00C175BC">
            <w:pPr>
              <w:pStyle w:val="afff0"/>
              <w:jc w:val="both"/>
              <w:rPr>
                <w:rFonts w:ascii="Times New Roman" w:hAnsi="Times New Roman"/>
              </w:rPr>
            </w:pPr>
            <w:r w:rsidRPr="00C175BC">
              <w:rPr>
                <w:rFonts w:ascii="Times New Roman" w:hAnsi="Times New Roman"/>
              </w:rPr>
              <w:t xml:space="preserve">Котельная </w:t>
            </w:r>
          </w:p>
          <w:p w:rsidR="00C175BC" w:rsidRPr="00653411" w:rsidRDefault="00C175BC" w:rsidP="00C175BC">
            <w:pPr>
              <w:pStyle w:val="afff0"/>
              <w:jc w:val="both"/>
              <w:rPr>
                <w:sz w:val="18"/>
                <w:szCs w:val="18"/>
              </w:rPr>
            </w:pPr>
            <w:r w:rsidRPr="00C175BC">
              <w:rPr>
                <w:rFonts w:ascii="Times New Roman" w:hAnsi="Times New Roman"/>
              </w:rPr>
              <w:t>п. Сия, д.29А</w:t>
            </w:r>
          </w:p>
        </w:tc>
        <w:tc>
          <w:tcPr>
            <w:tcW w:w="992" w:type="dxa"/>
            <w:vAlign w:val="center"/>
          </w:tcPr>
          <w:p w:rsidR="00C175BC" w:rsidRPr="00653411" w:rsidRDefault="00C175BC" w:rsidP="00C13C69">
            <w:pPr>
              <w:spacing w:after="0" w:line="240" w:lineRule="auto"/>
              <w:ind w:firstLine="0"/>
              <w:jc w:val="left"/>
              <w:rPr>
                <w:color w:val="000000"/>
                <w:sz w:val="22"/>
                <w:szCs w:val="22"/>
              </w:rPr>
            </w:pPr>
            <w:r>
              <w:rPr>
                <w:color w:val="000000"/>
                <w:sz w:val="22"/>
                <w:szCs w:val="22"/>
              </w:rPr>
              <w:t>-</w:t>
            </w:r>
          </w:p>
        </w:tc>
        <w:tc>
          <w:tcPr>
            <w:tcW w:w="993" w:type="dxa"/>
            <w:vAlign w:val="center"/>
          </w:tcPr>
          <w:p w:rsidR="00C175BC" w:rsidRPr="00653411" w:rsidRDefault="00C175BC" w:rsidP="00C13C69">
            <w:pPr>
              <w:spacing w:after="0" w:line="240" w:lineRule="auto"/>
              <w:ind w:firstLine="0"/>
              <w:jc w:val="left"/>
              <w:rPr>
                <w:color w:val="000000"/>
                <w:sz w:val="22"/>
                <w:szCs w:val="22"/>
              </w:rPr>
            </w:pPr>
            <w:r>
              <w:rPr>
                <w:color w:val="000000"/>
                <w:sz w:val="22"/>
                <w:szCs w:val="22"/>
              </w:rPr>
              <w:t>-</w:t>
            </w:r>
          </w:p>
        </w:tc>
        <w:tc>
          <w:tcPr>
            <w:tcW w:w="850" w:type="dxa"/>
            <w:vAlign w:val="center"/>
          </w:tcPr>
          <w:p w:rsidR="00C175BC" w:rsidRPr="00653411" w:rsidRDefault="00C175BC" w:rsidP="00653411">
            <w:pPr>
              <w:spacing w:after="0" w:line="240" w:lineRule="auto"/>
              <w:ind w:firstLine="0"/>
              <w:jc w:val="left"/>
              <w:rPr>
                <w:color w:val="000000"/>
                <w:sz w:val="22"/>
                <w:szCs w:val="22"/>
              </w:rPr>
            </w:pPr>
            <w:r>
              <w:rPr>
                <w:color w:val="000000"/>
                <w:sz w:val="22"/>
                <w:szCs w:val="22"/>
              </w:rPr>
              <w:t>-</w:t>
            </w:r>
          </w:p>
        </w:tc>
        <w:tc>
          <w:tcPr>
            <w:tcW w:w="992" w:type="dxa"/>
            <w:vAlign w:val="center"/>
          </w:tcPr>
          <w:p w:rsidR="00C175BC" w:rsidRPr="00653411" w:rsidRDefault="00C175BC" w:rsidP="00653411">
            <w:pPr>
              <w:spacing w:after="0" w:line="240" w:lineRule="auto"/>
              <w:ind w:firstLine="0"/>
              <w:jc w:val="left"/>
              <w:rPr>
                <w:color w:val="000000"/>
                <w:sz w:val="22"/>
                <w:szCs w:val="22"/>
              </w:rPr>
            </w:pPr>
            <w:r>
              <w:rPr>
                <w:color w:val="000000"/>
                <w:sz w:val="22"/>
                <w:szCs w:val="22"/>
              </w:rPr>
              <w:t>-</w:t>
            </w:r>
          </w:p>
        </w:tc>
        <w:tc>
          <w:tcPr>
            <w:tcW w:w="851" w:type="dxa"/>
            <w:vAlign w:val="center"/>
          </w:tcPr>
          <w:p w:rsidR="00C175BC" w:rsidRPr="00653411" w:rsidRDefault="00C175BC" w:rsidP="00653411">
            <w:pPr>
              <w:spacing w:after="0" w:line="240" w:lineRule="auto"/>
              <w:ind w:firstLine="0"/>
              <w:jc w:val="left"/>
              <w:rPr>
                <w:color w:val="000000"/>
                <w:sz w:val="22"/>
                <w:szCs w:val="22"/>
              </w:rPr>
            </w:pPr>
            <w:r>
              <w:rPr>
                <w:color w:val="000000"/>
                <w:sz w:val="22"/>
                <w:szCs w:val="22"/>
              </w:rPr>
              <w:t>-</w:t>
            </w:r>
          </w:p>
        </w:tc>
        <w:tc>
          <w:tcPr>
            <w:tcW w:w="992" w:type="dxa"/>
            <w:vAlign w:val="center"/>
          </w:tcPr>
          <w:p w:rsidR="00C175BC" w:rsidRPr="00653411" w:rsidRDefault="00C175BC" w:rsidP="00653411">
            <w:pPr>
              <w:spacing w:after="0" w:line="240" w:lineRule="auto"/>
              <w:ind w:firstLine="0"/>
              <w:jc w:val="left"/>
              <w:rPr>
                <w:color w:val="000000"/>
                <w:sz w:val="22"/>
                <w:szCs w:val="22"/>
              </w:rPr>
            </w:pPr>
            <w:r>
              <w:rPr>
                <w:color w:val="000000"/>
                <w:sz w:val="22"/>
                <w:szCs w:val="22"/>
              </w:rPr>
              <w:t>-</w:t>
            </w:r>
          </w:p>
        </w:tc>
        <w:tc>
          <w:tcPr>
            <w:tcW w:w="992" w:type="dxa"/>
            <w:vAlign w:val="center"/>
          </w:tcPr>
          <w:p w:rsidR="00C175BC" w:rsidRPr="00653411" w:rsidRDefault="00C175BC" w:rsidP="00653411">
            <w:pPr>
              <w:spacing w:after="0" w:line="240" w:lineRule="auto"/>
              <w:ind w:firstLine="0"/>
              <w:jc w:val="left"/>
              <w:rPr>
                <w:color w:val="000000"/>
                <w:sz w:val="22"/>
                <w:szCs w:val="22"/>
              </w:rPr>
            </w:pPr>
            <w:r>
              <w:rPr>
                <w:color w:val="000000"/>
                <w:sz w:val="22"/>
                <w:szCs w:val="22"/>
              </w:rPr>
              <w:t>-</w:t>
            </w:r>
          </w:p>
        </w:tc>
        <w:tc>
          <w:tcPr>
            <w:tcW w:w="993" w:type="dxa"/>
            <w:vAlign w:val="center"/>
          </w:tcPr>
          <w:p w:rsidR="00C175BC" w:rsidRPr="00653411" w:rsidRDefault="00C175BC" w:rsidP="00653411">
            <w:pPr>
              <w:spacing w:after="0" w:line="240" w:lineRule="auto"/>
              <w:ind w:firstLine="0"/>
              <w:jc w:val="left"/>
              <w:rPr>
                <w:color w:val="000000"/>
                <w:sz w:val="22"/>
                <w:szCs w:val="22"/>
              </w:rPr>
            </w:pPr>
            <w:r>
              <w:rPr>
                <w:color w:val="000000"/>
                <w:sz w:val="22"/>
                <w:szCs w:val="22"/>
              </w:rPr>
              <w:t>-</w:t>
            </w:r>
          </w:p>
        </w:tc>
        <w:tc>
          <w:tcPr>
            <w:tcW w:w="850" w:type="dxa"/>
            <w:vAlign w:val="center"/>
          </w:tcPr>
          <w:p w:rsidR="00C175BC" w:rsidRPr="00653411" w:rsidRDefault="00C175BC" w:rsidP="00C13C69">
            <w:pPr>
              <w:ind w:firstLine="33"/>
              <w:jc w:val="left"/>
              <w:rPr>
                <w:color w:val="000000"/>
                <w:sz w:val="22"/>
                <w:szCs w:val="22"/>
              </w:rPr>
            </w:pPr>
            <w:r>
              <w:rPr>
                <w:color w:val="000000"/>
                <w:sz w:val="22"/>
                <w:szCs w:val="22"/>
              </w:rPr>
              <w:t>-</w:t>
            </w:r>
          </w:p>
        </w:tc>
        <w:tc>
          <w:tcPr>
            <w:tcW w:w="992" w:type="dxa"/>
            <w:vAlign w:val="center"/>
          </w:tcPr>
          <w:p w:rsidR="00C175BC" w:rsidRPr="00653411" w:rsidRDefault="00C175BC" w:rsidP="00653411">
            <w:pPr>
              <w:spacing w:after="0" w:line="240" w:lineRule="auto"/>
              <w:ind w:firstLine="0"/>
              <w:jc w:val="left"/>
              <w:rPr>
                <w:color w:val="000000"/>
                <w:sz w:val="22"/>
                <w:szCs w:val="22"/>
              </w:rPr>
            </w:pPr>
            <w:r>
              <w:rPr>
                <w:color w:val="000000"/>
                <w:sz w:val="22"/>
                <w:szCs w:val="22"/>
              </w:rPr>
              <w:t>-</w:t>
            </w:r>
          </w:p>
        </w:tc>
      </w:tr>
    </w:tbl>
    <w:p w:rsidR="00B05066" w:rsidRDefault="00B05066" w:rsidP="00B05066">
      <w:pPr>
        <w:pStyle w:val="3"/>
        <w:rPr>
          <w:rFonts w:ascii="Times New Roman" w:hAnsi="Times New Roman"/>
          <w:i/>
          <w:sz w:val="24"/>
          <w:szCs w:val="24"/>
        </w:rPr>
      </w:pPr>
      <w:bookmarkStart w:id="22" w:name="_Toc8041159"/>
      <w:bookmarkStart w:id="23" w:name="_Toc67499014"/>
      <w:bookmarkStart w:id="24" w:name="sub_12811"/>
      <w:r w:rsidRPr="00B05066">
        <w:rPr>
          <w:rFonts w:ascii="Times New Roman" w:hAnsi="Times New Roman"/>
          <w:i/>
          <w:sz w:val="24"/>
          <w:szCs w:val="24"/>
        </w:rPr>
        <w:t>л) предписания надзорных органов по запрещению дальнейшей эксплуатации источников тепловой энергии</w:t>
      </w:r>
      <w:bookmarkEnd w:id="22"/>
      <w:bookmarkEnd w:id="23"/>
      <w:r>
        <w:rPr>
          <w:rFonts w:ascii="Times New Roman" w:hAnsi="Times New Roman"/>
          <w:i/>
          <w:sz w:val="24"/>
          <w:szCs w:val="24"/>
        </w:rPr>
        <w:t>.</w:t>
      </w:r>
    </w:p>
    <w:p w:rsidR="00B05066" w:rsidRDefault="00B05066" w:rsidP="00B05066">
      <w:r w:rsidRPr="003F3FBA">
        <w:t>Предписания надзорных органов по запрещению дальнейшей эксплуатации источников тепловой энергии</w:t>
      </w:r>
      <w:r w:rsidR="00AC03F0" w:rsidRPr="003F3FBA">
        <w:t xml:space="preserve"> на территории МО «Сийское»</w:t>
      </w:r>
      <w:r w:rsidRPr="003F3FBA">
        <w:t xml:space="preserve"> отсутствуют.</w:t>
      </w:r>
    </w:p>
    <w:p w:rsidR="00AC03F0" w:rsidRDefault="003C495C" w:rsidP="00AC03F0">
      <w:pPr>
        <w:pStyle w:val="3"/>
        <w:rPr>
          <w:rFonts w:ascii="Times New Roman" w:hAnsi="Times New Roman"/>
          <w:i/>
          <w:sz w:val="24"/>
          <w:szCs w:val="24"/>
        </w:rPr>
      </w:pPr>
      <w:bookmarkStart w:id="25" w:name="_Toc67499019"/>
      <w:r>
        <w:rPr>
          <w:rFonts w:ascii="Times New Roman" w:hAnsi="Times New Roman"/>
          <w:i/>
          <w:sz w:val="24"/>
          <w:szCs w:val="24"/>
        </w:rPr>
        <w:t>м</w:t>
      </w:r>
      <w:r w:rsidR="00AC03F0" w:rsidRPr="00AC03F0">
        <w:rPr>
          <w:rFonts w:ascii="Times New Roman" w:hAnsi="Times New Roman"/>
          <w:i/>
          <w:sz w:val="24"/>
          <w:szCs w:val="24"/>
        </w:rPr>
        <w:t>) перечень источников тепловой энергии и (или) оборудования (турбоагрегатов),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5"/>
      <w:r w:rsidR="00AC03F0">
        <w:rPr>
          <w:rFonts w:ascii="Times New Roman" w:hAnsi="Times New Roman"/>
          <w:i/>
          <w:sz w:val="24"/>
          <w:szCs w:val="24"/>
        </w:rPr>
        <w:t>.</w:t>
      </w:r>
    </w:p>
    <w:p w:rsidR="00AC03F0" w:rsidRDefault="00AC03F0" w:rsidP="00AC03F0">
      <w:r>
        <w:t>И</w:t>
      </w:r>
      <w:r w:rsidRPr="005D3DA2">
        <w:t xml:space="preserve">сточники тепловой энергии, функционирующие в режиме комбинированной выработки электрической и тепловой энергии, </w:t>
      </w:r>
      <w:r>
        <w:t xml:space="preserve">на территории МО «Сийское» </w:t>
      </w:r>
      <w:r w:rsidRPr="005D3DA2">
        <w:t>отсутствуют.</w:t>
      </w:r>
    </w:p>
    <w:p w:rsidR="003E1F9D" w:rsidRDefault="003E1F9D" w:rsidP="003E1F9D">
      <w:pPr>
        <w:rPr>
          <w:b/>
          <w:i/>
        </w:rPr>
      </w:pPr>
      <w:r>
        <w:rPr>
          <w:b/>
          <w:i/>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rsidR="003E1F9D" w:rsidRPr="00BA611D" w:rsidRDefault="003E1F9D" w:rsidP="003E1F9D">
      <w:r w:rsidRPr="00385DFB">
        <w:t>При актуализации Схемы теплоснабжения</w:t>
      </w:r>
      <w:r w:rsidR="00561664">
        <w:t>,</w:t>
      </w:r>
      <w:r w:rsidRPr="00385DFB">
        <w:t xml:space="preserve"> в части изменений </w:t>
      </w:r>
      <w:r>
        <w:t>технических характеристик основного оборудования источников тепловой энергии</w:t>
      </w:r>
      <w:r w:rsidR="00561664">
        <w:t>,</w:t>
      </w:r>
      <w:r>
        <w:t xml:space="preserve"> </w:t>
      </w:r>
      <w:r w:rsidR="00561664">
        <w:t>скорректированы данные</w:t>
      </w:r>
      <w:r w:rsidRPr="005D3DA2">
        <w:t xml:space="preserve"> с учетом </w:t>
      </w:r>
      <w:r>
        <w:t>введения в эксплуатацию котельной п. Сия, д. 29А.</w:t>
      </w:r>
    </w:p>
    <w:p w:rsidR="00062A83" w:rsidRPr="00635F74" w:rsidRDefault="00DD7817" w:rsidP="00062A83">
      <w:pPr>
        <w:tabs>
          <w:tab w:val="center" w:pos="7568"/>
        </w:tabs>
        <w:spacing w:after="0"/>
        <w:ind w:firstLine="0"/>
        <w:jc w:val="center"/>
        <w:rPr>
          <w:b/>
        </w:rPr>
      </w:pPr>
      <w:r>
        <w:rPr>
          <w:b/>
        </w:rPr>
        <w:t>1.3</w:t>
      </w:r>
      <w:r w:rsidR="00062A83" w:rsidRPr="00635F74">
        <w:rPr>
          <w:b/>
        </w:rPr>
        <w:t xml:space="preserve">. </w:t>
      </w:r>
      <w:r w:rsidR="00062A83">
        <w:rPr>
          <w:b/>
        </w:rPr>
        <w:t>Тепловые сети, сооружения на них.</w:t>
      </w:r>
    </w:p>
    <w:p w:rsidR="00062A83" w:rsidRDefault="00062A83" w:rsidP="00062A83">
      <w:pPr>
        <w:pStyle w:val="3"/>
        <w:rPr>
          <w:rFonts w:ascii="Times New Roman" w:hAnsi="Times New Roman"/>
          <w:i/>
          <w:sz w:val="24"/>
          <w:szCs w:val="24"/>
        </w:rPr>
      </w:pPr>
      <w:bookmarkStart w:id="26" w:name="_Toc67499130"/>
      <w:bookmarkEnd w:id="24"/>
      <w:r w:rsidRPr="00062A83">
        <w:rPr>
          <w:rFonts w:ascii="Times New Roman" w:hAnsi="Times New Roman"/>
          <w:i/>
          <w:sz w:val="24"/>
          <w:szCs w:val="24"/>
        </w:rPr>
        <w:t>а) описание структуры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w:t>
      </w:r>
      <w:bookmarkEnd w:id="26"/>
      <w:r>
        <w:rPr>
          <w:rFonts w:ascii="Times New Roman" w:hAnsi="Times New Roman"/>
          <w:i/>
          <w:sz w:val="24"/>
          <w:szCs w:val="24"/>
        </w:rPr>
        <w:t>.</w:t>
      </w:r>
    </w:p>
    <w:p w:rsidR="00DD7817" w:rsidRDefault="00DD7817" w:rsidP="00DD7817">
      <w:pPr>
        <w:pStyle w:val="af6"/>
        <w:spacing w:before="0" w:beforeAutospacing="0" w:after="0" w:afterAutospacing="0"/>
        <w:ind w:firstLine="708"/>
      </w:pPr>
      <w:r>
        <w:t xml:space="preserve">Теплоснабжение муниципального образования «Сийское» Пинежского района Архангельской области осуществляется по трубопроводам смешанной прокладки.  </w:t>
      </w:r>
    </w:p>
    <w:p w:rsidR="00DD7817" w:rsidRDefault="00DD7817" w:rsidP="00DD7817">
      <w:pPr>
        <w:pStyle w:val="af6"/>
        <w:spacing w:before="0" w:beforeAutospacing="0" w:after="0" w:afterAutospacing="0"/>
        <w:ind w:firstLine="708"/>
      </w:pPr>
      <w:r w:rsidRPr="00055027">
        <w:t xml:space="preserve">Система теплоснабжения – </w:t>
      </w:r>
      <w:r>
        <w:t>централизованная</w:t>
      </w:r>
      <w:r w:rsidRPr="00055027">
        <w:t xml:space="preserve">, </w:t>
      </w:r>
      <w:r>
        <w:t>открытая</w:t>
      </w:r>
      <w:r w:rsidRPr="00055027">
        <w:t>. Тепловые сети от котельных выполнены в двухтрубном исполнении</w:t>
      </w:r>
      <w:r>
        <w:t>, подающие тепловую энергию на отопление и горячее водоснабжение (горячее водоснабжения осуществляется только на территории п. Сия)</w:t>
      </w:r>
      <w:r w:rsidRPr="00055027">
        <w:t xml:space="preserve">. Начало эксплуатации тепловых сетей непосредственно от котельной. </w:t>
      </w:r>
      <w:r>
        <w:t>Присоединение потребителей в основном осуществляется непосредственно к тепловой сети.</w:t>
      </w:r>
    </w:p>
    <w:p w:rsidR="00DD7817" w:rsidRPr="00055027" w:rsidRDefault="00DD7817" w:rsidP="00DD7817">
      <w:pPr>
        <w:pStyle w:val="af6"/>
        <w:spacing w:before="0" w:beforeAutospacing="0" w:after="0" w:afterAutospacing="0"/>
        <w:ind w:firstLine="708"/>
      </w:pPr>
      <w:r w:rsidRPr="00055027">
        <w:t xml:space="preserve">Общая характеристика имеющихся на территории </w:t>
      </w:r>
      <w:r>
        <w:t>МО</w:t>
      </w:r>
      <w:r w:rsidRPr="00055027">
        <w:t xml:space="preserve"> «</w:t>
      </w:r>
      <w:r>
        <w:t>Сийское</w:t>
      </w:r>
      <w:r w:rsidRPr="00055027">
        <w:t xml:space="preserve">» тепловых </w:t>
      </w:r>
      <w:r w:rsidR="00710648">
        <w:t>сетей представлена в таблице 15</w:t>
      </w:r>
      <w:r>
        <w:t>.</w:t>
      </w:r>
    </w:p>
    <w:p w:rsidR="00DD7817" w:rsidRPr="00DD7817" w:rsidRDefault="00DD7817" w:rsidP="00DD7817">
      <w:pPr>
        <w:pStyle w:val="af6"/>
        <w:spacing w:before="0" w:beforeAutospacing="0" w:after="0" w:afterAutospacing="0"/>
        <w:ind w:firstLine="708"/>
      </w:pPr>
    </w:p>
    <w:p w:rsidR="00DD7817" w:rsidRDefault="00710648" w:rsidP="00DD7817">
      <w:pPr>
        <w:tabs>
          <w:tab w:val="center" w:pos="5102"/>
        </w:tabs>
        <w:spacing w:after="0"/>
        <w:ind w:firstLine="0"/>
      </w:pPr>
      <w:r>
        <w:t>Таблица 15</w:t>
      </w:r>
      <w:r w:rsidR="00DD7817" w:rsidRPr="00F55E62">
        <w:t xml:space="preserve"> - Общие сведения о тепловых сетях</w:t>
      </w:r>
    </w:p>
    <w:tbl>
      <w:tblPr>
        <w:tblStyle w:val="a3"/>
        <w:tblW w:w="10065" w:type="dxa"/>
        <w:tblInd w:w="-256" w:type="dxa"/>
        <w:tblLayout w:type="fixed"/>
        <w:tblLook w:val="04A0"/>
      </w:tblPr>
      <w:tblGrid>
        <w:gridCol w:w="1702"/>
        <w:gridCol w:w="1417"/>
        <w:gridCol w:w="1276"/>
        <w:gridCol w:w="1418"/>
        <w:gridCol w:w="1417"/>
        <w:gridCol w:w="1418"/>
        <w:gridCol w:w="1417"/>
      </w:tblGrid>
      <w:tr w:rsidR="00DD7817" w:rsidRPr="009005C3" w:rsidTr="0086692C">
        <w:tc>
          <w:tcPr>
            <w:tcW w:w="1702" w:type="dxa"/>
            <w:tcMar>
              <w:left w:w="28" w:type="dxa"/>
              <w:right w:w="28" w:type="dxa"/>
            </w:tcMar>
            <w:vAlign w:val="center"/>
          </w:tcPr>
          <w:p w:rsidR="00DD7817" w:rsidRPr="009005C3" w:rsidRDefault="00DD7817" w:rsidP="0086692C">
            <w:pPr>
              <w:pStyle w:val="afff0"/>
              <w:rPr>
                <w:b/>
              </w:rPr>
            </w:pPr>
            <w:r w:rsidRPr="009005C3">
              <w:rPr>
                <w:b/>
              </w:rPr>
              <w:t>Наименование источника теплоснабжения</w:t>
            </w:r>
          </w:p>
        </w:tc>
        <w:tc>
          <w:tcPr>
            <w:tcW w:w="1417" w:type="dxa"/>
            <w:tcMar>
              <w:left w:w="28" w:type="dxa"/>
              <w:right w:w="28" w:type="dxa"/>
            </w:tcMar>
            <w:vAlign w:val="center"/>
          </w:tcPr>
          <w:p w:rsidR="00DD7817" w:rsidRPr="00CD5E54" w:rsidRDefault="00DD7817" w:rsidP="0086692C">
            <w:pPr>
              <w:spacing w:after="0" w:line="240" w:lineRule="auto"/>
              <w:ind w:firstLine="0"/>
              <w:jc w:val="center"/>
              <w:rPr>
                <w:b/>
                <w:sz w:val="20"/>
                <w:szCs w:val="20"/>
              </w:rPr>
            </w:pPr>
            <w:r w:rsidRPr="00CD5E54">
              <w:rPr>
                <w:b/>
                <w:sz w:val="20"/>
                <w:szCs w:val="20"/>
              </w:rPr>
              <w:t>Длина, пог.м (в 2-х трубном исчислении)</w:t>
            </w:r>
          </w:p>
        </w:tc>
        <w:tc>
          <w:tcPr>
            <w:tcW w:w="1276" w:type="dxa"/>
            <w:tcMar>
              <w:left w:w="28" w:type="dxa"/>
              <w:right w:w="28" w:type="dxa"/>
            </w:tcMar>
            <w:vAlign w:val="center"/>
          </w:tcPr>
          <w:p w:rsidR="00DD7817" w:rsidRPr="00CD5E54" w:rsidRDefault="00DD7817" w:rsidP="0086692C">
            <w:pPr>
              <w:spacing w:after="0" w:line="240" w:lineRule="auto"/>
              <w:ind w:firstLine="0"/>
              <w:jc w:val="center"/>
              <w:rPr>
                <w:b/>
                <w:sz w:val="20"/>
                <w:szCs w:val="20"/>
              </w:rPr>
            </w:pPr>
            <w:r w:rsidRPr="00CD5E54">
              <w:rPr>
                <w:b/>
                <w:sz w:val="20"/>
                <w:szCs w:val="20"/>
              </w:rPr>
              <w:t>Условный диаметр  Dу, мм</w:t>
            </w:r>
          </w:p>
        </w:tc>
        <w:tc>
          <w:tcPr>
            <w:tcW w:w="1418" w:type="dxa"/>
            <w:tcMar>
              <w:left w:w="28" w:type="dxa"/>
              <w:right w:w="28" w:type="dxa"/>
            </w:tcMar>
            <w:vAlign w:val="center"/>
          </w:tcPr>
          <w:p w:rsidR="00DD7817" w:rsidRPr="009005C3" w:rsidRDefault="00DD7817" w:rsidP="0086692C">
            <w:pPr>
              <w:pStyle w:val="afff0"/>
              <w:rPr>
                <w:rFonts w:eastAsiaTheme="minorHAnsi"/>
                <w:b/>
                <w:lang w:eastAsia="en-US"/>
              </w:rPr>
            </w:pPr>
            <w:r w:rsidRPr="00CD5E54">
              <w:rPr>
                <w:b/>
              </w:rPr>
              <w:t>Тип прокладки</w:t>
            </w:r>
          </w:p>
        </w:tc>
        <w:tc>
          <w:tcPr>
            <w:tcW w:w="1417" w:type="dxa"/>
            <w:tcMar>
              <w:left w:w="28" w:type="dxa"/>
              <w:right w:w="28" w:type="dxa"/>
            </w:tcMar>
            <w:vAlign w:val="center"/>
          </w:tcPr>
          <w:p w:rsidR="00DD7817" w:rsidRPr="009005C3" w:rsidRDefault="00DD7817" w:rsidP="0086692C">
            <w:pPr>
              <w:pStyle w:val="afff0"/>
              <w:rPr>
                <w:b/>
              </w:rPr>
            </w:pPr>
            <w:r w:rsidRPr="009005C3">
              <w:rPr>
                <w:rFonts w:eastAsiaTheme="minorHAnsi"/>
                <w:b/>
                <w:lang w:eastAsia="en-US"/>
              </w:rPr>
              <w:t>Вид собственности</w:t>
            </w:r>
          </w:p>
        </w:tc>
        <w:tc>
          <w:tcPr>
            <w:tcW w:w="1418" w:type="dxa"/>
            <w:tcMar>
              <w:left w:w="28" w:type="dxa"/>
              <w:right w:w="28" w:type="dxa"/>
            </w:tcMar>
            <w:vAlign w:val="center"/>
          </w:tcPr>
          <w:p w:rsidR="00DD7817" w:rsidRPr="009005C3" w:rsidRDefault="00DD7817" w:rsidP="0086692C">
            <w:pPr>
              <w:pStyle w:val="afff0"/>
              <w:rPr>
                <w:b/>
              </w:rPr>
            </w:pPr>
            <w:r w:rsidRPr="009005C3">
              <w:rPr>
                <w:rFonts w:eastAsiaTheme="minorHAnsi"/>
                <w:b/>
                <w:lang w:eastAsia="en-US"/>
              </w:rPr>
              <w:t>Собственник</w:t>
            </w:r>
          </w:p>
        </w:tc>
        <w:tc>
          <w:tcPr>
            <w:tcW w:w="1417" w:type="dxa"/>
            <w:tcMar>
              <w:left w:w="28" w:type="dxa"/>
              <w:right w:w="28" w:type="dxa"/>
            </w:tcMar>
            <w:vAlign w:val="center"/>
          </w:tcPr>
          <w:p w:rsidR="00DD7817" w:rsidRPr="009005C3" w:rsidRDefault="00DD7817" w:rsidP="0086692C">
            <w:pPr>
              <w:pStyle w:val="afff0"/>
              <w:rPr>
                <w:b/>
              </w:rPr>
            </w:pPr>
            <w:r w:rsidRPr="009005C3">
              <w:rPr>
                <w:rFonts w:eastAsiaTheme="minorHAnsi"/>
                <w:b/>
                <w:lang w:eastAsia="en-US"/>
              </w:rPr>
              <w:t>Наименование ТСО</w:t>
            </w:r>
          </w:p>
        </w:tc>
      </w:tr>
      <w:tr w:rsidR="00DD7817" w:rsidRPr="00DC1C3D" w:rsidTr="0086692C">
        <w:tc>
          <w:tcPr>
            <w:tcW w:w="1702" w:type="dxa"/>
            <w:vMerge w:val="restart"/>
            <w:tcMar>
              <w:left w:w="28" w:type="dxa"/>
              <w:right w:w="28" w:type="dxa"/>
            </w:tcMar>
            <w:vAlign w:val="center"/>
          </w:tcPr>
          <w:p w:rsidR="00DD7817" w:rsidRDefault="00DD7817" w:rsidP="0086692C">
            <w:pPr>
              <w:pStyle w:val="afff0"/>
            </w:pPr>
            <w:r>
              <w:t xml:space="preserve">Здание котельной </w:t>
            </w:r>
          </w:p>
          <w:p w:rsidR="002E7502" w:rsidRDefault="00DD7817" w:rsidP="002E7502">
            <w:pPr>
              <w:pStyle w:val="afff0"/>
            </w:pPr>
            <w:r w:rsidRPr="000B6B68">
              <w:t>п. Сия, д.23</w:t>
            </w:r>
            <w:r w:rsidR="002E7502">
              <w:t xml:space="preserve"> (до 01.12.2022), котельная </w:t>
            </w:r>
          </w:p>
          <w:p w:rsidR="002E7502" w:rsidRDefault="002E7502" w:rsidP="002E7502">
            <w:pPr>
              <w:pStyle w:val="afff0"/>
            </w:pPr>
            <w:r>
              <w:t>п. Сия, д.29А (после 01.12.2022)</w:t>
            </w:r>
          </w:p>
          <w:p w:rsidR="002E7502" w:rsidRPr="009005C3" w:rsidRDefault="002E7502" w:rsidP="0086692C">
            <w:pPr>
              <w:pStyle w:val="afff0"/>
            </w:pPr>
          </w:p>
        </w:tc>
        <w:tc>
          <w:tcPr>
            <w:tcW w:w="1417" w:type="dxa"/>
            <w:tcMar>
              <w:left w:w="28" w:type="dxa"/>
              <w:right w:w="28" w:type="dxa"/>
            </w:tcMar>
            <w:vAlign w:val="center"/>
          </w:tcPr>
          <w:p w:rsidR="00DD7817" w:rsidRPr="00DC1C3D" w:rsidRDefault="00DD7817" w:rsidP="0086692C">
            <w:pPr>
              <w:pStyle w:val="afff0"/>
            </w:pPr>
            <w:r>
              <w:t>620</w:t>
            </w:r>
          </w:p>
        </w:tc>
        <w:tc>
          <w:tcPr>
            <w:tcW w:w="1276" w:type="dxa"/>
            <w:tcMar>
              <w:left w:w="28" w:type="dxa"/>
              <w:right w:w="28" w:type="dxa"/>
            </w:tcMar>
          </w:tcPr>
          <w:p w:rsidR="00DD7817" w:rsidRDefault="00DD7817" w:rsidP="0086692C">
            <w:pPr>
              <w:pStyle w:val="afff0"/>
            </w:pPr>
            <w:r>
              <w:t>273</w:t>
            </w:r>
          </w:p>
        </w:tc>
        <w:tc>
          <w:tcPr>
            <w:tcW w:w="1418" w:type="dxa"/>
            <w:vMerge w:val="restart"/>
            <w:tcMar>
              <w:left w:w="28" w:type="dxa"/>
              <w:right w:w="28" w:type="dxa"/>
            </w:tcMar>
            <w:vAlign w:val="center"/>
          </w:tcPr>
          <w:p w:rsidR="00DD7817" w:rsidRDefault="00DD7817" w:rsidP="0086692C">
            <w:pPr>
              <w:pStyle w:val="afff0"/>
            </w:pPr>
            <w:r>
              <w:t>надземная</w:t>
            </w:r>
          </w:p>
        </w:tc>
        <w:tc>
          <w:tcPr>
            <w:tcW w:w="1417" w:type="dxa"/>
            <w:vMerge w:val="restart"/>
            <w:tcMar>
              <w:left w:w="28" w:type="dxa"/>
              <w:right w:w="28" w:type="dxa"/>
            </w:tcMar>
            <w:vAlign w:val="center"/>
          </w:tcPr>
          <w:p w:rsidR="00DD7817" w:rsidRPr="005227C5" w:rsidRDefault="00DD7817" w:rsidP="0086692C">
            <w:pPr>
              <w:pStyle w:val="afff0"/>
            </w:pPr>
            <w:r>
              <w:t>муниципальная</w:t>
            </w:r>
          </w:p>
        </w:tc>
        <w:tc>
          <w:tcPr>
            <w:tcW w:w="1418" w:type="dxa"/>
            <w:vMerge w:val="restart"/>
            <w:tcMar>
              <w:left w:w="28" w:type="dxa"/>
              <w:right w:w="28" w:type="dxa"/>
            </w:tcMar>
            <w:vAlign w:val="center"/>
          </w:tcPr>
          <w:p w:rsidR="00DD7817" w:rsidRPr="005227C5" w:rsidRDefault="00DD7817" w:rsidP="00372511">
            <w:pPr>
              <w:pStyle w:val="afff0"/>
            </w:pPr>
            <w:r>
              <w:t>Пинежский муниципальный район</w:t>
            </w:r>
            <w:r w:rsidR="00372511">
              <w:t xml:space="preserve"> Архангельской области</w:t>
            </w:r>
          </w:p>
        </w:tc>
        <w:tc>
          <w:tcPr>
            <w:tcW w:w="1417" w:type="dxa"/>
            <w:vMerge w:val="restart"/>
            <w:tcMar>
              <w:left w:w="28" w:type="dxa"/>
              <w:right w:w="28" w:type="dxa"/>
            </w:tcMar>
            <w:vAlign w:val="center"/>
          </w:tcPr>
          <w:p w:rsidR="00DD7817" w:rsidRPr="005227C5" w:rsidRDefault="00DD7817" w:rsidP="002E7502">
            <w:pPr>
              <w:pStyle w:val="afff0"/>
            </w:pPr>
            <w:r>
              <w:t>ООО «Сийское»</w:t>
            </w:r>
            <w:r w:rsidR="002E7502">
              <w:t xml:space="preserve"> (до 01.12.2022), ООО «Регион-Энерго» (после 01.12.2022)</w:t>
            </w:r>
          </w:p>
        </w:tc>
      </w:tr>
      <w:tr w:rsidR="00DD7817" w:rsidRPr="00DC1C3D" w:rsidTr="0086692C">
        <w:tc>
          <w:tcPr>
            <w:tcW w:w="1702" w:type="dxa"/>
            <w:vMerge/>
            <w:tcMar>
              <w:left w:w="28" w:type="dxa"/>
              <w:right w:w="28" w:type="dxa"/>
            </w:tcMar>
            <w:vAlign w:val="center"/>
          </w:tcPr>
          <w:p w:rsidR="00DD7817" w:rsidRDefault="00DD7817" w:rsidP="0086692C">
            <w:pPr>
              <w:pStyle w:val="afff0"/>
            </w:pPr>
          </w:p>
        </w:tc>
        <w:tc>
          <w:tcPr>
            <w:tcW w:w="1417" w:type="dxa"/>
            <w:tcMar>
              <w:left w:w="28" w:type="dxa"/>
              <w:right w:w="28" w:type="dxa"/>
            </w:tcMar>
            <w:vAlign w:val="center"/>
          </w:tcPr>
          <w:p w:rsidR="00DD7817" w:rsidRPr="00DC1C3D" w:rsidRDefault="00DD7817" w:rsidP="0086692C">
            <w:pPr>
              <w:pStyle w:val="afff0"/>
            </w:pPr>
            <w:r>
              <w:t>298</w:t>
            </w:r>
          </w:p>
        </w:tc>
        <w:tc>
          <w:tcPr>
            <w:tcW w:w="1276" w:type="dxa"/>
            <w:tcMar>
              <w:left w:w="28" w:type="dxa"/>
              <w:right w:w="28" w:type="dxa"/>
            </w:tcMar>
          </w:tcPr>
          <w:p w:rsidR="00DD7817" w:rsidRDefault="00DD7817" w:rsidP="0086692C">
            <w:pPr>
              <w:pStyle w:val="afff0"/>
            </w:pPr>
            <w:r>
              <w:t>219</w:t>
            </w: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r>
      <w:tr w:rsidR="00DD7817" w:rsidRPr="00DC1C3D" w:rsidTr="0086692C">
        <w:tc>
          <w:tcPr>
            <w:tcW w:w="1702" w:type="dxa"/>
            <w:vMerge/>
            <w:tcMar>
              <w:left w:w="28" w:type="dxa"/>
              <w:right w:w="28" w:type="dxa"/>
            </w:tcMar>
            <w:vAlign w:val="center"/>
          </w:tcPr>
          <w:p w:rsidR="00DD7817" w:rsidRDefault="00DD7817" w:rsidP="0086692C">
            <w:pPr>
              <w:pStyle w:val="afff0"/>
            </w:pPr>
          </w:p>
        </w:tc>
        <w:tc>
          <w:tcPr>
            <w:tcW w:w="1417" w:type="dxa"/>
            <w:tcMar>
              <w:left w:w="28" w:type="dxa"/>
              <w:right w:w="28" w:type="dxa"/>
            </w:tcMar>
            <w:vAlign w:val="center"/>
          </w:tcPr>
          <w:p w:rsidR="00DD7817" w:rsidRPr="00DC1C3D" w:rsidRDefault="00DD7817" w:rsidP="0086692C">
            <w:pPr>
              <w:pStyle w:val="afff0"/>
            </w:pPr>
            <w:r>
              <w:t>325</w:t>
            </w:r>
          </w:p>
        </w:tc>
        <w:tc>
          <w:tcPr>
            <w:tcW w:w="1276" w:type="dxa"/>
            <w:tcMar>
              <w:left w:w="28" w:type="dxa"/>
              <w:right w:w="28" w:type="dxa"/>
            </w:tcMar>
          </w:tcPr>
          <w:p w:rsidR="00DD7817" w:rsidRDefault="00DD7817" w:rsidP="0086692C">
            <w:pPr>
              <w:pStyle w:val="afff0"/>
            </w:pPr>
            <w:r>
              <w:t>150</w:t>
            </w: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r>
      <w:tr w:rsidR="00DD7817" w:rsidRPr="00DC1C3D" w:rsidTr="0086692C">
        <w:tc>
          <w:tcPr>
            <w:tcW w:w="1702" w:type="dxa"/>
            <w:vMerge/>
            <w:tcMar>
              <w:left w:w="28" w:type="dxa"/>
              <w:right w:w="28" w:type="dxa"/>
            </w:tcMar>
            <w:vAlign w:val="center"/>
          </w:tcPr>
          <w:p w:rsidR="00DD7817" w:rsidRDefault="00DD7817" w:rsidP="0086692C">
            <w:pPr>
              <w:pStyle w:val="afff0"/>
            </w:pPr>
          </w:p>
        </w:tc>
        <w:tc>
          <w:tcPr>
            <w:tcW w:w="1417" w:type="dxa"/>
            <w:tcMar>
              <w:left w:w="28" w:type="dxa"/>
              <w:right w:w="28" w:type="dxa"/>
            </w:tcMar>
            <w:vAlign w:val="center"/>
          </w:tcPr>
          <w:p w:rsidR="00DD7817" w:rsidRPr="00DC1C3D" w:rsidRDefault="00DD7817" w:rsidP="0086692C">
            <w:pPr>
              <w:pStyle w:val="afff0"/>
            </w:pPr>
            <w:r>
              <w:t>830</w:t>
            </w:r>
          </w:p>
        </w:tc>
        <w:tc>
          <w:tcPr>
            <w:tcW w:w="1276" w:type="dxa"/>
            <w:tcMar>
              <w:left w:w="28" w:type="dxa"/>
              <w:right w:w="28" w:type="dxa"/>
            </w:tcMar>
          </w:tcPr>
          <w:p w:rsidR="00DD7817" w:rsidRDefault="00DD7817" w:rsidP="0086692C">
            <w:pPr>
              <w:pStyle w:val="afff0"/>
            </w:pPr>
            <w:r>
              <w:t>108</w:t>
            </w: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r>
      <w:tr w:rsidR="00DD7817" w:rsidRPr="00DC1C3D" w:rsidTr="0086692C">
        <w:tc>
          <w:tcPr>
            <w:tcW w:w="1702" w:type="dxa"/>
            <w:vMerge/>
            <w:tcMar>
              <w:left w:w="28" w:type="dxa"/>
              <w:right w:w="28" w:type="dxa"/>
            </w:tcMar>
            <w:vAlign w:val="center"/>
          </w:tcPr>
          <w:p w:rsidR="00DD7817" w:rsidRDefault="00DD7817" w:rsidP="0086692C">
            <w:pPr>
              <w:pStyle w:val="afff0"/>
            </w:pPr>
          </w:p>
        </w:tc>
        <w:tc>
          <w:tcPr>
            <w:tcW w:w="1417" w:type="dxa"/>
            <w:tcMar>
              <w:left w:w="28" w:type="dxa"/>
              <w:right w:w="28" w:type="dxa"/>
            </w:tcMar>
            <w:vAlign w:val="center"/>
          </w:tcPr>
          <w:p w:rsidR="00DD7817" w:rsidRPr="00DC1C3D" w:rsidRDefault="00DD7817" w:rsidP="0086692C">
            <w:pPr>
              <w:pStyle w:val="afff0"/>
            </w:pPr>
            <w:r>
              <w:t>464,5</w:t>
            </w:r>
          </w:p>
        </w:tc>
        <w:tc>
          <w:tcPr>
            <w:tcW w:w="1276" w:type="dxa"/>
            <w:tcMar>
              <w:left w:w="28" w:type="dxa"/>
              <w:right w:w="28" w:type="dxa"/>
            </w:tcMar>
          </w:tcPr>
          <w:p w:rsidR="00DD7817" w:rsidRDefault="00DD7817" w:rsidP="0086692C">
            <w:pPr>
              <w:pStyle w:val="afff0"/>
            </w:pPr>
            <w:r>
              <w:t>82</w:t>
            </w: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r>
      <w:tr w:rsidR="00DD7817" w:rsidRPr="00DC1C3D" w:rsidTr="0086692C">
        <w:tc>
          <w:tcPr>
            <w:tcW w:w="1702" w:type="dxa"/>
            <w:vMerge/>
            <w:tcMar>
              <w:left w:w="28" w:type="dxa"/>
              <w:right w:w="28" w:type="dxa"/>
            </w:tcMar>
            <w:vAlign w:val="center"/>
          </w:tcPr>
          <w:p w:rsidR="00DD7817" w:rsidRDefault="00DD7817" w:rsidP="0086692C">
            <w:pPr>
              <w:pStyle w:val="afff0"/>
            </w:pPr>
          </w:p>
        </w:tc>
        <w:tc>
          <w:tcPr>
            <w:tcW w:w="1417" w:type="dxa"/>
            <w:tcMar>
              <w:left w:w="28" w:type="dxa"/>
              <w:right w:w="28" w:type="dxa"/>
            </w:tcMar>
            <w:vAlign w:val="center"/>
          </w:tcPr>
          <w:p w:rsidR="00DD7817" w:rsidRPr="00DC1C3D" w:rsidRDefault="00DD7817" w:rsidP="0086692C">
            <w:pPr>
              <w:pStyle w:val="afff0"/>
            </w:pPr>
            <w:r>
              <w:t>298,5</w:t>
            </w:r>
          </w:p>
        </w:tc>
        <w:tc>
          <w:tcPr>
            <w:tcW w:w="1276" w:type="dxa"/>
            <w:tcMar>
              <w:left w:w="28" w:type="dxa"/>
              <w:right w:w="28" w:type="dxa"/>
            </w:tcMar>
          </w:tcPr>
          <w:p w:rsidR="00DD7817" w:rsidRDefault="00DD7817" w:rsidP="0086692C">
            <w:pPr>
              <w:pStyle w:val="afff0"/>
            </w:pPr>
            <w:r>
              <w:t>57</w:t>
            </w: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r>
      <w:tr w:rsidR="00DD7817" w:rsidRPr="00DC1C3D" w:rsidTr="0086692C">
        <w:tc>
          <w:tcPr>
            <w:tcW w:w="1702" w:type="dxa"/>
            <w:vMerge/>
            <w:tcMar>
              <w:left w:w="28" w:type="dxa"/>
              <w:right w:w="28" w:type="dxa"/>
            </w:tcMar>
            <w:vAlign w:val="center"/>
          </w:tcPr>
          <w:p w:rsidR="00DD7817" w:rsidRDefault="00DD7817" w:rsidP="0086692C">
            <w:pPr>
              <w:pStyle w:val="afff0"/>
            </w:pPr>
          </w:p>
        </w:tc>
        <w:tc>
          <w:tcPr>
            <w:tcW w:w="1417" w:type="dxa"/>
            <w:tcMar>
              <w:left w:w="28" w:type="dxa"/>
              <w:right w:w="28" w:type="dxa"/>
            </w:tcMar>
            <w:vAlign w:val="center"/>
          </w:tcPr>
          <w:p w:rsidR="00DD7817" w:rsidRPr="001253FF" w:rsidRDefault="00DD7817" w:rsidP="0086692C">
            <w:pPr>
              <w:pStyle w:val="afff0"/>
              <w:rPr>
                <w:b/>
                <w:sz w:val="22"/>
                <w:szCs w:val="22"/>
              </w:rPr>
            </w:pPr>
            <w:r w:rsidRPr="001253FF">
              <w:rPr>
                <w:b/>
                <w:sz w:val="22"/>
                <w:szCs w:val="22"/>
              </w:rPr>
              <w:t>2836,0</w:t>
            </w:r>
          </w:p>
        </w:tc>
        <w:tc>
          <w:tcPr>
            <w:tcW w:w="1276" w:type="dxa"/>
            <w:tcMar>
              <w:left w:w="28" w:type="dxa"/>
              <w:right w:w="28" w:type="dxa"/>
            </w:tcMa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r>
      <w:tr w:rsidR="002E7502" w:rsidRPr="00DC1C3D" w:rsidTr="00696B91">
        <w:trPr>
          <w:trHeight w:val="322"/>
        </w:trPr>
        <w:tc>
          <w:tcPr>
            <w:tcW w:w="1702" w:type="dxa"/>
            <w:shd w:val="clear" w:color="auto" w:fill="auto"/>
            <w:tcMar>
              <w:left w:w="28" w:type="dxa"/>
              <w:right w:w="28" w:type="dxa"/>
            </w:tcMar>
            <w:vAlign w:val="center"/>
          </w:tcPr>
          <w:p w:rsidR="002E7502" w:rsidRPr="00F33808" w:rsidRDefault="002E7502" w:rsidP="002E7502">
            <w:pPr>
              <w:pStyle w:val="afff0"/>
            </w:pPr>
            <w:r w:rsidRPr="00F33808">
              <w:t xml:space="preserve">котельная </w:t>
            </w:r>
          </w:p>
          <w:p w:rsidR="002E7502" w:rsidRPr="00F33808" w:rsidRDefault="002E7502" w:rsidP="002E7502">
            <w:pPr>
              <w:pStyle w:val="afff0"/>
            </w:pPr>
            <w:r w:rsidRPr="00F33808">
              <w:t>п. Сия, д.29А</w:t>
            </w:r>
          </w:p>
          <w:p w:rsidR="002E7502" w:rsidRPr="00F33808" w:rsidRDefault="002E7502" w:rsidP="0086692C">
            <w:pPr>
              <w:pStyle w:val="afff0"/>
            </w:pPr>
          </w:p>
        </w:tc>
        <w:tc>
          <w:tcPr>
            <w:tcW w:w="1417" w:type="dxa"/>
            <w:shd w:val="clear" w:color="auto" w:fill="auto"/>
            <w:tcMar>
              <w:left w:w="28" w:type="dxa"/>
              <w:right w:w="28" w:type="dxa"/>
            </w:tcMar>
            <w:vAlign w:val="center"/>
          </w:tcPr>
          <w:p w:rsidR="002E7502" w:rsidRPr="00F33808" w:rsidRDefault="00FB56D7" w:rsidP="0086692C">
            <w:pPr>
              <w:pStyle w:val="afff0"/>
              <w:rPr>
                <w:b/>
                <w:sz w:val="22"/>
                <w:szCs w:val="22"/>
              </w:rPr>
            </w:pPr>
            <w:r w:rsidRPr="00F33808">
              <w:rPr>
                <w:b/>
                <w:sz w:val="22"/>
                <w:szCs w:val="22"/>
              </w:rPr>
              <w:t>1</w:t>
            </w:r>
            <w:r w:rsidR="00F33808" w:rsidRPr="00F33808">
              <w:rPr>
                <w:b/>
                <w:sz w:val="22"/>
                <w:szCs w:val="22"/>
              </w:rPr>
              <w:t>12</w:t>
            </w:r>
          </w:p>
        </w:tc>
        <w:tc>
          <w:tcPr>
            <w:tcW w:w="1276" w:type="dxa"/>
            <w:shd w:val="clear" w:color="auto" w:fill="auto"/>
            <w:tcMar>
              <w:left w:w="28" w:type="dxa"/>
              <w:right w:w="28" w:type="dxa"/>
            </w:tcMar>
            <w:vAlign w:val="center"/>
          </w:tcPr>
          <w:p w:rsidR="002E7502" w:rsidRPr="00F33808" w:rsidRDefault="00696B91" w:rsidP="00696B91">
            <w:pPr>
              <w:pStyle w:val="afff0"/>
            </w:pPr>
            <w:r>
              <w:t>273</w:t>
            </w:r>
          </w:p>
        </w:tc>
        <w:tc>
          <w:tcPr>
            <w:tcW w:w="1418" w:type="dxa"/>
            <w:shd w:val="clear" w:color="auto" w:fill="auto"/>
            <w:tcMar>
              <w:left w:w="28" w:type="dxa"/>
              <w:right w:w="28" w:type="dxa"/>
            </w:tcMar>
            <w:vAlign w:val="center"/>
          </w:tcPr>
          <w:p w:rsidR="002E7502" w:rsidRPr="00F33808" w:rsidRDefault="002E7502" w:rsidP="0086692C">
            <w:pPr>
              <w:pStyle w:val="afff0"/>
            </w:pPr>
            <w:r w:rsidRPr="00F33808">
              <w:t>надземная</w:t>
            </w:r>
          </w:p>
        </w:tc>
        <w:tc>
          <w:tcPr>
            <w:tcW w:w="1417" w:type="dxa"/>
            <w:shd w:val="clear" w:color="auto" w:fill="auto"/>
            <w:tcMar>
              <w:left w:w="28" w:type="dxa"/>
              <w:right w:w="28" w:type="dxa"/>
            </w:tcMar>
            <w:vAlign w:val="center"/>
          </w:tcPr>
          <w:p w:rsidR="002E7502" w:rsidRPr="00F33808" w:rsidRDefault="002E7502" w:rsidP="0086692C">
            <w:pPr>
              <w:pStyle w:val="afff0"/>
            </w:pPr>
            <w:r w:rsidRPr="00F33808">
              <w:t>частная</w:t>
            </w:r>
          </w:p>
        </w:tc>
        <w:tc>
          <w:tcPr>
            <w:tcW w:w="1418" w:type="dxa"/>
            <w:shd w:val="clear" w:color="auto" w:fill="auto"/>
            <w:tcMar>
              <w:left w:w="28" w:type="dxa"/>
              <w:right w:w="28" w:type="dxa"/>
            </w:tcMar>
            <w:vAlign w:val="center"/>
          </w:tcPr>
          <w:p w:rsidR="002E7502" w:rsidRPr="00F33808" w:rsidRDefault="002E7502" w:rsidP="0086692C">
            <w:pPr>
              <w:pStyle w:val="afff0"/>
            </w:pPr>
            <w:r w:rsidRPr="00F33808">
              <w:t>ООО «Регион-Энерго»</w:t>
            </w:r>
          </w:p>
        </w:tc>
        <w:tc>
          <w:tcPr>
            <w:tcW w:w="1417" w:type="dxa"/>
            <w:shd w:val="clear" w:color="auto" w:fill="auto"/>
            <w:tcMar>
              <w:left w:w="28" w:type="dxa"/>
              <w:right w:w="28" w:type="dxa"/>
            </w:tcMar>
            <w:vAlign w:val="center"/>
          </w:tcPr>
          <w:p w:rsidR="002E7502" w:rsidRPr="00F33808" w:rsidRDefault="002E7502" w:rsidP="002E7502">
            <w:pPr>
              <w:pStyle w:val="afff0"/>
            </w:pPr>
            <w:r w:rsidRPr="00F33808">
              <w:t>ООО «Регион-Энерго»</w:t>
            </w:r>
          </w:p>
        </w:tc>
      </w:tr>
      <w:tr w:rsidR="002E7502" w:rsidRPr="00DC1C3D" w:rsidTr="0086692C">
        <w:tc>
          <w:tcPr>
            <w:tcW w:w="1702" w:type="dxa"/>
            <w:tcMar>
              <w:left w:w="28" w:type="dxa"/>
              <w:right w:w="28" w:type="dxa"/>
            </w:tcMar>
            <w:vAlign w:val="center"/>
          </w:tcPr>
          <w:p w:rsidR="002E7502" w:rsidRPr="001253FF" w:rsidRDefault="002E7502" w:rsidP="0086692C">
            <w:pPr>
              <w:pStyle w:val="afff0"/>
            </w:pPr>
            <w:r w:rsidRPr="001253FF">
              <w:t xml:space="preserve">Здание котельной </w:t>
            </w:r>
          </w:p>
          <w:p w:rsidR="002E7502" w:rsidRPr="009005C3" w:rsidRDefault="002E7502" w:rsidP="0086692C">
            <w:pPr>
              <w:pStyle w:val="afff0"/>
            </w:pPr>
            <w:r w:rsidRPr="001253FF">
              <w:t>п. Сылога, ул. Северная, д.7б</w:t>
            </w:r>
          </w:p>
        </w:tc>
        <w:tc>
          <w:tcPr>
            <w:tcW w:w="1417" w:type="dxa"/>
            <w:tcMar>
              <w:left w:w="28" w:type="dxa"/>
              <w:right w:w="28" w:type="dxa"/>
            </w:tcMar>
            <w:vAlign w:val="center"/>
          </w:tcPr>
          <w:p w:rsidR="002E7502" w:rsidRPr="001253FF" w:rsidRDefault="002E7502" w:rsidP="0086692C">
            <w:pPr>
              <w:pStyle w:val="afff0"/>
              <w:rPr>
                <w:b/>
                <w:sz w:val="22"/>
                <w:szCs w:val="22"/>
              </w:rPr>
            </w:pPr>
            <w:r w:rsidRPr="001253FF">
              <w:rPr>
                <w:b/>
                <w:sz w:val="22"/>
                <w:szCs w:val="22"/>
              </w:rPr>
              <w:t>750,0</w:t>
            </w:r>
          </w:p>
        </w:tc>
        <w:tc>
          <w:tcPr>
            <w:tcW w:w="1276" w:type="dxa"/>
            <w:tcMar>
              <w:left w:w="28" w:type="dxa"/>
              <w:right w:w="28" w:type="dxa"/>
            </w:tcMar>
            <w:vAlign w:val="center"/>
          </w:tcPr>
          <w:p w:rsidR="002E7502" w:rsidRDefault="002E7502" w:rsidP="0086692C">
            <w:pPr>
              <w:pStyle w:val="afff0"/>
            </w:pPr>
            <w:r>
              <w:t>50</w:t>
            </w:r>
          </w:p>
        </w:tc>
        <w:tc>
          <w:tcPr>
            <w:tcW w:w="1418" w:type="dxa"/>
            <w:tcMar>
              <w:left w:w="28" w:type="dxa"/>
              <w:right w:w="28" w:type="dxa"/>
            </w:tcMar>
            <w:vAlign w:val="center"/>
          </w:tcPr>
          <w:p w:rsidR="002E7502" w:rsidRDefault="002E7502" w:rsidP="0086692C">
            <w:pPr>
              <w:pStyle w:val="afff0"/>
            </w:pPr>
            <w:r>
              <w:t>подземная</w:t>
            </w:r>
          </w:p>
        </w:tc>
        <w:tc>
          <w:tcPr>
            <w:tcW w:w="1417" w:type="dxa"/>
            <w:tcMar>
              <w:left w:w="28" w:type="dxa"/>
              <w:right w:w="28" w:type="dxa"/>
            </w:tcMar>
            <w:vAlign w:val="center"/>
          </w:tcPr>
          <w:p w:rsidR="002E7502" w:rsidRPr="005227C5" w:rsidRDefault="002E7502" w:rsidP="0086692C">
            <w:pPr>
              <w:pStyle w:val="afff0"/>
            </w:pPr>
            <w:r>
              <w:t>муниципальная</w:t>
            </w:r>
          </w:p>
        </w:tc>
        <w:tc>
          <w:tcPr>
            <w:tcW w:w="1418" w:type="dxa"/>
            <w:tcMar>
              <w:left w:w="28" w:type="dxa"/>
              <w:right w:w="28" w:type="dxa"/>
            </w:tcMar>
            <w:vAlign w:val="center"/>
          </w:tcPr>
          <w:p w:rsidR="002E7502" w:rsidRPr="005227C5" w:rsidRDefault="00372511" w:rsidP="0086692C">
            <w:pPr>
              <w:pStyle w:val="afff0"/>
            </w:pPr>
            <w:r>
              <w:t>Пинежский муниципальный район Архангельской области</w:t>
            </w:r>
          </w:p>
        </w:tc>
        <w:tc>
          <w:tcPr>
            <w:tcW w:w="1417" w:type="dxa"/>
            <w:tcMar>
              <w:left w:w="28" w:type="dxa"/>
              <w:right w:w="28" w:type="dxa"/>
            </w:tcMar>
            <w:vAlign w:val="center"/>
          </w:tcPr>
          <w:p w:rsidR="002E7502" w:rsidRPr="005227C5" w:rsidRDefault="002E7502" w:rsidP="0086692C">
            <w:pPr>
              <w:pStyle w:val="afff0"/>
            </w:pPr>
            <w:r>
              <w:t>ООО «Сийское»</w:t>
            </w:r>
          </w:p>
        </w:tc>
      </w:tr>
    </w:tbl>
    <w:p w:rsidR="00491BB2" w:rsidRDefault="00491BB2" w:rsidP="00491BB2">
      <w:pPr>
        <w:pStyle w:val="3"/>
        <w:rPr>
          <w:rFonts w:ascii="Times New Roman" w:hAnsi="Times New Roman"/>
          <w:i/>
          <w:sz w:val="24"/>
          <w:szCs w:val="24"/>
        </w:rPr>
      </w:pPr>
      <w:bookmarkStart w:id="27" w:name="_Toc8041163"/>
      <w:bookmarkStart w:id="28" w:name="_Toc67499131"/>
      <w:r w:rsidRPr="00491BB2">
        <w:rPr>
          <w:rFonts w:ascii="Times New Roman" w:hAnsi="Times New Roman"/>
          <w:i/>
          <w:sz w:val="24"/>
          <w:szCs w:val="24"/>
        </w:rPr>
        <w:t>б) карты (схемы) тепловых сетей в зонах действия источников тепловой энергии в электронной форме и (или) на бумажном носителе</w:t>
      </w:r>
      <w:bookmarkEnd w:id="27"/>
      <w:bookmarkEnd w:id="28"/>
      <w:r>
        <w:rPr>
          <w:rFonts w:ascii="Times New Roman" w:hAnsi="Times New Roman"/>
          <w:i/>
          <w:sz w:val="24"/>
          <w:szCs w:val="24"/>
        </w:rPr>
        <w:t>.</w:t>
      </w:r>
    </w:p>
    <w:p w:rsidR="00491BB2" w:rsidRPr="00055027" w:rsidRDefault="00491BB2" w:rsidP="00491BB2">
      <w:pPr>
        <w:widowControl w:val="0"/>
        <w:spacing w:after="0"/>
        <w:ind w:left="23" w:right="23" w:firstLine="685"/>
      </w:pPr>
      <w:r w:rsidRPr="00055027">
        <w:t>Схемы тепловых сетей в границах жилой застройки муниципального образования «</w:t>
      </w:r>
      <w:r>
        <w:t>Сийское</w:t>
      </w:r>
      <w:r w:rsidRPr="00055027">
        <w:t>»</w:t>
      </w:r>
      <w:r>
        <w:t xml:space="preserve"> Пинежского района Архангельской области</w:t>
      </w:r>
      <w:r w:rsidRPr="00055027">
        <w:t>, представлены на рис. 2</w:t>
      </w:r>
      <w:r w:rsidR="002E7502">
        <w:t>.1, 2.2</w:t>
      </w:r>
      <w:r w:rsidRPr="00055027">
        <w:t xml:space="preserve"> и 3.</w:t>
      </w:r>
    </w:p>
    <w:p w:rsidR="00491BB2" w:rsidRPr="00491BB2" w:rsidRDefault="00491BB2" w:rsidP="00491BB2"/>
    <w:p w:rsidR="00062A83" w:rsidRPr="00DD7817" w:rsidRDefault="00491BB2" w:rsidP="00491BB2">
      <w:pPr>
        <w:ind w:firstLine="0"/>
      </w:pPr>
      <w:r w:rsidRPr="00491BB2">
        <w:rPr>
          <w:noProof/>
        </w:rPr>
        <w:drawing>
          <wp:inline distT="0" distB="0" distL="0" distR="0">
            <wp:extent cx="6092144" cy="8118281"/>
            <wp:effectExtent l="19050" t="0" r="3856" b="0"/>
            <wp:docPr id="6" name="Рисунок 1" descr="D:\..\..\DOCUME~1\toplivo\LOCALS~1\Temp\bat\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1\toplivo\LOCALS~1\Temp\bat\media\image7.jpeg"/>
                    <pic:cNvPicPr>
                      <a:picLocks noChangeAspect="1" noChangeArrowheads="1"/>
                    </pic:cNvPicPr>
                  </pic:nvPicPr>
                  <pic:blipFill>
                    <a:blip r:embed="rId8" cstate="print"/>
                    <a:srcRect/>
                    <a:stretch>
                      <a:fillRect/>
                    </a:stretch>
                  </pic:blipFill>
                  <pic:spPr bwMode="auto">
                    <a:xfrm>
                      <a:off x="0" y="0"/>
                      <a:ext cx="6092144" cy="8118281"/>
                    </a:xfrm>
                    <a:prstGeom prst="rect">
                      <a:avLst/>
                    </a:prstGeom>
                    <a:noFill/>
                    <a:ln w="9525">
                      <a:noFill/>
                      <a:miter lim="800000"/>
                      <a:headEnd/>
                      <a:tailEnd/>
                    </a:ln>
                  </pic:spPr>
                </pic:pic>
              </a:graphicData>
            </a:graphic>
          </wp:inline>
        </w:drawing>
      </w:r>
    </w:p>
    <w:p w:rsidR="00B05066" w:rsidRPr="00B05066" w:rsidRDefault="00B05066" w:rsidP="00B05066"/>
    <w:p w:rsidR="002C0453" w:rsidRPr="00491BB2" w:rsidRDefault="00491BB2" w:rsidP="00491BB2">
      <w:pPr>
        <w:jc w:val="center"/>
      </w:pPr>
      <w:r>
        <w:t>Рис. 2</w:t>
      </w:r>
      <w:r w:rsidR="002E7502">
        <w:t>.1</w:t>
      </w:r>
      <w:r>
        <w:t xml:space="preserve"> </w:t>
      </w:r>
      <w:r w:rsidRPr="00491BB2">
        <w:t xml:space="preserve">Схема расположения тепловых сетей </w:t>
      </w:r>
      <w:r w:rsidR="002E7502">
        <w:t xml:space="preserve">от здания котельной </w:t>
      </w:r>
      <w:r w:rsidRPr="00491BB2">
        <w:t>п. Сия</w:t>
      </w:r>
      <w:r w:rsidR="002E7502">
        <w:t>, д. 23</w:t>
      </w:r>
    </w:p>
    <w:p w:rsidR="00A5796E" w:rsidRDefault="00A5796E" w:rsidP="00A5796E">
      <w:pPr>
        <w:spacing w:after="0" w:line="240" w:lineRule="auto"/>
        <w:ind w:firstLine="0"/>
        <w:jc w:val="left"/>
      </w:pPr>
    </w:p>
    <w:p w:rsidR="002E7502" w:rsidRDefault="009D210F" w:rsidP="00A5796E">
      <w:pPr>
        <w:spacing w:after="0" w:line="240" w:lineRule="auto"/>
        <w:ind w:firstLine="0"/>
        <w:jc w:val="left"/>
      </w:pPr>
      <w:r>
        <w:rPr>
          <w:noProof/>
        </w:rPr>
        <w:pict>
          <v:rect id="_x0000_s1047" style="position:absolute;margin-left:-14.9pt;margin-top:41.4pt;width:122.1pt;height:28.8pt;z-index:251675648">
            <v:textbox>
              <w:txbxContent>
                <w:p w:rsidR="005F605B" w:rsidRPr="002C1445" w:rsidRDefault="005F605B" w:rsidP="00FB56D7">
                  <w:pPr>
                    <w:ind w:firstLine="0"/>
                    <w:rPr>
                      <w:sz w:val="16"/>
                      <w:szCs w:val="16"/>
                    </w:rPr>
                  </w:pPr>
                  <w:r>
                    <w:rPr>
                      <w:sz w:val="16"/>
                      <w:szCs w:val="16"/>
                    </w:rPr>
                    <w:t xml:space="preserve">   Котельная п. Сия,  д. 29А</w:t>
                  </w:r>
                </w:p>
              </w:txbxContent>
            </v:textbox>
          </v:rect>
        </w:pict>
      </w:r>
      <w:r>
        <w:rPr>
          <w:noProof/>
        </w:rPr>
        <w:pict>
          <v:shapetype id="_x0000_t32" coordsize="21600,21600" o:spt="32" o:oned="t" path="m,l21600,21600e" filled="f">
            <v:path arrowok="t" fillok="f" o:connecttype="none"/>
            <o:lock v:ext="edit" shapetype="t"/>
          </v:shapetype>
          <v:shape id="_x0000_s1046" type="#_x0000_t32" style="position:absolute;margin-left:69.05pt;margin-top:23.25pt;width:32.6pt;height:18.15pt;flip:y;z-index:251674624" o:connectortype="straight">
            <v:stroke endarrow="block"/>
          </v:shape>
        </w:pict>
      </w:r>
      <w:r>
        <w:rPr>
          <w:noProof/>
        </w:rPr>
        <w:pict>
          <v:shape id="_x0000_s1045" type="#_x0000_t32" style="position:absolute;margin-left:120.95pt;margin-top:27.35pt;width:13.75pt;height:19.4pt;flip:x y;z-index:251673600" o:connectortype="straight" strokecolor="red">
            <v:shadow type="perspective" color="#974706 [1609]" opacity=".5" offset="1pt" offset2="-1pt"/>
          </v:shape>
        </w:pict>
      </w:r>
      <w:r>
        <w:rPr>
          <w:noProof/>
        </w:rPr>
        <w:pict>
          <v:rect id="_x0000_s1044" style="position:absolute;margin-left:101.65pt;margin-top:10.45pt;width:23.75pt;height:16.9pt;z-index:251672576" strokecolor="red"/>
        </w:pict>
      </w:r>
      <w:r w:rsidR="002E7502" w:rsidRPr="002E7502">
        <w:rPr>
          <w:noProof/>
        </w:rPr>
        <w:drawing>
          <wp:inline distT="0" distB="0" distL="0" distR="0">
            <wp:extent cx="5757326" cy="7672109"/>
            <wp:effectExtent l="19050" t="0" r="0" b="0"/>
            <wp:docPr id="1" name="Рисунок 1" descr="D:\..\..\DOCUME~1\toplivo\LOCALS~1\Temp\bat\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1\toplivo\LOCALS~1\Temp\bat\media\image7.jpeg"/>
                    <pic:cNvPicPr>
                      <a:picLocks noChangeAspect="1" noChangeArrowheads="1"/>
                    </pic:cNvPicPr>
                  </pic:nvPicPr>
                  <pic:blipFill>
                    <a:blip r:embed="rId8" cstate="print"/>
                    <a:srcRect/>
                    <a:stretch>
                      <a:fillRect/>
                    </a:stretch>
                  </pic:blipFill>
                  <pic:spPr bwMode="auto">
                    <a:xfrm>
                      <a:off x="0" y="0"/>
                      <a:ext cx="5760502" cy="7676341"/>
                    </a:xfrm>
                    <a:prstGeom prst="rect">
                      <a:avLst/>
                    </a:prstGeom>
                    <a:noFill/>
                    <a:ln w="9525">
                      <a:noFill/>
                      <a:miter lim="800000"/>
                      <a:headEnd/>
                      <a:tailEnd/>
                    </a:ln>
                  </pic:spPr>
                </pic:pic>
              </a:graphicData>
            </a:graphic>
          </wp:inline>
        </w:drawing>
      </w:r>
    </w:p>
    <w:p w:rsidR="002E7502" w:rsidRDefault="002E7502" w:rsidP="00A5796E">
      <w:pPr>
        <w:spacing w:after="0" w:line="240" w:lineRule="auto"/>
        <w:ind w:firstLine="0"/>
        <w:jc w:val="left"/>
      </w:pPr>
    </w:p>
    <w:p w:rsidR="00491BB2" w:rsidRDefault="002E7502" w:rsidP="00A5796E">
      <w:pPr>
        <w:spacing w:after="0" w:line="240" w:lineRule="auto"/>
        <w:ind w:firstLine="0"/>
        <w:jc w:val="left"/>
      </w:pPr>
      <w:r>
        <w:t xml:space="preserve">Рис. 2.2 </w:t>
      </w:r>
      <w:r w:rsidRPr="00491BB2">
        <w:t xml:space="preserve">Схема расположения тепловых сетей </w:t>
      </w:r>
      <w:r>
        <w:t xml:space="preserve">от здания котельной </w:t>
      </w:r>
      <w:r w:rsidRPr="00491BB2">
        <w:t>п. Сия</w:t>
      </w:r>
      <w:r>
        <w:t>, д. 29А</w:t>
      </w:r>
    </w:p>
    <w:p w:rsidR="00491BB2" w:rsidRDefault="00491BB2" w:rsidP="00A5796E">
      <w:pPr>
        <w:spacing w:after="0" w:line="240" w:lineRule="auto"/>
        <w:ind w:firstLine="0"/>
        <w:jc w:val="left"/>
      </w:pPr>
      <w:r w:rsidRPr="00491BB2">
        <w:rPr>
          <w:noProof/>
        </w:rPr>
        <w:drawing>
          <wp:inline distT="0" distB="0" distL="0" distR="0">
            <wp:extent cx="5562766" cy="8029070"/>
            <wp:effectExtent l="19050" t="0" r="0" b="0"/>
            <wp:docPr id="8" name="Рисунок 4" descr="Сылога схе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ылога схема.PNG"/>
                    <pic:cNvPicPr/>
                  </pic:nvPicPr>
                  <pic:blipFill>
                    <a:blip r:embed="rId9" cstate="print"/>
                    <a:stretch>
                      <a:fillRect/>
                    </a:stretch>
                  </pic:blipFill>
                  <pic:spPr>
                    <a:xfrm>
                      <a:off x="0" y="0"/>
                      <a:ext cx="5565179" cy="8032553"/>
                    </a:xfrm>
                    <a:prstGeom prst="rect">
                      <a:avLst/>
                    </a:prstGeom>
                  </pic:spPr>
                </pic:pic>
              </a:graphicData>
            </a:graphic>
          </wp:inline>
        </w:drawing>
      </w:r>
    </w:p>
    <w:p w:rsidR="00491BB2" w:rsidRDefault="00491BB2" w:rsidP="00A5796E">
      <w:pPr>
        <w:spacing w:after="0" w:line="240" w:lineRule="auto"/>
        <w:ind w:firstLine="0"/>
        <w:jc w:val="left"/>
      </w:pPr>
    </w:p>
    <w:p w:rsidR="00491BB2" w:rsidRDefault="00491BB2" w:rsidP="00A5796E">
      <w:pPr>
        <w:spacing w:after="0" w:line="240" w:lineRule="auto"/>
        <w:ind w:firstLine="0"/>
        <w:jc w:val="left"/>
      </w:pPr>
    </w:p>
    <w:p w:rsidR="00491BB2" w:rsidRPr="00491BB2" w:rsidRDefault="00491BB2" w:rsidP="00491BB2">
      <w:pPr>
        <w:jc w:val="center"/>
      </w:pPr>
      <w:r>
        <w:t xml:space="preserve">Рис. 3 </w:t>
      </w:r>
      <w:r w:rsidRPr="00491BB2">
        <w:t>Схем</w:t>
      </w:r>
      <w:r w:rsidR="00FB56D7">
        <w:t xml:space="preserve">а расположения тепловых сетей от здания котельной </w:t>
      </w:r>
      <w:r w:rsidRPr="00491BB2">
        <w:t>п. С</w:t>
      </w:r>
      <w:r>
        <w:t>ылога</w:t>
      </w:r>
      <w:r w:rsidR="00FB56D7">
        <w:t>, ул. Северная, д. 7б</w:t>
      </w:r>
    </w:p>
    <w:p w:rsidR="00491BB2" w:rsidRDefault="00491BB2" w:rsidP="00A5796E">
      <w:pPr>
        <w:spacing w:after="0" w:line="240" w:lineRule="auto"/>
        <w:ind w:firstLine="0"/>
        <w:jc w:val="left"/>
      </w:pPr>
    </w:p>
    <w:p w:rsidR="00491BB2" w:rsidRDefault="00491BB2" w:rsidP="00A5796E">
      <w:pPr>
        <w:spacing w:after="0" w:line="240" w:lineRule="auto"/>
        <w:ind w:firstLine="0"/>
        <w:jc w:val="left"/>
      </w:pPr>
    </w:p>
    <w:p w:rsidR="0086692C" w:rsidRDefault="0086692C" w:rsidP="0086692C">
      <w:pPr>
        <w:pStyle w:val="3"/>
        <w:rPr>
          <w:rFonts w:ascii="Times New Roman" w:hAnsi="Times New Roman"/>
          <w:i/>
          <w:sz w:val="24"/>
          <w:szCs w:val="24"/>
        </w:rPr>
      </w:pPr>
      <w:bookmarkStart w:id="29" w:name="_Toc8041164"/>
      <w:bookmarkStart w:id="30" w:name="_Toc67499132"/>
      <w:r w:rsidRPr="0086692C">
        <w:rPr>
          <w:rFonts w:ascii="Times New Roman" w:hAnsi="Times New Roman"/>
          <w:i/>
          <w:sz w:val="24"/>
          <w:szCs w:val="24"/>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29"/>
      <w:bookmarkEnd w:id="30"/>
      <w:r>
        <w:rPr>
          <w:rFonts w:ascii="Times New Roman" w:hAnsi="Times New Roman"/>
          <w:i/>
          <w:sz w:val="24"/>
          <w:szCs w:val="24"/>
        </w:rPr>
        <w:t>.</w:t>
      </w:r>
    </w:p>
    <w:p w:rsidR="00696B91" w:rsidRDefault="00696B91" w:rsidP="00696B91">
      <w:pPr>
        <w:spacing w:after="0"/>
        <w:rPr>
          <w:rFonts w:eastAsia="Century Schoolbook"/>
        </w:rPr>
      </w:pPr>
      <w:r w:rsidRPr="00696B91">
        <w:rPr>
          <w:rFonts w:eastAsia="Century Schoolbook"/>
        </w:rPr>
        <w:t>Общая протяжённость тепловых сетей, присоединённых к котельной в п. Сия, составляет 5896</w:t>
      </w:r>
      <w:bookmarkStart w:id="31" w:name="_GoBack"/>
      <w:bookmarkEnd w:id="31"/>
      <w:r w:rsidRPr="00696B91">
        <w:rPr>
          <w:rFonts w:eastAsia="Century Schoolbook"/>
        </w:rPr>
        <w:t xml:space="preserve"> м., из которых 5672 м в однотрубном исчислении</w:t>
      </w:r>
      <w:r w:rsidRPr="00696B91">
        <w:rPr>
          <w:spacing w:val="-10"/>
        </w:rPr>
        <w:t xml:space="preserve"> диаметром от 57 мм до 273 мм</w:t>
      </w:r>
      <w:r w:rsidRPr="00696B91">
        <w:rPr>
          <w:rFonts w:eastAsia="Century Schoolbook"/>
        </w:rPr>
        <w:t>, год постройки – 1978 (муниципальная собственность), 224 м в однотрубном исчислении диаметром 273 мм, год постройки 2021 (частная собственность).</w:t>
      </w:r>
    </w:p>
    <w:p w:rsidR="00CE418C" w:rsidRPr="00015FDB" w:rsidRDefault="00CE418C" w:rsidP="004C274B">
      <w:pPr>
        <w:spacing w:after="0"/>
      </w:pPr>
      <w:r w:rsidRPr="00015FDB">
        <w:rPr>
          <w:rFonts w:eastAsia="Century Schoolbook"/>
        </w:rPr>
        <w:t>Общая протяжённость тепловых сетей, присоединённых к котельной</w:t>
      </w:r>
      <w:r>
        <w:rPr>
          <w:rFonts w:eastAsia="Century Schoolbook"/>
        </w:rPr>
        <w:t xml:space="preserve"> в п. Сылога</w:t>
      </w:r>
      <w:r w:rsidRPr="00015FDB">
        <w:rPr>
          <w:rFonts w:eastAsia="Century Schoolbook"/>
        </w:rPr>
        <w:t xml:space="preserve">, составляет </w:t>
      </w:r>
      <w:r>
        <w:rPr>
          <w:rFonts w:eastAsia="Century Schoolbook"/>
        </w:rPr>
        <w:t>1500</w:t>
      </w:r>
      <w:r w:rsidRPr="00015FDB">
        <w:rPr>
          <w:rFonts w:eastAsia="Century Schoolbook"/>
        </w:rPr>
        <w:t xml:space="preserve"> м в однотрубном исчислении</w:t>
      </w:r>
      <w:r w:rsidR="00423013" w:rsidRPr="00423013">
        <w:rPr>
          <w:spacing w:val="-10"/>
        </w:rPr>
        <w:t xml:space="preserve"> </w:t>
      </w:r>
      <w:r w:rsidR="00423013" w:rsidRPr="00AA4D92">
        <w:rPr>
          <w:spacing w:val="-10"/>
        </w:rPr>
        <w:t xml:space="preserve">диаметром от </w:t>
      </w:r>
      <w:r w:rsidR="00423013">
        <w:rPr>
          <w:spacing w:val="-10"/>
        </w:rPr>
        <w:t xml:space="preserve">50 </w:t>
      </w:r>
      <w:r w:rsidR="00423013" w:rsidRPr="00AA4D92">
        <w:rPr>
          <w:spacing w:val="-10"/>
        </w:rPr>
        <w:t>мм</w:t>
      </w:r>
      <w:r w:rsidR="00DE39A2">
        <w:rPr>
          <w:rFonts w:eastAsia="Century Schoolbook"/>
        </w:rPr>
        <w:t>, год постройки - 1978</w:t>
      </w:r>
      <w:r w:rsidRPr="00015FDB">
        <w:rPr>
          <w:rFonts w:eastAsia="Century Schoolbook"/>
        </w:rPr>
        <w:t>.</w:t>
      </w:r>
    </w:p>
    <w:p w:rsidR="0086692C" w:rsidRPr="00015FDB" w:rsidRDefault="0086692C" w:rsidP="004C274B">
      <w:pPr>
        <w:spacing w:after="0"/>
      </w:pPr>
      <w:r w:rsidRPr="00015FDB">
        <w:rPr>
          <w:rFonts w:eastAsia="Century Schoolbook"/>
        </w:rPr>
        <w:t>Сети имеют как подземный, так и надземный тип прокладки</w:t>
      </w:r>
      <w:r w:rsidRPr="00696B91">
        <w:rPr>
          <w:rFonts w:eastAsia="Century Schoolbook"/>
        </w:rPr>
        <w:t>.</w:t>
      </w:r>
      <w:r w:rsidR="00CE418C" w:rsidRPr="00696B91">
        <w:t xml:space="preserve"> </w:t>
      </w:r>
      <w:r w:rsidR="00CE418C" w:rsidRPr="00696B91">
        <w:rPr>
          <w:rFonts w:eastAsia="Century Schoolbook"/>
        </w:rPr>
        <w:t>Трубопроводы</w:t>
      </w:r>
      <w:r w:rsidRPr="00696B91">
        <w:rPr>
          <w:rFonts w:eastAsia="Century Schoolbook"/>
        </w:rPr>
        <w:t xml:space="preserve"> </w:t>
      </w:r>
      <w:r w:rsidR="00CE418C" w:rsidRPr="00696B91">
        <w:rPr>
          <w:rFonts w:eastAsia="Century Schoolbook"/>
        </w:rPr>
        <w:t xml:space="preserve">в п. Сия </w:t>
      </w:r>
      <w:r w:rsidRPr="00696B91">
        <w:rPr>
          <w:rFonts w:eastAsia="Century Schoolbook"/>
        </w:rPr>
        <w:t xml:space="preserve">проложены </w:t>
      </w:r>
      <w:r w:rsidR="00CE418C" w:rsidRPr="00696B91">
        <w:rPr>
          <w:rFonts w:eastAsia="Century Schoolbook"/>
        </w:rPr>
        <w:t>надземно</w:t>
      </w:r>
      <w:r w:rsidRPr="00696B91">
        <w:rPr>
          <w:rFonts w:eastAsia="Century Schoolbook"/>
        </w:rPr>
        <w:t xml:space="preserve">, </w:t>
      </w:r>
      <w:r w:rsidR="00CE418C" w:rsidRPr="00696B91">
        <w:rPr>
          <w:rFonts w:eastAsia="Century Schoolbook"/>
        </w:rPr>
        <w:t>в п. Сылога</w:t>
      </w:r>
      <w:r w:rsidRPr="00696B91">
        <w:rPr>
          <w:rFonts w:eastAsia="Century Schoolbook"/>
        </w:rPr>
        <w:t xml:space="preserve"> –</w:t>
      </w:r>
      <w:r w:rsidR="00CE418C" w:rsidRPr="00696B91">
        <w:rPr>
          <w:rFonts w:eastAsia="Century Schoolbook"/>
        </w:rPr>
        <w:t xml:space="preserve"> подземно</w:t>
      </w:r>
      <w:r w:rsidRPr="00696B91">
        <w:rPr>
          <w:rFonts w:eastAsia="Century Schoolbook"/>
        </w:rPr>
        <w:t>.</w:t>
      </w:r>
    </w:p>
    <w:p w:rsidR="00CE418C" w:rsidRDefault="00CE418C" w:rsidP="004C274B">
      <w:pPr>
        <w:spacing w:after="0"/>
      </w:pPr>
      <w:r>
        <w:t>Тепловая изоляция труб подземной прокладки выполнена из минеральной ваты, обернутой рубероидом, теплотрасс надземной прокладки большей частью выполнена аналогично.</w:t>
      </w:r>
    </w:p>
    <w:p w:rsidR="004C274B" w:rsidRDefault="004C274B" w:rsidP="004C274B">
      <w:pPr>
        <w:spacing w:after="0"/>
      </w:pPr>
      <w:r w:rsidRPr="00B30334">
        <w:rPr>
          <w:spacing w:val="-10"/>
        </w:rPr>
        <w:t xml:space="preserve">В почвенном покрове территории </w:t>
      </w:r>
      <w:r>
        <w:rPr>
          <w:spacing w:val="-10"/>
        </w:rPr>
        <w:t>МО «Сийское» распространены</w:t>
      </w:r>
      <w:r w:rsidRPr="00B30334">
        <w:rPr>
          <w:spacing w:val="-10"/>
        </w:rPr>
        <w:t xml:space="preserve"> характерные для северной тайги иллювиально-железистые и иллювиально-гумусово-железистые подзолистые, болотно-подзолистые и болотно-торфяные почвы.</w:t>
      </w:r>
    </w:p>
    <w:p w:rsidR="00882523" w:rsidRPr="00C90567" w:rsidRDefault="004C274B" w:rsidP="00882523">
      <w:r w:rsidRPr="003F3FBA">
        <w:rPr>
          <w:rFonts w:eastAsia="Century Schoolbook"/>
        </w:rPr>
        <w:t>Следует отметить, что износ тепловых сетей на территории МО «Сийское» по состоянию</w:t>
      </w:r>
      <w:r w:rsidR="003F3FBA" w:rsidRPr="003F3FBA">
        <w:rPr>
          <w:rFonts w:eastAsia="Century Schoolbook"/>
        </w:rPr>
        <w:t xml:space="preserve"> на 01.01.2021 г. достиг более 8</w:t>
      </w:r>
      <w:r w:rsidRPr="003F3FBA">
        <w:rPr>
          <w:rFonts w:eastAsia="Century Schoolbook"/>
        </w:rPr>
        <w:t>0 %.</w:t>
      </w:r>
      <w:r w:rsidR="00882523" w:rsidRPr="003F3FBA">
        <w:rPr>
          <w:rFonts w:eastAsia="Century Schoolbook"/>
        </w:rPr>
        <w:t xml:space="preserve"> Низкие показатели по замене теплосетей свидетельствуют об ограниченных финансовых возможностях теплоснабжающих организаций.</w:t>
      </w:r>
    </w:p>
    <w:p w:rsidR="000E66EB" w:rsidRDefault="000E66EB" w:rsidP="000E66EB">
      <w:pPr>
        <w:pStyle w:val="3"/>
        <w:rPr>
          <w:rFonts w:ascii="Times New Roman" w:hAnsi="Times New Roman"/>
          <w:i/>
          <w:sz w:val="24"/>
          <w:szCs w:val="24"/>
        </w:rPr>
      </w:pPr>
      <w:bookmarkStart w:id="32" w:name="_Toc8041165"/>
      <w:bookmarkStart w:id="33" w:name="_Toc67499133"/>
      <w:r w:rsidRPr="000E66EB">
        <w:rPr>
          <w:rFonts w:ascii="Times New Roman" w:hAnsi="Times New Roman"/>
          <w:i/>
          <w:sz w:val="24"/>
          <w:szCs w:val="24"/>
        </w:rPr>
        <w:t>г) описание типов и количества секционирующей и регулирующей арматуры на тепловых сетях</w:t>
      </w:r>
      <w:bookmarkEnd w:id="32"/>
      <w:bookmarkEnd w:id="33"/>
      <w:r>
        <w:rPr>
          <w:rFonts w:ascii="Times New Roman" w:hAnsi="Times New Roman"/>
          <w:i/>
          <w:sz w:val="24"/>
          <w:szCs w:val="24"/>
        </w:rPr>
        <w:t>.</w:t>
      </w:r>
    </w:p>
    <w:p w:rsidR="003B50A0" w:rsidRPr="00710648" w:rsidRDefault="003B50A0" w:rsidP="00445C33">
      <w:pPr>
        <w:pStyle w:val="21"/>
        <w:spacing w:line="276" w:lineRule="auto"/>
        <w:ind w:left="0"/>
        <w:contextualSpacing/>
      </w:pPr>
      <w:r w:rsidRPr="00710648">
        <w:t>На тепловых сетях от котельной п. Сылога смонтированы смотровые колодцы</w:t>
      </w:r>
      <w:r w:rsidR="00710648" w:rsidRPr="00710648">
        <w:t xml:space="preserve"> в количестве 3 шт.</w:t>
      </w:r>
      <w:r w:rsidRPr="00710648">
        <w:t xml:space="preserve">, установлена </w:t>
      </w:r>
      <w:r w:rsidR="00710648" w:rsidRPr="00710648">
        <w:t xml:space="preserve">регулирующая </w:t>
      </w:r>
      <w:r w:rsidRPr="00710648">
        <w:t>запорная арматура –</w:t>
      </w:r>
      <w:r w:rsidR="00E075A1" w:rsidRPr="00710648">
        <w:t xml:space="preserve"> задвижки чугунные </w:t>
      </w:r>
      <w:r w:rsidR="00710648" w:rsidRPr="00710648">
        <w:t>в количестве 22 шт.</w:t>
      </w:r>
      <w:r w:rsidRPr="00710648">
        <w:t xml:space="preserve">, </w:t>
      </w:r>
      <w:r w:rsidR="00710648" w:rsidRPr="00710648">
        <w:t>секционирующей</w:t>
      </w:r>
      <w:r w:rsidRPr="00710648">
        <w:t xml:space="preserve"> арматуры на тепловых сетях нет.</w:t>
      </w:r>
    </w:p>
    <w:p w:rsidR="00710648" w:rsidRDefault="00710648" w:rsidP="00696B91">
      <w:pPr>
        <w:pStyle w:val="21"/>
        <w:spacing w:line="276" w:lineRule="auto"/>
        <w:ind w:left="0"/>
        <w:contextualSpacing/>
      </w:pPr>
      <w:r w:rsidRPr="00710648">
        <w:t>На тепловых сетях от котельной п. Сия установлена регулирующая запорная арматура – шаровые краны, дисковые затворы, чугунные задвижки в количестве 46 шт., секционирующей арматуры на тепловых сетях нет.</w:t>
      </w:r>
    </w:p>
    <w:p w:rsidR="003B50A0" w:rsidRDefault="003B50A0" w:rsidP="003B50A0">
      <w:pPr>
        <w:pStyle w:val="3"/>
        <w:rPr>
          <w:rFonts w:ascii="Times New Roman" w:hAnsi="Times New Roman"/>
          <w:i/>
          <w:sz w:val="24"/>
          <w:szCs w:val="24"/>
        </w:rPr>
      </w:pPr>
      <w:bookmarkStart w:id="34" w:name="_Toc8041166"/>
      <w:bookmarkStart w:id="35" w:name="_Toc67499134"/>
      <w:r w:rsidRPr="003B50A0">
        <w:rPr>
          <w:rFonts w:ascii="Times New Roman" w:hAnsi="Times New Roman"/>
          <w:i/>
          <w:sz w:val="24"/>
          <w:szCs w:val="24"/>
        </w:rPr>
        <w:t>д) описание типов и строительных особенностей тепловых пунктов, тепловых камер и павильонов</w:t>
      </w:r>
      <w:bookmarkEnd w:id="34"/>
      <w:bookmarkEnd w:id="35"/>
      <w:r>
        <w:rPr>
          <w:rFonts w:ascii="Times New Roman" w:hAnsi="Times New Roman"/>
          <w:i/>
          <w:sz w:val="24"/>
          <w:szCs w:val="24"/>
        </w:rPr>
        <w:t>.</w:t>
      </w:r>
    </w:p>
    <w:p w:rsidR="00E075A1" w:rsidRDefault="00710648" w:rsidP="00445C33">
      <w:pPr>
        <w:pStyle w:val="21"/>
        <w:spacing w:line="276" w:lineRule="auto"/>
        <w:ind w:left="0"/>
        <w:contextualSpacing/>
      </w:pPr>
      <w:r>
        <w:t xml:space="preserve">На тепловых сетях от </w:t>
      </w:r>
      <w:r w:rsidRPr="00710648">
        <w:t>котельной п. Сылога</w:t>
      </w:r>
      <w:r>
        <w:t xml:space="preserve"> </w:t>
      </w:r>
      <w:r w:rsidR="00C526CE">
        <w:t>установлены железобетонные тепловые камеры в подземном исполнении в количестве 3 шт. Тепловые пункты и павильоны отсутствуют.</w:t>
      </w:r>
    </w:p>
    <w:p w:rsidR="00C526CE" w:rsidRDefault="00C526CE" w:rsidP="00445C33">
      <w:pPr>
        <w:pStyle w:val="21"/>
        <w:spacing w:line="276" w:lineRule="auto"/>
        <w:ind w:left="0"/>
        <w:contextualSpacing/>
      </w:pPr>
      <w:r>
        <w:t xml:space="preserve">На тепловых сетях от </w:t>
      </w:r>
      <w:r w:rsidRPr="00710648">
        <w:t>котельной п. С</w:t>
      </w:r>
      <w:r>
        <w:t>ия тепловые пункты, тепловые камеры и павильоны отсутствуют.</w:t>
      </w:r>
    </w:p>
    <w:p w:rsidR="008D7411" w:rsidRDefault="008D7411" w:rsidP="008D7411">
      <w:pPr>
        <w:pStyle w:val="3"/>
        <w:rPr>
          <w:rFonts w:ascii="Times New Roman" w:hAnsi="Times New Roman"/>
          <w:i/>
          <w:sz w:val="24"/>
          <w:szCs w:val="24"/>
        </w:rPr>
      </w:pPr>
      <w:bookmarkStart w:id="36" w:name="_Toc8041167"/>
      <w:bookmarkStart w:id="37" w:name="_Toc67499135"/>
      <w:r w:rsidRPr="008D7411">
        <w:rPr>
          <w:rFonts w:ascii="Times New Roman" w:hAnsi="Times New Roman"/>
          <w:i/>
          <w:sz w:val="24"/>
          <w:szCs w:val="24"/>
        </w:rPr>
        <w:t>е) описание графиков регулирования отпуска тепла в тепловые сети с анализом их обоснованности</w:t>
      </w:r>
      <w:bookmarkEnd w:id="36"/>
      <w:bookmarkEnd w:id="37"/>
      <w:r>
        <w:rPr>
          <w:rFonts w:ascii="Times New Roman" w:hAnsi="Times New Roman"/>
          <w:i/>
          <w:sz w:val="24"/>
          <w:szCs w:val="24"/>
        </w:rPr>
        <w:t>.</w:t>
      </w:r>
    </w:p>
    <w:p w:rsidR="008D7411" w:rsidRDefault="008D7411" w:rsidP="008D7411">
      <w:pPr>
        <w:spacing w:after="0"/>
        <w:ind w:firstLine="708"/>
      </w:pPr>
      <w:r>
        <w:t>Тепловая энергия отпускается с отопительных котельных согласно отопительно-бытовому графику регулирования отпуска теплоты с расчетными параметрами:</w:t>
      </w:r>
    </w:p>
    <w:p w:rsidR="008D7411" w:rsidRPr="00696B91" w:rsidRDefault="0097709B" w:rsidP="008D7411">
      <w:pPr>
        <w:pStyle w:val="ac"/>
        <w:numPr>
          <w:ilvl w:val="0"/>
          <w:numId w:val="22"/>
        </w:numPr>
        <w:suppressAutoHyphens/>
        <w:spacing w:after="0"/>
        <w:ind w:left="714" w:hanging="357"/>
        <w:contextualSpacing w:val="0"/>
        <w:rPr>
          <w:rFonts w:ascii="Times New Roman" w:hAnsi="Times New Roman"/>
          <w:spacing w:val="-10"/>
          <w:sz w:val="24"/>
          <w:szCs w:val="24"/>
        </w:rPr>
      </w:pPr>
      <w:r>
        <w:rPr>
          <w:rFonts w:ascii="Times New Roman" w:hAnsi="Times New Roman"/>
          <w:spacing w:val="-10"/>
          <w:sz w:val="24"/>
          <w:szCs w:val="24"/>
        </w:rPr>
        <w:t>котельные</w:t>
      </w:r>
      <w:r w:rsidR="008D7411" w:rsidRPr="00696B91">
        <w:rPr>
          <w:rFonts w:ascii="Times New Roman" w:hAnsi="Times New Roman"/>
          <w:spacing w:val="-10"/>
          <w:sz w:val="24"/>
          <w:szCs w:val="24"/>
        </w:rPr>
        <w:t xml:space="preserve"> пос. Сия – температурный график 95/70°С;</w:t>
      </w:r>
    </w:p>
    <w:p w:rsidR="008D7411" w:rsidRPr="00EC78BD" w:rsidRDefault="008D7411" w:rsidP="008D7411">
      <w:pPr>
        <w:pStyle w:val="ac"/>
        <w:numPr>
          <w:ilvl w:val="0"/>
          <w:numId w:val="22"/>
        </w:numPr>
        <w:suppressAutoHyphens/>
        <w:spacing w:after="0"/>
        <w:ind w:left="714" w:hanging="357"/>
        <w:contextualSpacing w:val="0"/>
        <w:rPr>
          <w:rFonts w:ascii="Times New Roman" w:hAnsi="Times New Roman"/>
          <w:spacing w:val="-10"/>
          <w:sz w:val="24"/>
          <w:szCs w:val="24"/>
        </w:rPr>
      </w:pPr>
      <w:r w:rsidRPr="00EC78BD">
        <w:rPr>
          <w:rFonts w:ascii="Times New Roman" w:hAnsi="Times New Roman"/>
          <w:spacing w:val="-10"/>
          <w:sz w:val="24"/>
          <w:szCs w:val="24"/>
        </w:rPr>
        <w:t>котельная пос. Сылога – температурный график 65/45°С.</w:t>
      </w:r>
    </w:p>
    <w:p w:rsidR="008D7411" w:rsidRDefault="008D7411" w:rsidP="008D7411">
      <w:pPr>
        <w:spacing w:after="0"/>
        <w:ind w:firstLine="708"/>
      </w:pPr>
      <w:r>
        <w:t xml:space="preserve">Тепловая энергия для нужд ГВС отпускается по температурному графику 95-70 </w:t>
      </w:r>
      <w:r>
        <w:rPr>
          <w:vertAlign w:val="superscript"/>
        </w:rPr>
        <w:t>о</w:t>
      </w:r>
      <w:r>
        <w:t>С.</w:t>
      </w:r>
    </w:p>
    <w:p w:rsidR="00445C33" w:rsidRDefault="00445C33" w:rsidP="008D7411">
      <w:pPr>
        <w:rPr>
          <w:b/>
          <w:i/>
        </w:rPr>
      </w:pPr>
      <w:bookmarkStart w:id="38" w:name="_Toc8041168"/>
      <w:bookmarkStart w:id="39" w:name="_Toc67499136"/>
    </w:p>
    <w:p w:rsidR="008D7411" w:rsidRDefault="008D7411" w:rsidP="008D7411">
      <w:pPr>
        <w:rPr>
          <w:b/>
          <w:i/>
        </w:rPr>
      </w:pPr>
      <w:r w:rsidRPr="008D7411">
        <w:rPr>
          <w:b/>
          <w:i/>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38"/>
      <w:bookmarkEnd w:id="39"/>
      <w:r>
        <w:rPr>
          <w:b/>
          <w:i/>
        </w:rPr>
        <w:t>.</w:t>
      </w:r>
    </w:p>
    <w:p w:rsidR="008D7411" w:rsidRDefault="008D7411" w:rsidP="008D7411">
      <w:pPr>
        <w:spacing w:after="0"/>
        <w:ind w:firstLine="708"/>
      </w:pPr>
      <w:r>
        <w:t xml:space="preserve">Фактические температурные режимы отпуска тепла в тепловые сети от котельных </w:t>
      </w:r>
      <w:r w:rsidR="00BD7291">
        <w:t xml:space="preserve">              </w:t>
      </w:r>
      <w:r>
        <w:t>п. Сия и п. Сылога соответствуют утвержденному графику регулирования отпуска тепла в тепловые сети.</w:t>
      </w:r>
    </w:p>
    <w:p w:rsidR="008D7411" w:rsidRPr="008D7411" w:rsidRDefault="008D7411" w:rsidP="008D7411">
      <w:pPr>
        <w:pStyle w:val="3"/>
        <w:rPr>
          <w:rFonts w:ascii="Times New Roman" w:hAnsi="Times New Roman"/>
          <w:i/>
          <w:sz w:val="24"/>
          <w:szCs w:val="24"/>
        </w:rPr>
      </w:pPr>
      <w:bookmarkStart w:id="40" w:name="_Toc8041169"/>
      <w:bookmarkStart w:id="41" w:name="_Toc67499137"/>
      <w:r w:rsidRPr="008D7411">
        <w:rPr>
          <w:rFonts w:ascii="Times New Roman" w:hAnsi="Times New Roman"/>
          <w:i/>
          <w:sz w:val="24"/>
          <w:szCs w:val="24"/>
        </w:rPr>
        <w:t>з) гидравлические режимы и пьезометрические графики тепловых сетей</w:t>
      </w:r>
      <w:bookmarkEnd w:id="40"/>
      <w:bookmarkEnd w:id="41"/>
      <w:r>
        <w:rPr>
          <w:rFonts w:ascii="Times New Roman" w:hAnsi="Times New Roman"/>
          <w:i/>
          <w:sz w:val="24"/>
          <w:szCs w:val="24"/>
        </w:rPr>
        <w:t>.</w:t>
      </w:r>
    </w:p>
    <w:p w:rsidR="008D7411" w:rsidRDefault="008D7411" w:rsidP="008D7411">
      <w:pPr>
        <w:pStyle w:val="af6"/>
        <w:spacing w:before="0" w:beforeAutospacing="0" w:after="0" w:afterAutospacing="0"/>
        <w:ind w:firstLine="720"/>
        <w:rPr>
          <w:color w:val="000000"/>
          <w:shd w:val="clear" w:color="auto" w:fill="FFFFFF"/>
        </w:rPr>
      </w:pPr>
      <w:r w:rsidRPr="00055027">
        <w:rPr>
          <w:color w:val="000000"/>
          <w:shd w:val="clear" w:color="auto" w:fill="FFFFFF"/>
        </w:rPr>
        <w:t xml:space="preserve">Согласно Постановлению Правительства РФ от </w:t>
      </w:r>
      <w:smartTag w:uri="urn:schemas-microsoft-com:office:smarttags" w:element="date">
        <w:smartTagPr>
          <w:attr w:name="Year" w:val="2012"/>
          <w:attr w:name="Day" w:val="22"/>
          <w:attr w:name="Month" w:val="2"/>
          <w:attr w:name="ls" w:val="trans"/>
        </w:smartTagPr>
        <w:r w:rsidRPr="00055027">
          <w:rPr>
            <w:color w:val="000000"/>
            <w:shd w:val="clear" w:color="auto" w:fill="FFFFFF"/>
          </w:rPr>
          <w:t>22.02.2012</w:t>
        </w:r>
      </w:smartTag>
      <w:r w:rsidRPr="00055027">
        <w:rPr>
          <w:color w:val="000000"/>
          <w:shd w:val="clear" w:color="auto" w:fill="FFFFFF"/>
        </w:rPr>
        <w:t xml:space="preserve"> N 154 "О требованиях к схемам теплоснабжения, порядку их разработки и утверждения" при разработке схем теплоснабжения поселений с численностью населения до 10 тыс. человек выполнение гидравлического расчёта не является обязательным. </w:t>
      </w:r>
    </w:p>
    <w:p w:rsidR="008D7411" w:rsidRDefault="008D7411" w:rsidP="008D7411">
      <w:pPr>
        <w:pStyle w:val="3"/>
        <w:rPr>
          <w:rFonts w:ascii="Times New Roman" w:hAnsi="Times New Roman"/>
          <w:i/>
          <w:sz w:val="24"/>
          <w:szCs w:val="24"/>
        </w:rPr>
      </w:pPr>
      <w:bookmarkStart w:id="42" w:name="_Toc8041170"/>
      <w:bookmarkStart w:id="43" w:name="_Toc67499138"/>
      <w:r w:rsidRPr="008D7411">
        <w:rPr>
          <w:rFonts w:ascii="Times New Roman" w:hAnsi="Times New Roman"/>
          <w:i/>
          <w:sz w:val="24"/>
          <w:szCs w:val="24"/>
        </w:rPr>
        <w:t>и) статистика отказов тепловых сетей (аварийных ситуаций) за последние 5 лет</w:t>
      </w:r>
      <w:bookmarkEnd w:id="42"/>
      <w:bookmarkEnd w:id="43"/>
      <w:r>
        <w:rPr>
          <w:rFonts w:ascii="Times New Roman" w:hAnsi="Times New Roman"/>
          <w:i/>
          <w:sz w:val="24"/>
          <w:szCs w:val="24"/>
        </w:rPr>
        <w:t>.</w:t>
      </w:r>
    </w:p>
    <w:p w:rsidR="008D7411" w:rsidRDefault="00C526CE" w:rsidP="008D7411">
      <w:r w:rsidRPr="003F3FBA">
        <w:t>За последний 5 лет аварий на тепловых сетях муниципального образования «Сийское» не обнаружено.</w:t>
      </w:r>
    </w:p>
    <w:p w:rsidR="00C526CE" w:rsidRDefault="00C526CE" w:rsidP="00C526CE">
      <w:pPr>
        <w:pStyle w:val="3"/>
        <w:rPr>
          <w:rFonts w:ascii="Times New Roman" w:hAnsi="Times New Roman"/>
          <w:i/>
          <w:sz w:val="24"/>
          <w:szCs w:val="24"/>
        </w:rPr>
      </w:pPr>
      <w:bookmarkStart w:id="44" w:name="_Toc8041171"/>
      <w:bookmarkStart w:id="45" w:name="_Toc67499139"/>
      <w:r w:rsidRPr="00C526CE">
        <w:rPr>
          <w:rFonts w:ascii="Times New Roman" w:hAnsi="Times New Roman"/>
          <w:i/>
          <w:sz w:val="24"/>
          <w:szCs w:val="24"/>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44"/>
      <w:bookmarkEnd w:id="45"/>
      <w:r>
        <w:rPr>
          <w:rFonts w:ascii="Times New Roman" w:hAnsi="Times New Roman"/>
          <w:i/>
          <w:sz w:val="24"/>
          <w:szCs w:val="24"/>
        </w:rPr>
        <w:t>.</w:t>
      </w:r>
    </w:p>
    <w:p w:rsidR="00C526CE" w:rsidRDefault="00C526CE" w:rsidP="00C526CE">
      <w:pPr>
        <w:pStyle w:val="3"/>
        <w:spacing w:before="0"/>
        <w:ind w:left="23" w:right="23" w:firstLine="720"/>
        <w:rPr>
          <w:rFonts w:ascii="Times New Roman" w:hAnsi="Times New Roman"/>
          <w:b w:val="0"/>
          <w:sz w:val="24"/>
          <w:szCs w:val="24"/>
        </w:rPr>
      </w:pPr>
      <w:bookmarkStart w:id="46" w:name="_Toc36199935"/>
      <w:r w:rsidRPr="003F3FBA">
        <w:rPr>
          <w:rFonts w:ascii="Times New Roman" w:hAnsi="Times New Roman"/>
          <w:b w:val="0"/>
          <w:sz w:val="24"/>
          <w:szCs w:val="24"/>
        </w:rPr>
        <w:t xml:space="preserve">На тепловых сетях муниципального образования «Сийское» ежегодно </w:t>
      </w:r>
      <w:r w:rsidR="006A4378" w:rsidRPr="003F3FBA">
        <w:rPr>
          <w:rFonts w:ascii="Times New Roman" w:hAnsi="Times New Roman"/>
          <w:b w:val="0"/>
          <w:sz w:val="24"/>
          <w:szCs w:val="24"/>
        </w:rPr>
        <w:t xml:space="preserve">в </w:t>
      </w:r>
      <w:r w:rsidR="00EB2AF1" w:rsidRPr="003F3FBA">
        <w:rPr>
          <w:rFonts w:ascii="Times New Roman" w:hAnsi="Times New Roman"/>
          <w:b w:val="0"/>
          <w:sz w:val="24"/>
          <w:szCs w:val="24"/>
        </w:rPr>
        <w:t>рамках подготовки объектов к отопительному периоду</w:t>
      </w:r>
      <w:r w:rsidR="006A4378" w:rsidRPr="003F3FBA">
        <w:rPr>
          <w:rFonts w:ascii="Times New Roman" w:hAnsi="Times New Roman"/>
          <w:b w:val="0"/>
          <w:sz w:val="24"/>
          <w:szCs w:val="24"/>
        </w:rPr>
        <w:t xml:space="preserve"> </w:t>
      </w:r>
      <w:r w:rsidRPr="003F3FBA">
        <w:rPr>
          <w:rFonts w:ascii="Times New Roman" w:hAnsi="Times New Roman"/>
          <w:b w:val="0"/>
          <w:sz w:val="24"/>
          <w:szCs w:val="24"/>
        </w:rPr>
        <w:t>проводятся текущие и капитальные ремонты</w:t>
      </w:r>
      <w:r w:rsidR="00EB2AF1" w:rsidRPr="003F3FBA">
        <w:rPr>
          <w:rFonts w:ascii="Times New Roman" w:hAnsi="Times New Roman"/>
          <w:b w:val="0"/>
          <w:sz w:val="24"/>
          <w:szCs w:val="24"/>
        </w:rPr>
        <w:t>, что способствует предотвратить необходимость</w:t>
      </w:r>
      <w:r w:rsidRPr="003F3FBA">
        <w:rPr>
          <w:rFonts w:ascii="Times New Roman" w:hAnsi="Times New Roman"/>
          <w:b w:val="0"/>
          <w:sz w:val="24"/>
          <w:szCs w:val="24"/>
        </w:rPr>
        <w:t xml:space="preserve"> </w:t>
      </w:r>
      <w:r w:rsidR="00EB2AF1" w:rsidRPr="003F3FBA">
        <w:rPr>
          <w:rFonts w:ascii="Times New Roman" w:hAnsi="Times New Roman"/>
          <w:b w:val="0"/>
          <w:sz w:val="24"/>
          <w:szCs w:val="24"/>
        </w:rPr>
        <w:t>аварийно-восстановительных работ</w:t>
      </w:r>
      <w:r w:rsidRPr="003F3FBA">
        <w:rPr>
          <w:rFonts w:ascii="Times New Roman" w:hAnsi="Times New Roman"/>
          <w:b w:val="0"/>
          <w:sz w:val="24"/>
          <w:szCs w:val="24"/>
        </w:rPr>
        <w:t>.</w:t>
      </w:r>
      <w:bookmarkEnd w:id="46"/>
    </w:p>
    <w:p w:rsidR="006A4378" w:rsidRDefault="006A4378" w:rsidP="006A4378">
      <w:pPr>
        <w:pStyle w:val="3"/>
        <w:rPr>
          <w:rFonts w:ascii="Times New Roman" w:hAnsi="Times New Roman"/>
          <w:i/>
          <w:sz w:val="24"/>
          <w:szCs w:val="24"/>
        </w:rPr>
      </w:pPr>
      <w:bookmarkStart w:id="47" w:name="_Toc8041172"/>
      <w:bookmarkStart w:id="48" w:name="_Toc67499140"/>
      <w:r w:rsidRPr="006A4378">
        <w:rPr>
          <w:rFonts w:ascii="Times New Roman" w:hAnsi="Times New Roman"/>
          <w:i/>
          <w:sz w:val="24"/>
          <w:szCs w:val="24"/>
        </w:rPr>
        <w:t>л) описание процедур диагностики состояния тепловых сетей и планирования капитальных (текущих) ремонтов</w:t>
      </w:r>
      <w:bookmarkEnd w:id="47"/>
      <w:bookmarkEnd w:id="48"/>
      <w:r>
        <w:rPr>
          <w:rFonts w:ascii="Times New Roman" w:hAnsi="Times New Roman"/>
          <w:i/>
          <w:sz w:val="24"/>
          <w:szCs w:val="24"/>
        </w:rPr>
        <w:t>.</w:t>
      </w:r>
    </w:p>
    <w:p w:rsidR="00EB2AF1" w:rsidRPr="00EB2AF1" w:rsidRDefault="00EB2AF1" w:rsidP="00EB2AF1">
      <w:pPr>
        <w:spacing w:after="0"/>
      </w:pPr>
      <w:r w:rsidRPr="00EB2AF1">
        <w:rPr>
          <w:rFonts w:eastAsia="Century Schoolbook"/>
        </w:rPr>
        <w:t>Проводимая диагностика состояния тепловых сетей основана на следующих процедурах:</w:t>
      </w:r>
    </w:p>
    <w:p w:rsidR="00EB2AF1" w:rsidRPr="00EB2AF1" w:rsidRDefault="00EB2AF1" w:rsidP="00EB2AF1">
      <w:pPr>
        <w:pStyle w:val="ac"/>
        <w:numPr>
          <w:ilvl w:val="0"/>
          <w:numId w:val="24"/>
        </w:numPr>
        <w:spacing w:after="0"/>
        <w:ind w:left="993"/>
        <w:rPr>
          <w:rFonts w:ascii="Times New Roman" w:hAnsi="Times New Roman"/>
          <w:sz w:val="24"/>
          <w:szCs w:val="24"/>
        </w:rPr>
      </w:pPr>
      <w:r w:rsidRPr="00EB2AF1">
        <w:rPr>
          <w:rFonts w:ascii="Times New Roman" w:eastAsia="Century Schoolbook" w:hAnsi="Times New Roman"/>
          <w:sz w:val="24"/>
          <w:szCs w:val="24"/>
        </w:rPr>
        <w:t>проверке технической документации;</w:t>
      </w:r>
    </w:p>
    <w:p w:rsidR="00EB2AF1" w:rsidRPr="00EB2AF1" w:rsidRDefault="00EB2AF1" w:rsidP="00EB2AF1">
      <w:pPr>
        <w:pStyle w:val="ac"/>
        <w:numPr>
          <w:ilvl w:val="0"/>
          <w:numId w:val="24"/>
        </w:numPr>
        <w:spacing w:after="0"/>
        <w:ind w:left="993"/>
        <w:rPr>
          <w:rFonts w:ascii="Times New Roman" w:hAnsi="Times New Roman"/>
          <w:sz w:val="24"/>
          <w:szCs w:val="24"/>
        </w:rPr>
      </w:pPr>
      <w:r w:rsidRPr="00EB2AF1">
        <w:rPr>
          <w:rFonts w:ascii="Times New Roman" w:eastAsia="Century Schoolbook" w:hAnsi="Times New Roman"/>
          <w:sz w:val="24"/>
          <w:szCs w:val="24"/>
        </w:rPr>
        <w:t>наружном осмотре трубопроводов без снятия изоляции;</w:t>
      </w:r>
    </w:p>
    <w:p w:rsidR="00EB2AF1" w:rsidRPr="00EB2AF1" w:rsidRDefault="00EB2AF1" w:rsidP="00EB2AF1">
      <w:pPr>
        <w:pStyle w:val="ac"/>
        <w:numPr>
          <w:ilvl w:val="0"/>
          <w:numId w:val="24"/>
        </w:numPr>
        <w:spacing w:after="0"/>
        <w:ind w:left="993"/>
        <w:rPr>
          <w:rFonts w:ascii="Times New Roman" w:hAnsi="Times New Roman"/>
          <w:sz w:val="24"/>
          <w:szCs w:val="24"/>
        </w:rPr>
      </w:pPr>
      <w:r w:rsidRPr="00EB2AF1">
        <w:rPr>
          <w:rFonts w:ascii="Times New Roman" w:eastAsia="Century Schoolbook" w:hAnsi="Times New Roman"/>
          <w:sz w:val="24"/>
          <w:szCs w:val="24"/>
        </w:rPr>
        <w:t>наружном осмотре трубопроводов со снятием изоляции с применением шурфовок для выявления состояния строительно-изоляционных конструкций, тепловой изоляции и трубопроводов;</w:t>
      </w:r>
    </w:p>
    <w:p w:rsidR="00EB2AF1" w:rsidRPr="00EB2AF1" w:rsidRDefault="00EB2AF1" w:rsidP="00EB2AF1">
      <w:pPr>
        <w:pStyle w:val="ac"/>
        <w:numPr>
          <w:ilvl w:val="0"/>
          <w:numId w:val="24"/>
        </w:numPr>
        <w:spacing w:after="0"/>
        <w:ind w:left="993"/>
        <w:rPr>
          <w:rFonts w:ascii="Times New Roman" w:hAnsi="Times New Roman"/>
          <w:sz w:val="24"/>
          <w:szCs w:val="24"/>
        </w:rPr>
      </w:pPr>
      <w:r w:rsidRPr="00EB2AF1">
        <w:rPr>
          <w:rFonts w:ascii="Times New Roman" w:eastAsia="Century Schoolbook" w:hAnsi="Times New Roman"/>
          <w:sz w:val="24"/>
          <w:szCs w:val="24"/>
        </w:rPr>
        <w:t>наружном осмотре оборудования в тепловых камерах;</w:t>
      </w:r>
    </w:p>
    <w:p w:rsidR="00EB2AF1" w:rsidRPr="00EB2AF1" w:rsidRDefault="00EB2AF1" w:rsidP="00EB2AF1">
      <w:pPr>
        <w:pStyle w:val="ac"/>
        <w:numPr>
          <w:ilvl w:val="0"/>
          <w:numId w:val="24"/>
        </w:numPr>
        <w:spacing w:after="0"/>
        <w:ind w:left="993"/>
        <w:rPr>
          <w:rFonts w:ascii="Times New Roman" w:hAnsi="Times New Roman"/>
          <w:sz w:val="24"/>
          <w:szCs w:val="24"/>
        </w:rPr>
      </w:pPr>
      <w:r w:rsidRPr="00EB2AF1">
        <w:rPr>
          <w:rFonts w:ascii="Times New Roman" w:eastAsia="Century Schoolbook" w:hAnsi="Times New Roman"/>
          <w:sz w:val="24"/>
          <w:szCs w:val="24"/>
        </w:rPr>
        <w:t>испытаниях трубопроводов на гидравлические потери.</w:t>
      </w:r>
    </w:p>
    <w:p w:rsidR="00EB2AF1" w:rsidRPr="00EB2AF1" w:rsidRDefault="00EB2AF1" w:rsidP="00EB2AF1">
      <w:pPr>
        <w:spacing w:after="0"/>
      </w:pPr>
      <w:r w:rsidRPr="00EB2AF1">
        <w:rPr>
          <w:rFonts w:eastAsia="Century Schoolbook"/>
        </w:rPr>
        <w:t>Планирование ремонтных работ теплоснабжающей организацией основано на выполнении следующих мероприятий:</w:t>
      </w:r>
    </w:p>
    <w:p w:rsidR="00EB2AF1" w:rsidRPr="00EB2AF1" w:rsidRDefault="00EB2AF1" w:rsidP="00EB2AF1">
      <w:pPr>
        <w:pStyle w:val="ac"/>
        <w:numPr>
          <w:ilvl w:val="0"/>
          <w:numId w:val="25"/>
        </w:numPr>
        <w:spacing w:after="0"/>
        <w:ind w:left="993"/>
        <w:rPr>
          <w:rFonts w:ascii="Times New Roman" w:hAnsi="Times New Roman"/>
          <w:sz w:val="24"/>
          <w:szCs w:val="24"/>
        </w:rPr>
      </w:pPr>
      <w:r w:rsidRPr="00EB2AF1">
        <w:rPr>
          <w:rFonts w:ascii="Times New Roman" w:eastAsia="Century Schoolbook" w:hAnsi="Times New Roman"/>
          <w:sz w:val="24"/>
          <w:szCs w:val="24"/>
        </w:rPr>
        <w:t>контроле за сроками эксплуатации изоляционных материалов, трубопроводов и установленной на них арматуры;</w:t>
      </w:r>
    </w:p>
    <w:p w:rsidR="00EB2AF1" w:rsidRPr="00EB2AF1" w:rsidRDefault="00EB2AF1" w:rsidP="00EB2AF1">
      <w:pPr>
        <w:pStyle w:val="ac"/>
        <w:numPr>
          <w:ilvl w:val="0"/>
          <w:numId w:val="25"/>
        </w:numPr>
        <w:spacing w:after="0"/>
        <w:ind w:left="993"/>
        <w:rPr>
          <w:rFonts w:ascii="Times New Roman" w:hAnsi="Times New Roman"/>
          <w:sz w:val="24"/>
          <w:szCs w:val="24"/>
        </w:rPr>
      </w:pPr>
      <w:r w:rsidRPr="00EB2AF1">
        <w:rPr>
          <w:rFonts w:ascii="Times New Roman" w:eastAsia="Century Schoolbook" w:hAnsi="Times New Roman"/>
          <w:sz w:val="24"/>
          <w:szCs w:val="24"/>
        </w:rPr>
        <w:t>оценке частоты повреждений трубопроводов, арматуры и прочего оборудования;</w:t>
      </w:r>
    </w:p>
    <w:p w:rsidR="00EB2AF1" w:rsidRPr="00EB2AF1" w:rsidRDefault="00EB2AF1" w:rsidP="00EB2AF1">
      <w:pPr>
        <w:pStyle w:val="ac"/>
        <w:numPr>
          <w:ilvl w:val="0"/>
          <w:numId w:val="25"/>
        </w:numPr>
        <w:spacing w:after="0"/>
        <w:ind w:left="993"/>
        <w:rPr>
          <w:rFonts w:ascii="Times New Roman" w:hAnsi="Times New Roman"/>
          <w:sz w:val="24"/>
          <w:szCs w:val="24"/>
        </w:rPr>
      </w:pPr>
      <w:r w:rsidRPr="00EB2AF1">
        <w:rPr>
          <w:rFonts w:ascii="Times New Roman" w:eastAsia="Century Schoolbook" w:hAnsi="Times New Roman"/>
          <w:sz w:val="24"/>
          <w:szCs w:val="24"/>
        </w:rPr>
        <w:t>результатах диагностики состояния тепловых сетей.</w:t>
      </w:r>
    </w:p>
    <w:p w:rsidR="00EB2AF1" w:rsidRDefault="00EB2AF1" w:rsidP="00EB2AF1">
      <w:pPr>
        <w:pStyle w:val="3"/>
        <w:rPr>
          <w:rFonts w:ascii="Times New Roman" w:hAnsi="Times New Roman"/>
          <w:i/>
          <w:sz w:val="24"/>
          <w:szCs w:val="24"/>
        </w:rPr>
      </w:pPr>
      <w:bookmarkStart w:id="49" w:name="_Toc8041173"/>
      <w:bookmarkStart w:id="50" w:name="_Toc67499141"/>
      <w:bookmarkStart w:id="51" w:name="sub_13112"/>
      <w:r w:rsidRPr="00EB2AF1">
        <w:rPr>
          <w:rFonts w:ascii="Times New Roman" w:hAnsi="Times New Roman"/>
          <w:i/>
          <w:sz w:val="24"/>
          <w:szCs w:val="24"/>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49"/>
      <w:bookmarkEnd w:id="50"/>
      <w:r>
        <w:rPr>
          <w:rFonts w:ascii="Times New Roman" w:hAnsi="Times New Roman"/>
          <w:i/>
          <w:sz w:val="24"/>
          <w:szCs w:val="24"/>
        </w:rPr>
        <w:t>.</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Согласно п. 6.82 МДК 4-02.2001 «Типовая инструкция по технической эксплуатации тепловых сетей систем коммунального теплоснабжения»: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Тепловые сети, находящиеся в эксплуатации, должны подвергаться следующим испытаниям:</w:t>
      </w:r>
    </w:p>
    <w:p w:rsidR="004925B6" w:rsidRPr="00055027" w:rsidRDefault="004925B6" w:rsidP="004925B6">
      <w:pPr>
        <w:pStyle w:val="33"/>
        <w:spacing w:after="0"/>
        <w:ind w:left="0" w:firstLine="708"/>
        <w:jc w:val="both"/>
        <w:rPr>
          <w:rFonts w:ascii="Times New Roman" w:hAnsi="Times New Roman"/>
          <w:sz w:val="24"/>
          <w:szCs w:val="24"/>
        </w:rPr>
      </w:pPr>
      <w:r w:rsidRPr="00055027">
        <w:rPr>
          <w:rFonts w:ascii="Times New Roman" w:hAnsi="Times New Roman"/>
          <w:sz w:val="24"/>
          <w:szCs w:val="24"/>
        </w:rPr>
        <w:t xml:space="preserve">– гидравлическим испытаниям с целью проверки прочности и плотности трубопроводов, их элементов и арматуры; </w:t>
      </w:r>
    </w:p>
    <w:p w:rsidR="004925B6" w:rsidRPr="00055027" w:rsidRDefault="004925B6" w:rsidP="004925B6">
      <w:pPr>
        <w:pStyle w:val="33"/>
        <w:spacing w:after="0"/>
        <w:ind w:left="0" w:firstLine="708"/>
        <w:jc w:val="both"/>
        <w:rPr>
          <w:rFonts w:ascii="Times New Roman" w:hAnsi="Times New Roman"/>
          <w:sz w:val="24"/>
          <w:szCs w:val="24"/>
        </w:rPr>
      </w:pPr>
      <w:r w:rsidRPr="00055027">
        <w:rPr>
          <w:rFonts w:ascii="Times New Roman" w:hAnsi="Times New Roman"/>
          <w:sz w:val="24"/>
          <w:szCs w:val="24"/>
        </w:rPr>
        <w:t xml:space="preserve">–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 </w:t>
      </w:r>
    </w:p>
    <w:p w:rsidR="004925B6" w:rsidRPr="00055027" w:rsidRDefault="004925B6" w:rsidP="004925B6">
      <w:pPr>
        <w:pStyle w:val="33"/>
        <w:spacing w:after="0"/>
        <w:ind w:left="0" w:firstLine="708"/>
        <w:jc w:val="both"/>
        <w:rPr>
          <w:rFonts w:ascii="Times New Roman" w:hAnsi="Times New Roman"/>
          <w:sz w:val="24"/>
          <w:szCs w:val="24"/>
        </w:rPr>
      </w:pPr>
      <w:r w:rsidRPr="00055027">
        <w:rPr>
          <w:rFonts w:ascii="Times New Roman" w:hAnsi="Times New Roman"/>
          <w:sz w:val="24"/>
          <w:szCs w:val="24"/>
        </w:rPr>
        <w:t xml:space="preserve">–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 </w:t>
      </w:r>
    </w:p>
    <w:p w:rsidR="004925B6" w:rsidRPr="00055027" w:rsidRDefault="004925B6" w:rsidP="004925B6">
      <w:pPr>
        <w:pStyle w:val="33"/>
        <w:spacing w:after="0"/>
        <w:ind w:left="0" w:firstLine="708"/>
        <w:jc w:val="both"/>
        <w:rPr>
          <w:rFonts w:ascii="Times New Roman" w:hAnsi="Times New Roman"/>
          <w:sz w:val="24"/>
          <w:szCs w:val="24"/>
        </w:rPr>
      </w:pPr>
      <w:r w:rsidRPr="00055027">
        <w:rPr>
          <w:rFonts w:ascii="Times New Roman" w:hAnsi="Times New Roman"/>
          <w:sz w:val="24"/>
          <w:szCs w:val="24"/>
        </w:rPr>
        <w:t>– испытаниям на гидравлические потери для получения гидравлических  характеристик трубопроводов;</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В каждом конкретном случае значение пробного давления устанавливается техническим руководителем ОЭТС в допустимых пределах, указанных выше.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EB2AF1" w:rsidRDefault="00D94BA9" w:rsidP="00D94BA9">
      <w:pPr>
        <w:spacing w:after="0"/>
        <w:rPr>
          <w:rFonts w:eastAsia="Century Schoolbook"/>
        </w:rPr>
      </w:pPr>
      <w:r>
        <w:t>Телпоснабжающая организация согласно утвержденному</w:t>
      </w:r>
      <w:r w:rsidRPr="00D94BA9">
        <w:t xml:space="preserve"> план</w:t>
      </w:r>
      <w:r>
        <w:t>у</w:t>
      </w:r>
      <w:r w:rsidRPr="00D94BA9">
        <w:t xml:space="preserve"> по подготовке к отопительному периоду</w:t>
      </w:r>
      <w:r>
        <w:t xml:space="preserve"> ежегодно проводит работы по </w:t>
      </w:r>
      <w:r w:rsidRPr="003F2D88">
        <w:rPr>
          <w:rFonts w:eastAsia="Century Schoolbook"/>
        </w:rPr>
        <w:t xml:space="preserve">техническому осмотру, текущему и капитальному ремонту </w:t>
      </w:r>
      <w:r>
        <w:rPr>
          <w:rFonts w:eastAsia="Century Schoolbook"/>
        </w:rPr>
        <w:t>трубопроводов тепловых сетей, тепловых камер и т.д.</w:t>
      </w:r>
    </w:p>
    <w:p w:rsidR="00D94BA9" w:rsidRPr="00055027" w:rsidRDefault="00D94BA9" w:rsidP="00D94BA9">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Объем технического обслуживания и ремонта должен определяться необходимостью поддержания работоспособного состояния тепловых сетей. </w:t>
      </w:r>
    </w:p>
    <w:p w:rsidR="00D94BA9" w:rsidRDefault="00D94BA9" w:rsidP="00D94BA9">
      <w:pPr>
        <w:spacing w:after="0"/>
      </w:pPr>
      <w:r w:rsidRPr="00055027">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D94BA9" w:rsidRPr="00055027" w:rsidRDefault="00D94BA9" w:rsidP="00D94BA9">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 </w:t>
      </w:r>
    </w:p>
    <w:p w:rsidR="00D94BA9" w:rsidRPr="00055027" w:rsidRDefault="00D94BA9" w:rsidP="00D94BA9">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 </w:t>
      </w:r>
    </w:p>
    <w:p w:rsidR="00D94BA9" w:rsidRDefault="00D94BA9" w:rsidP="00D94BA9">
      <w:pPr>
        <w:spacing w:after="0"/>
      </w:pPr>
    </w:p>
    <w:p w:rsidR="00530E88" w:rsidRDefault="00530E88" w:rsidP="00D94BA9">
      <w:pPr>
        <w:spacing w:after="0"/>
        <w:rPr>
          <w:b/>
          <w:i/>
        </w:rPr>
      </w:pPr>
      <w:bookmarkStart w:id="52" w:name="_Toc8041174"/>
      <w:bookmarkStart w:id="53" w:name="_Toc67499142"/>
      <w:r w:rsidRPr="00530E88">
        <w:rPr>
          <w:b/>
          <w:i/>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52"/>
      <w:bookmarkEnd w:id="53"/>
      <w:r>
        <w:rPr>
          <w:b/>
          <w:i/>
        </w:rPr>
        <w:t>.</w:t>
      </w:r>
    </w:p>
    <w:p w:rsidR="00530E88" w:rsidRPr="00530E88" w:rsidRDefault="00530E88" w:rsidP="00D94BA9">
      <w:pPr>
        <w:spacing w:after="0"/>
        <w:rPr>
          <w:b/>
        </w:rPr>
      </w:pPr>
    </w:p>
    <w:bookmarkEnd w:id="51"/>
    <w:p w:rsidR="00DE1F7B" w:rsidRDefault="00DE1F7B" w:rsidP="00DE1F7B">
      <w:pPr>
        <w:spacing w:after="0"/>
        <w:ind w:firstLine="720"/>
      </w:pPr>
      <w:r>
        <w:t>Нормативные технологические потери при передаче тепловой энергии рассчитываются согласно</w:t>
      </w:r>
      <w:r w:rsidR="008D3492">
        <w:t xml:space="preserve"> методике изложенной в приказе </w:t>
      </w:r>
      <w:r w:rsidR="0076549B">
        <w:t>Министерства энергетики Российской Федерации от 30 декабря 2008 года № 325 «Об утверждении порядка определения нормативов технологических потерь при передачи тепловой энергии, теплоносителя».</w:t>
      </w:r>
    </w:p>
    <w:p w:rsidR="0076549B" w:rsidRDefault="0076549B" w:rsidP="0076549B">
      <w:pPr>
        <w:pStyle w:val="3"/>
        <w:rPr>
          <w:rFonts w:ascii="Times New Roman" w:hAnsi="Times New Roman"/>
          <w:i/>
          <w:sz w:val="24"/>
          <w:szCs w:val="24"/>
        </w:rPr>
      </w:pPr>
      <w:bookmarkStart w:id="54" w:name="_Toc8041175"/>
      <w:bookmarkStart w:id="55" w:name="_Toc67499143"/>
      <w:r w:rsidRPr="0076549B">
        <w:rPr>
          <w:rFonts w:ascii="Times New Roman" w:hAnsi="Times New Roman"/>
          <w:i/>
          <w:sz w:val="24"/>
          <w:szCs w:val="24"/>
        </w:rPr>
        <w:t>о) 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54"/>
      <w:bookmarkEnd w:id="55"/>
      <w:r>
        <w:rPr>
          <w:rFonts w:ascii="Times New Roman" w:hAnsi="Times New Roman"/>
          <w:i/>
          <w:sz w:val="24"/>
          <w:szCs w:val="24"/>
        </w:rPr>
        <w:t>.</w:t>
      </w:r>
    </w:p>
    <w:p w:rsidR="00E80436" w:rsidRDefault="00E80436" w:rsidP="00E80436">
      <w:r>
        <w:t>Оценка фактических потерь тепловой энергии и теплоносителя при передаче тепловой энергии и теплоносителя по тепловым сетям от котельных п. Сия и п. Сылога за последние 3 года представлена в таблицах 16</w:t>
      </w:r>
      <w:r w:rsidR="0045013F">
        <w:t>.1, 16.2</w:t>
      </w:r>
      <w:r>
        <w:t xml:space="preserve"> и 17 (соответственно).</w:t>
      </w:r>
    </w:p>
    <w:p w:rsidR="00E80436" w:rsidRDefault="00E80436" w:rsidP="00E80436">
      <w:pPr>
        <w:ind w:firstLine="0"/>
      </w:pPr>
      <w:r>
        <w:t>Таблица 16</w:t>
      </w:r>
      <w:r w:rsidR="0045013F">
        <w:t>.1</w:t>
      </w:r>
      <w:r>
        <w:t xml:space="preserve"> - п</w:t>
      </w:r>
      <w:r w:rsidRPr="002014B9">
        <w:t>отери тепловой энергии через теплоизоляционные конструкции наружных тепловых сетей и с нормативной утечкой</w:t>
      </w:r>
      <w:r>
        <w:t xml:space="preserve"> (здание котельной п. Сия, д. 23).</w:t>
      </w:r>
    </w:p>
    <w:p w:rsidR="003E1F9D" w:rsidRPr="00E80436" w:rsidRDefault="003E1F9D" w:rsidP="00E80436">
      <w:pPr>
        <w:ind w:firstLine="0"/>
      </w:pPr>
    </w:p>
    <w:tbl>
      <w:tblPr>
        <w:tblW w:w="47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569"/>
        <w:gridCol w:w="1279"/>
        <w:gridCol w:w="1273"/>
        <w:gridCol w:w="1133"/>
      </w:tblGrid>
      <w:tr w:rsidR="00E80436" w:rsidRPr="002014B9" w:rsidTr="00E80436">
        <w:trPr>
          <w:trHeight w:val="354"/>
          <w:tblHeader/>
        </w:trPr>
        <w:tc>
          <w:tcPr>
            <w:tcW w:w="3009" w:type="pct"/>
            <w:tcMar>
              <w:top w:w="0" w:type="dxa"/>
              <w:left w:w="28" w:type="dxa"/>
              <w:bottom w:w="0" w:type="dxa"/>
              <w:right w:w="28" w:type="dxa"/>
            </w:tcMar>
            <w:vAlign w:val="center"/>
          </w:tcPr>
          <w:p w:rsidR="00E80436" w:rsidRPr="002014B9" w:rsidRDefault="00E80436" w:rsidP="00F84808">
            <w:pPr>
              <w:pStyle w:val="afff0"/>
              <w:rPr>
                <w:b/>
              </w:rPr>
            </w:pPr>
            <w:r w:rsidRPr="002014B9">
              <w:rPr>
                <w:b/>
              </w:rPr>
              <w:t>Наименование показателя, размерность</w:t>
            </w:r>
          </w:p>
        </w:tc>
        <w:tc>
          <w:tcPr>
            <w:tcW w:w="691" w:type="pct"/>
            <w:tcMar>
              <w:top w:w="0" w:type="dxa"/>
              <w:left w:w="28" w:type="dxa"/>
              <w:bottom w:w="0" w:type="dxa"/>
              <w:right w:w="28" w:type="dxa"/>
            </w:tcMar>
            <w:vAlign w:val="center"/>
          </w:tcPr>
          <w:p w:rsidR="00E80436" w:rsidRPr="002014B9" w:rsidRDefault="0045013F" w:rsidP="00F84808">
            <w:pPr>
              <w:pStyle w:val="afff0"/>
              <w:rPr>
                <w:b/>
              </w:rPr>
            </w:pPr>
            <w:r>
              <w:rPr>
                <w:b/>
              </w:rPr>
              <w:t>2019</w:t>
            </w:r>
            <w:r w:rsidR="00E80436" w:rsidRPr="002014B9">
              <w:rPr>
                <w:b/>
              </w:rPr>
              <w:t xml:space="preserve"> г.</w:t>
            </w:r>
          </w:p>
        </w:tc>
        <w:tc>
          <w:tcPr>
            <w:tcW w:w="688" w:type="pct"/>
            <w:tcMar>
              <w:top w:w="0" w:type="dxa"/>
              <w:left w:w="28" w:type="dxa"/>
              <w:bottom w:w="0" w:type="dxa"/>
              <w:right w:w="28" w:type="dxa"/>
            </w:tcMar>
            <w:vAlign w:val="center"/>
          </w:tcPr>
          <w:p w:rsidR="00E80436" w:rsidRPr="002014B9" w:rsidRDefault="0045013F" w:rsidP="00F84808">
            <w:pPr>
              <w:pStyle w:val="afff0"/>
              <w:rPr>
                <w:b/>
              </w:rPr>
            </w:pPr>
            <w:r>
              <w:rPr>
                <w:b/>
              </w:rPr>
              <w:t>2020</w:t>
            </w:r>
            <w:r w:rsidR="00E80436" w:rsidRPr="002014B9">
              <w:rPr>
                <w:b/>
              </w:rPr>
              <w:t xml:space="preserve"> г.</w:t>
            </w:r>
          </w:p>
        </w:tc>
        <w:tc>
          <w:tcPr>
            <w:tcW w:w="612" w:type="pct"/>
            <w:tcMar>
              <w:top w:w="0" w:type="dxa"/>
              <w:left w:w="28" w:type="dxa"/>
              <w:bottom w:w="0" w:type="dxa"/>
              <w:right w:w="28" w:type="dxa"/>
            </w:tcMar>
            <w:vAlign w:val="center"/>
          </w:tcPr>
          <w:p w:rsidR="00E80436" w:rsidRPr="002014B9" w:rsidRDefault="0045013F" w:rsidP="00F84808">
            <w:pPr>
              <w:pStyle w:val="afff0"/>
              <w:rPr>
                <w:b/>
              </w:rPr>
            </w:pPr>
            <w:r>
              <w:rPr>
                <w:b/>
              </w:rPr>
              <w:t>2021</w:t>
            </w:r>
            <w:r w:rsidR="00E80436" w:rsidRPr="002014B9">
              <w:rPr>
                <w:b/>
              </w:rPr>
              <w:t xml:space="preserve"> г.</w:t>
            </w:r>
          </w:p>
        </w:tc>
      </w:tr>
      <w:tr w:rsidR="0045013F" w:rsidRPr="002014B9" w:rsidTr="00E80436">
        <w:trPr>
          <w:trHeight w:val="340"/>
        </w:trPr>
        <w:tc>
          <w:tcPr>
            <w:tcW w:w="3009" w:type="pct"/>
            <w:tcMar>
              <w:top w:w="0" w:type="dxa"/>
              <w:left w:w="28" w:type="dxa"/>
              <w:bottom w:w="0" w:type="dxa"/>
              <w:right w:w="28" w:type="dxa"/>
            </w:tcMar>
            <w:vAlign w:val="center"/>
          </w:tcPr>
          <w:p w:rsidR="0045013F" w:rsidRPr="002014B9" w:rsidRDefault="0045013F" w:rsidP="00F84808">
            <w:pPr>
              <w:pStyle w:val="afff0"/>
              <w:jc w:val="left"/>
            </w:pPr>
            <w:r w:rsidRPr="002014B9">
              <w:t>Установленная тепловая мощ</w:t>
            </w:r>
            <w:r w:rsidRPr="002014B9">
              <w:softHyphen/>
              <w:t>ность основного оборудования  источника тепловой энергии, Гкал/ч</w:t>
            </w:r>
          </w:p>
        </w:tc>
        <w:tc>
          <w:tcPr>
            <w:tcW w:w="691" w:type="pct"/>
            <w:tcMar>
              <w:top w:w="0" w:type="dxa"/>
              <w:left w:w="28" w:type="dxa"/>
              <w:bottom w:w="0" w:type="dxa"/>
              <w:right w:w="28" w:type="dxa"/>
            </w:tcMar>
            <w:vAlign w:val="center"/>
          </w:tcPr>
          <w:p w:rsidR="0045013F" w:rsidRPr="002014B9" w:rsidRDefault="0045013F" w:rsidP="00964AD2">
            <w:pPr>
              <w:pStyle w:val="afff0"/>
              <w:rPr>
                <w:color w:val="000000"/>
              </w:rPr>
            </w:pPr>
            <w:r w:rsidRPr="002014B9">
              <w:rPr>
                <w:color w:val="000000"/>
              </w:rPr>
              <w:t>13,0</w:t>
            </w:r>
          </w:p>
        </w:tc>
        <w:tc>
          <w:tcPr>
            <w:tcW w:w="688" w:type="pct"/>
            <w:tcMar>
              <w:top w:w="0" w:type="dxa"/>
              <w:left w:w="28" w:type="dxa"/>
              <w:bottom w:w="0" w:type="dxa"/>
              <w:right w:w="28" w:type="dxa"/>
            </w:tcMar>
            <w:vAlign w:val="center"/>
          </w:tcPr>
          <w:p w:rsidR="0045013F" w:rsidRPr="002014B9" w:rsidRDefault="0045013F" w:rsidP="00F84808">
            <w:pPr>
              <w:pStyle w:val="afff0"/>
              <w:rPr>
                <w:color w:val="000000"/>
              </w:rPr>
            </w:pPr>
            <w:r w:rsidRPr="002014B9">
              <w:rPr>
                <w:color w:val="000000"/>
              </w:rPr>
              <w:t>13,0</w:t>
            </w:r>
          </w:p>
        </w:tc>
        <w:tc>
          <w:tcPr>
            <w:tcW w:w="612" w:type="pct"/>
            <w:tcMar>
              <w:top w:w="0" w:type="dxa"/>
              <w:left w:w="28" w:type="dxa"/>
              <w:bottom w:w="0" w:type="dxa"/>
              <w:right w:w="28" w:type="dxa"/>
            </w:tcMar>
            <w:vAlign w:val="center"/>
          </w:tcPr>
          <w:p w:rsidR="0045013F" w:rsidRPr="002014B9" w:rsidRDefault="0045013F" w:rsidP="00F84808">
            <w:pPr>
              <w:pStyle w:val="afff0"/>
              <w:rPr>
                <w:color w:val="000000"/>
              </w:rPr>
            </w:pPr>
            <w:r w:rsidRPr="002014B9">
              <w:rPr>
                <w:color w:val="000000"/>
              </w:rPr>
              <w:t>13,0</w:t>
            </w:r>
          </w:p>
        </w:tc>
      </w:tr>
      <w:tr w:rsidR="0045013F" w:rsidRPr="002014B9" w:rsidTr="00E80436">
        <w:trPr>
          <w:trHeight w:val="49"/>
        </w:trPr>
        <w:tc>
          <w:tcPr>
            <w:tcW w:w="3009" w:type="pct"/>
            <w:tcMar>
              <w:top w:w="0" w:type="dxa"/>
              <w:left w:w="28" w:type="dxa"/>
              <w:bottom w:w="0" w:type="dxa"/>
              <w:right w:w="28" w:type="dxa"/>
            </w:tcMar>
            <w:vAlign w:val="center"/>
          </w:tcPr>
          <w:p w:rsidR="0045013F" w:rsidRPr="002014B9" w:rsidRDefault="0045013F" w:rsidP="00F84808">
            <w:pPr>
              <w:pStyle w:val="afff0"/>
              <w:jc w:val="left"/>
            </w:pPr>
            <w:r w:rsidRPr="002014B9">
              <w:t>Расчетная тепловая нагрузка потребителей, Гкал/ч, в  том числе:</w:t>
            </w:r>
          </w:p>
        </w:tc>
        <w:tc>
          <w:tcPr>
            <w:tcW w:w="691" w:type="pct"/>
            <w:shd w:val="clear" w:color="auto" w:fill="auto"/>
            <w:tcMar>
              <w:top w:w="0" w:type="dxa"/>
              <w:left w:w="28" w:type="dxa"/>
              <w:bottom w:w="0" w:type="dxa"/>
              <w:right w:w="28" w:type="dxa"/>
            </w:tcMar>
            <w:vAlign w:val="center"/>
          </w:tcPr>
          <w:p w:rsidR="0045013F" w:rsidRPr="002014B9" w:rsidRDefault="0045013F" w:rsidP="00964AD2">
            <w:pPr>
              <w:pStyle w:val="afff0"/>
            </w:pPr>
            <w:r>
              <w:t>3,445</w:t>
            </w:r>
          </w:p>
        </w:tc>
        <w:tc>
          <w:tcPr>
            <w:tcW w:w="688" w:type="pct"/>
            <w:tcMar>
              <w:top w:w="0" w:type="dxa"/>
              <w:left w:w="28" w:type="dxa"/>
              <w:bottom w:w="0" w:type="dxa"/>
              <w:right w:w="28" w:type="dxa"/>
            </w:tcMar>
            <w:vAlign w:val="center"/>
          </w:tcPr>
          <w:p w:rsidR="0045013F" w:rsidRPr="002014B9" w:rsidRDefault="0045013F" w:rsidP="00F84808">
            <w:pPr>
              <w:pStyle w:val="afff0"/>
            </w:pPr>
            <w:r>
              <w:t>3,445</w:t>
            </w:r>
          </w:p>
        </w:tc>
        <w:tc>
          <w:tcPr>
            <w:tcW w:w="612" w:type="pct"/>
            <w:tcMar>
              <w:top w:w="0" w:type="dxa"/>
              <w:left w:w="28" w:type="dxa"/>
              <w:bottom w:w="0" w:type="dxa"/>
              <w:right w:w="28" w:type="dxa"/>
            </w:tcMar>
            <w:vAlign w:val="center"/>
          </w:tcPr>
          <w:p w:rsidR="0045013F" w:rsidRPr="002014B9" w:rsidRDefault="0045013F" w:rsidP="00F84808">
            <w:pPr>
              <w:pStyle w:val="afff0"/>
            </w:pPr>
            <w:r>
              <w:t>3,445</w:t>
            </w:r>
          </w:p>
        </w:tc>
      </w:tr>
      <w:tr w:rsidR="0045013F" w:rsidRPr="002014B9" w:rsidTr="00E80436">
        <w:trPr>
          <w:trHeight w:val="49"/>
        </w:trPr>
        <w:tc>
          <w:tcPr>
            <w:tcW w:w="3009" w:type="pct"/>
            <w:tcMar>
              <w:top w:w="0" w:type="dxa"/>
              <w:left w:w="28" w:type="dxa"/>
              <w:bottom w:w="0" w:type="dxa"/>
              <w:right w:w="28" w:type="dxa"/>
            </w:tcMar>
            <w:vAlign w:val="center"/>
          </w:tcPr>
          <w:p w:rsidR="0045013F" w:rsidRPr="002014B9" w:rsidRDefault="0045013F" w:rsidP="00F84808">
            <w:pPr>
              <w:pStyle w:val="afff0"/>
              <w:jc w:val="left"/>
            </w:pPr>
            <w:r w:rsidRPr="002014B9">
              <w:t>- на отопление</w:t>
            </w:r>
          </w:p>
        </w:tc>
        <w:tc>
          <w:tcPr>
            <w:tcW w:w="691" w:type="pct"/>
            <w:shd w:val="clear" w:color="auto" w:fill="auto"/>
            <w:tcMar>
              <w:top w:w="0" w:type="dxa"/>
              <w:left w:w="28" w:type="dxa"/>
              <w:bottom w:w="0" w:type="dxa"/>
              <w:right w:w="28" w:type="dxa"/>
            </w:tcMar>
            <w:vAlign w:val="center"/>
          </w:tcPr>
          <w:p w:rsidR="0045013F" w:rsidRPr="002014B9" w:rsidRDefault="0045013F" w:rsidP="00964AD2">
            <w:pPr>
              <w:pStyle w:val="afff0"/>
            </w:pPr>
            <w:r>
              <w:t>3,335</w:t>
            </w:r>
          </w:p>
        </w:tc>
        <w:tc>
          <w:tcPr>
            <w:tcW w:w="688" w:type="pct"/>
            <w:tcMar>
              <w:top w:w="0" w:type="dxa"/>
              <w:left w:w="28" w:type="dxa"/>
              <w:bottom w:w="0" w:type="dxa"/>
              <w:right w:w="28" w:type="dxa"/>
            </w:tcMar>
            <w:vAlign w:val="center"/>
          </w:tcPr>
          <w:p w:rsidR="0045013F" w:rsidRPr="002014B9" w:rsidRDefault="0045013F" w:rsidP="00F84808">
            <w:pPr>
              <w:pStyle w:val="afff0"/>
            </w:pPr>
            <w:r>
              <w:t>3,335</w:t>
            </w:r>
          </w:p>
        </w:tc>
        <w:tc>
          <w:tcPr>
            <w:tcW w:w="612" w:type="pct"/>
            <w:tcMar>
              <w:top w:w="0" w:type="dxa"/>
              <w:left w:w="28" w:type="dxa"/>
              <w:bottom w:w="0" w:type="dxa"/>
              <w:right w:w="28" w:type="dxa"/>
            </w:tcMar>
            <w:vAlign w:val="center"/>
          </w:tcPr>
          <w:p w:rsidR="0045013F" w:rsidRPr="002014B9" w:rsidRDefault="0045013F" w:rsidP="00F84808">
            <w:pPr>
              <w:pStyle w:val="afff0"/>
            </w:pPr>
            <w:r>
              <w:t>3,335</w:t>
            </w:r>
          </w:p>
        </w:tc>
      </w:tr>
      <w:tr w:rsidR="0045013F" w:rsidRPr="002014B9" w:rsidTr="00E80436">
        <w:trPr>
          <w:trHeight w:val="49"/>
        </w:trPr>
        <w:tc>
          <w:tcPr>
            <w:tcW w:w="3009" w:type="pct"/>
            <w:tcMar>
              <w:top w:w="0" w:type="dxa"/>
              <w:left w:w="28" w:type="dxa"/>
              <w:bottom w:w="0" w:type="dxa"/>
              <w:right w:w="28" w:type="dxa"/>
            </w:tcMar>
            <w:vAlign w:val="center"/>
          </w:tcPr>
          <w:p w:rsidR="0045013F" w:rsidRPr="002014B9" w:rsidRDefault="0045013F" w:rsidP="00F84808">
            <w:pPr>
              <w:pStyle w:val="afff0"/>
              <w:jc w:val="left"/>
            </w:pPr>
            <w:r w:rsidRPr="002014B9">
              <w:t>- на вентиляцию</w:t>
            </w:r>
          </w:p>
        </w:tc>
        <w:tc>
          <w:tcPr>
            <w:tcW w:w="691" w:type="pct"/>
            <w:tcMar>
              <w:top w:w="0" w:type="dxa"/>
              <w:left w:w="28" w:type="dxa"/>
              <w:bottom w:w="0" w:type="dxa"/>
              <w:right w:w="28" w:type="dxa"/>
            </w:tcMar>
            <w:vAlign w:val="center"/>
          </w:tcPr>
          <w:p w:rsidR="0045013F" w:rsidRPr="002014B9" w:rsidRDefault="0045013F" w:rsidP="00964AD2">
            <w:pPr>
              <w:pStyle w:val="afff0"/>
            </w:pPr>
            <w:r w:rsidRPr="002014B9">
              <w:t>0</w:t>
            </w:r>
          </w:p>
        </w:tc>
        <w:tc>
          <w:tcPr>
            <w:tcW w:w="688" w:type="pct"/>
            <w:tcMar>
              <w:top w:w="0" w:type="dxa"/>
              <w:left w:w="28" w:type="dxa"/>
              <w:bottom w:w="0" w:type="dxa"/>
              <w:right w:w="28" w:type="dxa"/>
            </w:tcMar>
            <w:vAlign w:val="center"/>
          </w:tcPr>
          <w:p w:rsidR="0045013F" w:rsidRPr="002014B9" w:rsidRDefault="0045013F" w:rsidP="00F84808">
            <w:pPr>
              <w:pStyle w:val="afff0"/>
            </w:pPr>
            <w:r w:rsidRPr="002014B9">
              <w:t>0</w:t>
            </w:r>
          </w:p>
        </w:tc>
        <w:tc>
          <w:tcPr>
            <w:tcW w:w="612" w:type="pct"/>
            <w:tcMar>
              <w:top w:w="0" w:type="dxa"/>
              <w:left w:w="28" w:type="dxa"/>
              <w:bottom w:w="0" w:type="dxa"/>
              <w:right w:w="28" w:type="dxa"/>
            </w:tcMar>
            <w:vAlign w:val="center"/>
          </w:tcPr>
          <w:p w:rsidR="0045013F" w:rsidRPr="002014B9" w:rsidRDefault="0045013F" w:rsidP="00F84808">
            <w:pPr>
              <w:pStyle w:val="afff0"/>
            </w:pPr>
            <w:r w:rsidRPr="002014B9">
              <w:t>0</w:t>
            </w:r>
          </w:p>
        </w:tc>
      </w:tr>
      <w:tr w:rsidR="0045013F" w:rsidRPr="002014B9" w:rsidTr="00E80436">
        <w:trPr>
          <w:trHeight w:val="70"/>
        </w:trPr>
        <w:tc>
          <w:tcPr>
            <w:tcW w:w="3009" w:type="pct"/>
            <w:tcMar>
              <w:top w:w="0" w:type="dxa"/>
              <w:left w:w="28" w:type="dxa"/>
              <w:bottom w:w="0" w:type="dxa"/>
              <w:right w:w="28" w:type="dxa"/>
            </w:tcMar>
            <w:vAlign w:val="center"/>
          </w:tcPr>
          <w:p w:rsidR="0045013F" w:rsidRPr="002014B9" w:rsidRDefault="0045013F" w:rsidP="00F84808">
            <w:pPr>
              <w:pStyle w:val="afff0"/>
              <w:jc w:val="left"/>
            </w:pPr>
            <w:r w:rsidRPr="002014B9">
              <w:t>- на системы ГВС</w:t>
            </w:r>
          </w:p>
        </w:tc>
        <w:tc>
          <w:tcPr>
            <w:tcW w:w="691" w:type="pct"/>
            <w:tcMar>
              <w:top w:w="0" w:type="dxa"/>
              <w:left w:w="28" w:type="dxa"/>
              <w:bottom w:w="0" w:type="dxa"/>
              <w:right w:w="28" w:type="dxa"/>
            </w:tcMar>
            <w:vAlign w:val="center"/>
          </w:tcPr>
          <w:p w:rsidR="0045013F" w:rsidRPr="002014B9" w:rsidRDefault="0045013F" w:rsidP="00964AD2">
            <w:pPr>
              <w:pStyle w:val="afff0"/>
            </w:pPr>
            <w:r w:rsidRPr="002014B9">
              <w:t>0,</w:t>
            </w:r>
            <w:r>
              <w:t>110</w:t>
            </w:r>
          </w:p>
        </w:tc>
        <w:tc>
          <w:tcPr>
            <w:tcW w:w="688" w:type="pct"/>
            <w:tcMar>
              <w:top w:w="0" w:type="dxa"/>
              <w:left w:w="28" w:type="dxa"/>
              <w:bottom w:w="0" w:type="dxa"/>
              <w:right w:w="28" w:type="dxa"/>
            </w:tcMar>
            <w:vAlign w:val="center"/>
          </w:tcPr>
          <w:p w:rsidR="0045013F" w:rsidRPr="002014B9" w:rsidRDefault="0045013F" w:rsidP="00F84808">
            <w:pPr>
              <w:pStyle w:val="afff0"/>
            </w:pPr>
            <w:r w:rsidRPr="002014B9">
              <w:t>0,</w:t>
            </w:r>
            <w:r>
              <w:t>110</w:t>
            </w:r>
          </w:p>
        </w:tc>
        <w:tc>
          <w:tcPr>
            <w:tcW w:w="612" w:type="pct"/>
            <w:tcMar>
              <w:top w:w="0" w:type="dxa"/>
              <w:left w:w="28" w:type="dxa"/>
              <w:bottom w:w="0" w:type="dxa"/>
              <w:right w:w="28" w:type="dxa"/>
            </w:tcMar>
            <w:vAlign w:val="center"/>
          </w:tcPr>
          <w:p w:rsidR="0045013F" w:rsidRPr="002014B9" w:rsidRDefault="0045013F" w:rsidP="00F84808">
            <w:pPr>
              <w:pStyle w:val="afff0"/>
            </w:pPr>
            <w:r w:rsidRPr="002014B9">
              <w:t>0,</w:t>
            </w:r>
            <w:r>
              <w:t>110</w:t>
            </w:r>
          </w:p>
        </w:tc>
      </w:tr>
      <w:tr w:rsidR="0045013F" w:rsidRPr="002014B9" w:rsidTr="00E80436">
        <w:trPr>
          <w:trHeight w:val="49"/>
        </w:trPr>
        <w:tc>
          <w:tcPr>
            <w:tcW w:w="3009" w:type="pct"/>
            <w:tcMar>
              <w:top w:w="0" w:type="dxa"/>
              <w:left w:w="28" w:type="dxa"/>
              <w:bottom w:w="0" w:type="dxa"/>
              <w:right w:w="28" w:type="dxa"/>
            </w:tcMar>
            <w:vAlign w:val="center"/>
          </w:tcPr>
          <w:p w:rsidR="0045013F" w:rsidRPr="002014B9" w:rsidRDefault="0045013F" w:rsidP="00F84808">
            <w:pPr>
              <w:pStyle w:val="afff0"/>
              <w:jc w:val="left"/>
              <w:rPr>
                <w:vertAlign w:val="superscript"/>
              </w:rPr>
            </w:pPr>
            <w:r w:rsidRPr="002014B9">
              <w:t>- пар на промышленные нужды 10-16 кгс/см</w:t>
            </w:r>
            <w:r w:rsidRPr="002014B9">
              <w:rPr>
                <w:vertAlign w:val="superscript"/>
              </w:rPr>
              <w:t>2</w:t>
            </w:r>
          </w:p>
        </w:tc>
        <w:tc>
          <w:tcPr>
            <w:tcW w:w="691" w:type="pct"/>
            <w:tcMar>
              <w:top w:w="0" w:type="dxa"/>
              <w:left w:w="28" w:type="dxa"/>
              <w:bottom w:w="0" w:type="dxa"/>
              <w:right w:w="28" w:type="dxa"/>
            </w:tcMar>
            <w:vAlign w:val="center"/>
          </w:tcPr>
          <w:p w:rsidR="0045013F" w:rsidRPr="002014B9" w:rsidRDefault="0045013F" w:rsidP="00964AD2">
            <w:pPr>
              <w:pStyle w:val="afff0"/>
            </w:pPr>
            <w:r w:rsidRPr="002014B9">
              <w:t>0</w:t>
            </w:r>
          </w:p>
        </w:tc>
        <w:tc>
          <w:tcPr>
            <w:tcW w:w="688" w:type="pct"/>
            <w:tcMar>
              <w:top w:w="0" w:type="dxa"/>
              <w:left w:w="28" w:type="dxa"/>
              <w:bottom w:w="0" w:type="dxa"/>
              <w:right w:w="28" w:type="dxa"/>
            </w:tcMar>
            <w:vAlign w:val="center"/>
          </w:tcPr>
          <w:p w:rsidR="0045013F" w:rsidRPr="002014B9" w:rsidRDefault="0045013F" w:rsidP="00F84808">
            <w:pPr>
              <w:pStyle w:val="afff0"/>
            </w:pPr>
            <w:r w:rsidRPr="002014B9">
              <w:t>0</w:t>
            </w:r>
          </w:p>
        </w:tc>
        <w:tc>
          <w:tcPr>
            <w:tcW w:w="612" w:type="pct"/>
            <w:tcMar>
              <w:top w:w="0" w:type="dxa"/>
              <w:left w:w="28" w:type="dxa"/>
              <w:bottom w:w="0" w:type="dxa"/>
              <w:right w:w="28" w:type="dxa"/>
            </w:tcMar>
            <w:vAlign w:val="center"/>
          </w:tcPr>
          <w:p w:rsidR="0045013F" w:rsidRPr="002014B9" w:rsidRDefault="0045013F" w:rsidP="00F84808">
            <w:pPr>
              <w:pStyle w:val="afff0"/>
            </w:pPr>
            <w:r w:rsidRPr="002014B9">
              <w:t>0</w:t>
            </w:r>
          </w:p>
        </w:tc>
      </w:tr>
      <w:tr w:rsidR="0045013F" w:rsidRPr="002014B9" w:rsidTr="00E80436">
        <w:trPr>
          <w:trHeight w:val="340"/>
        </w:trPr>
        <w:tc>
          <w:tcPr>
            <w:tcW w:w="3009" w:type="pct"/>
            <w:tcMar>
              <w:top w:w="0" w:type="dxa"/>
              <w:left w:w="28" w:type="dxa"/>
              <w:bottom w:w="0" w:type="dxa"/>
              <w:right w:w="28" w:type="dxa"/>
            </w:tcMar>
            <w:vAlign w:val="center"/>
          </w:tcPr>
          <w:p w:rsidR="0045013F" w:rsidRPr="002014B9" w:rsidRDefault="0045013F" w:rsidP="00F84808">
            <w:pPr>
              <w:pStyle w:val="afff0"/>
              <w:jc w:val="left"/>
            </w:pPr>
            <w:r w:rsidRPr="002014B9">
              <w:t>Потери тепловой энергии через теплоизоляционные конструкции наружных тепловых сетей и с нормативной утечкой, Гкал/ч</w:t>
            </w:r>
            <w:r>
              <w:t xml:space="preserve"> (20%)</w:t>
            </w:r>
          </w:p>
        </w:tc>
        <w:tc>
          <w:tcPr>
            <w:tcW w:w="691" w:type="pct"/>
            <w:shd w:val="clear" w:color="auto" w:fill="auto"/>
            <w:tcMar>
              <w:top w:w="0" w:type="dxa"/>
              <w:left w:w="28" w:type="dxa"/>
              <w:bottom w:w="0" w:type="dxa"/>
              <w:right w:w="28" w:type="dxa"/>
            </w:tcMar>
            <w:vAlign w:val="center"/>
          </w:tcPr>
          <w:p w:rsidR="0045013F" w:rsidRPr="002014B9" w:rsidRDefault="0045013F" w:rsidP="00964AD2">
            <w:pPr>
              <w:pStyle w:val="afff0"/>
            </w:pPr>
            <w:r>
              <w:t>0,689</w:t>
            </w:r>
          </w:p>
        </w:tc>
        <w:tc>
          <w:tcPr>
            <w:tcW w:w="688" w:type="pct"/>
            <w:tcMar>
              <w:top w:w="0" w:type="dxa"/>
              <w:left w:w="28" w:type="dxa"/>
              <w:bottom w:w="0" w:type="dxa"/>
              <w:right w:w="28" w:type="dxa"/>
            </w:tcMar>
            <w:vAlign w:val="center"/>
          </w:tcPr>
          <w:p w:rsidR="0045013F" w:rsidRPr="002014B9" w:rsidRDefault="0045013F" w:rsidP="00F84808">
            <w:pPr>
              <w:pStyle w:val="afff0"/>
            </w:pPr>
            <w:r>
              <w:t>0,689</w:t>
            </w:r>
          </w:p>
        </w:tc>
        <w:tc>
          <w:tcPr>
            <w:tcW w:w="612" w:type="pct"/>
            <w:tcMar>
              <w:top w:w="0" w:type="dxa"/>
              <w:left w:w="28" w:type="dxa"/>
              <w:bottom w:w="0" w:type="dxa"/>
              <w:right w:w="28" w:type="dxa"/>
            </w:tcMar>
            <w:vAlign w:val="center"/>
          </w:tcPr>
          <w:p w:rsidR="0045013F" w:rsidRPr="002014B9" w:rsidRDefault="0045013F" w:rsidP="00F84808">
            <w:pPr>
              <w:pStyle w:val="afff0"/>
            </w:pPr>
            <w:r w:rsidRPr="002014B9">
              <w:t>0,</w:t>
            </w:r>
            <w:r>
              <w:t>689</w:t>
            </w:r>
          </w:p>
        </w:tc>
      </w:tr>
    </w:tbl>
    <w:p w:rsidR="0045013F" w:rsidRDefault="0045013F" w:rsidP="0045013F">
      <w:pPr>
        <w:ind w:firstLine="0"/>
      </w:pPr>
    </w:p>
    <w:p w:rsidR="0045013F" w:rsidRPr="00E80436" w:rsidRDefault="0045013F" w:rsidP="0045013F">
      <w:pPr>
        <w:ind w:firstLine="0"/>
      </w:pPr>
      <w:r>
        <w:t>Таблица 16.2 - п</w:t>
      </w:r>
      <w:r w:rsidRPr="002014B9">
        <w:t>отери тепловой энергии через теплоизоляционные конструкции наружных тепловых сетей и с нормативной утечкой</w:t>
      </w:r>
      <w:r>
        <w:t xml:space="preserve"> (котельная п. Сия, д. 29А).</w:t>
      </w:r>
    </w:p>
    <w:tbl>
      <w:tblPr>
        <w:tblW w:w="47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569"/>
        <w:gridCol w:w="1279"/>
        <w:gridCol w:w="1273"/>
        <w:gridCol w:w="1133"/>
      </w:tblGrid>
      <w:tr w:rsidR="0045013F" w:rsidRPr="002014B9" w:rsidTr="00964AD2">
        <w:trPr>
          <w:trHeight w:val="354"/>
          <w:tblHeader/>
        </w:trPr>
        <w:tc>
          <w:tcPr>
            <w:tcW w:w="3009" w:type="pct"/>
            <w:tcMar>
              <w:top w:w="0" w:type="dxa"/>
              <w:left w:w="28" w:type="dxa"/>
              <w:bottom w:w="0" w:type="dxa"/>
              <w:right w:w="28" w:type="dxa"/>
            </w:tcMar>
            <w:vAlign w:val="center"/>
          </w:tcPr>
          <w:p w:rsidR="0045013F" w:rsidRPr="002014B9" w:rsidRDefault="0045013F" w:rsidP="00964AD2">
            <w:pPr>
              <w:pStyle w:val="afff0"/>
              <w:rPr>
                <w:b/>
              </w:rPr>
            </w:pPr>
            <w:r w:rsidRPr="002014B9">
              <w:rPr>
                <w:b/>
              </w:rPr>
              <w:t>Наименование показателя, размерность</w:t>
            </w:r>
          </w:p>
        </w:tc>
        <w:tc>
          <w:tcPr>
            <w:tcW w:w="691" w:type="pct"/>
            <w:tcMar>
              <w:top w:w="0" w:type="dxa"/>
              <w:left w:w="28" w:type="dxa"/>
              <w:bottom w:w="0" w:type="dxa"/>
              <w:right w:w="28" w:type="dxa"/>
            </w:tcMar>
            <w:vAlign w:val="center"/>
          </w:tcPr>
          <w:p w:rsidR="0045013F" w:rsidRPr="002014B9" w:rsidRDefault="0045013F" w:rsidP="00964AD2">
            <w:pPr>
              <w:pStyle w:val="afff0"/>
              <w:rPr>
                <w:b/>
              </w:rPr>
            </w:pPr>
            <w:r>
              <w:rPr>
                <w:b/>
              </w:rPr>
              <w:t>2019</w:t>
            </w:r>
            <w:r w:rsidRPr="002014B9">
              <w:rPr>
                <w:b/>
              </w:rPr>
              <w:t xml:space="preserve"> г.</w:t>
            </w:r>
          </w:p>
        </w:tc>
        <w:tc>
          <w:tcPr>
            <w:tcW w:w="688" w:type="pct"/>
            <w:tcMar>
              <w:top w:w="0" w:type="dxa"/>
              <w:left w:w="28" w:type="dxa"/>
              <w:bottom w:w="0" w:type="dxa"/>
              <w:right w:w="28" w:type="dxa"/>
            </w:tcMar>
            <w:vAlign w:val="center"/>
          </w:tcPr>
          <w:p w:rsidR="0045013F" w:rsidRPr="002014B9" w:rsidRDefault="0045013F" w:rsidP="00964AD2">
            <w:pPr>
              <w:pStyle w:val="afff0"/>
              <w:rPr>
                <w:b/>
              </w:rPr>
            </w:pPr>
            <w:r>
              <w:rPr>
                <w:b/>
              </w:rPr>
              <w:t>2020</w:t>
            </w:r>
            <w:r w:rsidRPr="002014B9">
              <w:rPr>
                <w:b/>
              </w:rPr>
              <w:t xml:space="preserve"> г.</w:t>
            </w:r>
          </w:p>
        </w:tc>
        <w:tc>
          <w:tcPr>
            <w:tcW w:w="612" w:type="pct"/>
            <w:tcMar>
              <w:top w:w="0" w:type="dxa"/>
              <w:left w:w="28" w:type="dxa"/>
              <w:bottom w:w="0" w:type="dxa"/>
              <w:right w:w="28" w:type="dxa"/>
            </w:tcMar>
            <w:vAlign w:val="center"/>
          </w:tcPr>
          <w:p w:rsidR="0045013F" w:rsidRPr="002014B9" w:rsidRDefault="0045013F" w:rsidP="00964AD2">
            <w:pPr>
              <w:pStyle w:val="afff0"/>
              <w:rPr>
                <w:b/>
              </w:rPr>
            </w:pPr>
            <w:r>
              <w:rPr>
                <w:b/>
              </w:rPr>
              <w:t>2021</w:t>
            </w:r>
            <w:r w:rsidRPr="002014B9">
              <w:rPr>
                <w:b/>
              </w:rPr>
              <w:t xml:space="preserve"> г.</w:t>
            </w:r>
          </w:p>
        </w:tc>
      </w:tr>
      <w:tr w:rsidR="0045013F" w:rsidRPr="002014B9" w:rsidTr="00964AD2">
        <w:trPr>
          <w:trHeight w:val="340"/>
        </w:trPr>
        <w:tc>
          <w:tcPr>
            <w:tcW w:w="3009" w:type="pct"/>
            <w:tcMar>
              <w:top w:w="0" w:type="dxa"/>
              <w:left w:w="28" w:type="dxa"/>
              <w:bottom w:w="0" w:type="dxa"/>
              <w:right w:w="28" w:type="dxa"/>
            </w:tcMar>
            <w:vAlign w:val="center"/>
          </w:tcPr>
          <w:p w:rsidR="0045013F" w:rsidRPr="002014B9" w:rsidRDefault="0045013F" w:rsidP="00964AD2">
            <w:pPr>
              <w:pStyle w:val="afff0"/>
              <w:jc w:val="left"/>
            </w:pPr>
            <w:r w:rsidRPr="002014B9">
              <w:t>Установленная тепловая мощ</w:t>
            </w:r>
            <w:r w:rsidRPr="002014B9">
              <w:softHyphen/>
              <w:t>ность основного оборудования  источника тепловой энергии, Гкал/ч</w:t>
            </w:r>
          </w:p>
        </w:tc>
        <w:tc>
          <w:tcPr>
            <w:tcW w:w="691" w:type="pct"/>
            <w:tcMar>
              <w:top w:w="0" w:type="dxa"/>
              <w:left w:w="28" w:type="dxa"/>
              <w:bottom w:w="0" w:type="dxa"/>
              <w:right w:w="28" w:type="dxa"/>
            </w:tcMar>
            <w:vAlign w:val="center"/>
          </w:tcPr>
          <w:p w:rsidR="0045013F" w:rsidRPr="002014B9" w:rsidRDefault="0045013F" w:rsidP="00964AD2">
            <w:pPr>
              <w:pStyle w:val="afff0"/>
              <w:rPr>
                <w:color w:val="000000"/>
              </w:rPr>
            </w:pPr>
            <w:r>
              <w:rPr>
                <w:color w:val="000000"/>
              </w:rPr>
              <w:t>-</w:t>
            </w:r>
          </w:p>
        </w:tc>
        <w:tc>
          <w:tcPr>
            <w:tcW w:w="688" w:type="pct"/>
            <w:tcMar>
              <w:top w:w="0" w:type="dxa"/>
              <w:left w:w="28" w:type="dxa"/>
              <w:bottom w:w="0" w:type="dxa"/>
              <w:right w:w="28" w:type="dxa"/>
            </w:tcMar>
            <w:vAlign w:val="center"/>
          </w:tcPr>
          <w:p w:rsidR="0045013F" w:rsidRPr="002014B9" w:rsidRDefault="0045013F" w:rsidP="00964AD2">
            <w:pPr>
              <w:pStyle w:val="afff0"/>
              <w:rPr>
                <w:color w:val="000000"/>
              </w:rPr>
            </w:pPr>
            <w:r>
              <w:rPr>
                <w:color w:val="000000"/>
              </w:rPr>
              <w:t>-</w:t>
            </w:r>
          </w:p>
        </w:tc>
        <w:tc>
          <w:tcPr>
            <w:tcW w:w="612" w:type="pct"/>
            <w:tcMar>
              <w:top w:w="0" w:type="dxa"/>
              <w:left w:w="28" w:type="dxa"/>
              <w:bottom w:w="0" w:type="dxa"/>
              <w:right w:w="28" w:type="dxa"/>
            </w:tcMar>
            <w:vAlign w:val="center"/>
          </w:tcPr>
          <w:p w:rsidR="0045013F" w:rsidRPr="002014B9" w:rsidRDefault="0045013F" w:rsidP="00964AD2">
            <w:pPr>
              <w:pStyle w:val="afff0"/>
              <w:rPr>
                <w:color w:val="000000"/>
              </w:rPr>
            </w:pPr>
            <w:r>
              <w:rPr>
                <w:color w:val="000000"/>
              </w:rPr>
              <w:t>-</w:t>
            </w:r>
          </w:p>
        </w:tc>
      </w:tr>
      <w:tr w:rsidR="0045013F" w:rsidRPr="002014B9" w:rsidTr="00964AD2">
        <w:trPr>
          <w:trHeight w:val="49"/>
        </w:trPr>
        <w:tc>
          <w:tcPr>
            <w:tcW w:w="3009" w:type="pct"/>
            <w:tcMar>
              <w:top w:w="0" w:type="dxa"/>
              <w:left w:w="28" w:type="dxa"/>
              <w:bottom w:w="0" w:type="dxa"/>
              <w:right w:w="28" w:type="dxa"/>
            </w:tcMar>
            <w:vAlign w:val="center"/>
          </w:tcPr>
          <w:p w:rsidR="0045013F" w:rsidRPr="002014B9" w:rsidRDefault="0045013F" w:rsidP="00964AD2">
            <w:pPr>
              <w:pStyle w:val="afff0"/>
              <w:jc w:val="left"/>
            </w:pPr>
            <w:r w:rsidRPr="002014B9">
              <w:t>Расчетная тепловая нагрузка потребителей, Гкал/ч, в  том числе:</w:t>
            </w:r>
          </w:p>
        </w:tc>
        <w:tc>
          <w:tcPr>
            <w:tcW w:w="691" w:type="pct"/>
            <w:shd w:val="clear" w:color="auto" w:fill="auto"/>
            <w:tcMar>
              <w:top w:w="0" w:type="dxa"/>
              <w:left w:w="28" w:type="dxa"/>
              <w:bottom w:w="0" w:type="dxa"/>
              <w:right w:w="28" w:type="dxa"/>
            </w:tcMar>
            <w:vAlign w:val="center"/>
          </w:tcPr>
          <w:p w:rsidR="0045013F" w:rsidRPr="002014B9" w:rsidRDefault="0045013F" w:rsidP="00964AD2">
            <w:pPr>
              <w:pStyle w:val="afff0"/>
            </w:pPr>
            <w:r>
              <w:t>-</w:t>
            </w:r>
          </w:p>
        </w:tc>
        <w:tc>
          <w:tcPr>
            <w:tcW w:w="688" w:type="pct"/>
            <w:tcMar>
              <w:top w:w="0" w:type="dxa"/>
              <w:left w:w="28" w:type="dxa"/>
              <w:bottom w:w="0" w:type="dxa"/>
              <w:right w:w="28" w:type="dxa"/>
            </w:tcMar>
            <w:vAlign w:val="center"/>
          </w:tcPr>
          <w:p w:rsidR="0045013F" w:rsidRPr="002014B9" w:rsidRDefault="0045013F" w:rsidP="00964AD2">
            <w:pPr>
              <w:pStyle w:val="afff0"/>
            </w:pPr>
            <w:r>
              <w:t>-</w:t>
            </w:r>
          </w:p>
        </w:tc>
        <w:tc>
          <w:tcPr>
            <w:tcW w:w="612" w:type="pct"/>
            <w:tcMar>
              <w:top w:w="0" w:type="dxa"/>
              <w:left w:w="28" w:type="dxa"/>
              <w:bottom w:w="0" w:type="dxa"/>
              <w:right w:w="28" w:type="dxa"/>
            </w:tcMar>
            <w:vAlign w:val="center"/>
          </w:tcPr>
          <w:p w:rsidR="0045013F" w:rsidRPr="002014B9" w:rsidRDefault="0045013F" w:rsidP="00964AD2">
            <w:pPr>
              <w:pStyle w:val="afff0"/>
            </w:pPr>
            <w:r>
              <w:t>-</w:t>
            </w:r>
          </w:p>
        </w:tc>
      </w:tr>
      <w:tr w:rsidR="0045013F" w:rsidRPr="002014B9" w:rsidTr="00964AD2">
        <w:trPr>
          <w:trHeight w:val="49"/>
        </w:trPr>
        <w:tc>
          <w:tcPr>
            <w:tcW w:w="3009" w:type="pct"/>
            <w:tcMar>
              <w:top w:w="0" w:type="dxa"/>
              <w:left w:w="28" w:type="dxa"/>
              <w:bottom w:w="0" w:type="dxa"/>
              <w:right w:w="28" w:type="dxa"/>
            </w:tcMar>
            <w:vAlign w:val="center"/>
          </w:tcPr>
          <w:p w:rsidR="0045013F" w:rsidRPr="002014B9" w:rsidRDefault="0045013F" w:rsidP="00964AD2">
            <w:pPr>
              <w:pStyle w:val="afff0"/>
              <w:jc w:val="left"/>
            </w:pPr>
            <w:r w:rsidRPr="002014B9">
              <w:t>- на отопление</w:t>
            </w:r>
          </w:p>
        </w:tc>
        <w:tc>
          <w:tcPr>
            <w:tcW w:w="691" w:type="pct"/>
            <w:shd w:val="clear" w:color="auto" w:fill="auto"/>
            <w:tcMar>
              <w:top w:w="0" w:type="dxa"/>
              <w:left w:w="28" w:type="dxa"/>
              <w:bottom w:w="0" w:type="dxa"/>
              <w:right w:w="28" w:type="dxa"/>
            </w:tcMar>
            <w:vAlign w:val="center"/>
          </w:tcPr>
          <w:p w:rsidR="0045013F" w:rsidRPr="002014B9" w:rsidRDefault="0045013F" w:rsidP="00964AD2">
            <w:pPr>
              <w:pStyle w:val="afff0"/>
            </w:pPr>
            <w:r>
              <w:t>-</w:t>
            </w:r>
          </w:p>
        </w:tc>
        <w:tc>
          <w:tcPr>
            <w:tcW w:w="688" w:type="pct"/>
            <w:tcMar>
              <w:top w:w="0" w:type="dxa"/>
              <w:left w:w="28" w:type="dxa"/>
              <w:bottom w:w="0" w:type="dxa"/>
              <w:right w:w="28" w:type="dxa"/>
            </w:tcMar>
            <w:vAlign w:val="center"/>
          </w:tcPr>
          <w:p w:rsidR="0045013F" w:rsidRPr="002014B9" w:rsidRDefault="0045013F" w:rsidP="00964AD2">
            <w:pPr>
              <w:pStyle w:val="afff0"/>
            </w:pPr>
            <w:r>
              <w:t>-</w:t>
            </w:r>
          </w:p>
        </w:tc>
        <w:tc>
          <w:tcPr>
            <w:tcW w:w="612" w:type="pct"/>
            <w:tcMar>
              <w:top w:w="0" w:type="dxa"/>
              <w:left w:w="28" w:type="dxa"/>
              <w:bottom w:w="0" w:type="dxa"/>
              <w:right w:w="28" w:type="dxa"/>
            </w:tcMar>
            <w:vAlign w:val="center"/>
          </w:tcPr>
          <w:p w:rsidR="0045013F" w:rsidRPr="002014B9" w:rsidRDefault="0045013F" w:rsidP="00964AD2">
            <w:pPr>
              <w:pStyle w:val="afff0"/>
            </w:pPr>
            <w:r>
              <w:t>-</w:t>
            </w:r>
          </w:p>
        </w:tc>
      </w:tr>
      <w:tr w:rsidR="0045013F" w:rsidRPr="002014B9" w:rsidTr="00964AD2">
        <w:trPr>
          <w:trHeight w:val="49"/>
        </w:trPr>
        <w:tc>
          <w:tcPr>
            <w:tcW w:w="3009" w:type="pct"/>
            <w:tcMar>
              <w:top w:w="0" w:type="dxa"/>
              <w:left w:w="28" w:type="dxa"/>
              <w:bottom w:w="0" w:type="dxa"/>
              <w:right w:w="28" w:type="dxa"/>
            </w:tcMar>
            <w:vAlign w:val="center"/>
          </w:tcPr>
          <w:p w:rsidR="0045013F" w:rsidRPr="002014B9" w:rsidRDefault="0045013F" w:rsidP="00964AD2">
            <w:pPr>
              <w:pStyle w:val="afff0"/>
              <w:jc w:val="left"/>
            </w:pPr>
            <w:r w:rsidRPr="002014B9">
              <w:t>- на вентиляцию</w:t>
            </w:r>
          </w:p>
        </w:tc>
        <w:tc>
          <w:tcPr>
            <w:tcW w:w="691" w:type="pct"/>
            <w:tcMar>
              <w:top w:w="0" w:type="dxa"/>
              <w:left w:w="28" w:type="dxa"/>
              <w:bottom w:w="0" w:type="dxa"/>
              <w:right w:w="28" w:type="dxa"/>
            </w:tcMar>
            <w:vAlign w:val="center"/>
          </w:tcPr>
          <w:p w:rsidR="0045013F" w:rsidRPr="002014B9" w:rsidRDefault="0045013F" w:rsidP="00964AD2">
            <w:pPr>
              <w:pStyle w:val="afff0"/>
            </w:pPr>
            <w:r>
              <w:t>-</w:t>
            </w:r>
          </w:p>
        </w:tc>
        <w:tc>
          <w:tcPr>
            <w:tcW w:w="688" w:type="pct"/>
            <w:tcMar>
              <w:top w:w="0" w:type="dxa"/>
              <w:left w:w="28" w:type="dxa"/>
              <w:bottom w:w="0" w:type="dxa"/>
              <w:right w:w="28" w:type="dxa"/>
            </w:tcMar>
            <w:vAlign w:val="center"/>
          </w:tcPr>
          <w:p w:rsidR="0045013F" w:rsidRPr="002014B9" w:rsidRDefault="0045013F" w:rsidP="00964AD2">
            <w:pPr>
              <w:pStyle w:val="afff0"/>
            </w:pPr>
            <w:r>
              <w:t>-</w:t>
            </w:r>
          </w:p>
        </w:tc>
        <w:tc>
          <w:tcPr>
            <w:tcW w:w="612" w:type="pct"/>
            <w:tcMar>
              <w:top w:w="0" w:type="dxa"/>
              <w:left w:w="28" w:type="dxa"/>
              <w:bottom w:w="0" w:type="dxa"/>
              <w:right w:w="28" w:type="dxa"/>
            </w:tcMar>
            <w:vAlign w:val="center"/>
          </w:tcPr>
          <w:p w:rsidR="0045013F" w:rsidRPr="002014B9" w:rsidRDefault="0045013F" w:rsidP="00964AD2">
            <w:pPr>
              <w:pStyle w:val="afff0"/>
            </w:pPr>
            <w:r>
              <w:t>-</w:t>
            </w:r>
          </w:p>
        </w:tc>
      </w:tr>
      <w:tr w:rsidR="0045013F" w:rsidRPr="002014B9" w:rsidTr="00964AD2">
        <w:trPr>
          <w:trHeight w:val="70"/>
        </w:trPr>
        <w:tc>
          <w:tcPr>
            <w:tcW w:w="3009" w:type="pct"/>
            <w:tcMar>
              <w:top w:w="0" w:type="dxa"/>
              <w:left w:w="28" w:type="dxa"/>
              <w:bottom w:w="0" w:type="dxa"/>
              <w:right w:w="28" w:type="dxa"/>
            </w:tcMar>
            <w:vAlign w:val="center"/>
          </w:tcPr>
          <w:p w:rsidR="0045013F" w:rsidRPr="002014B9" w:rsidRDefault="0045013F" w:rsidP="00964AD2">
            <w:pPr>
              <w:pStyle w:val="afff0"/>
              <w:jc w:val="left"/>
            </w:pPr>
            <w:r w:rsidRPr="002014B9">
              <w:t>- на системы ГВС</w:t>
            </w:r>
          </w:p>
        </w:tc>
        <w:tc>
          <w:tcPr>
            <w:tcW w:w="691" w:type="pct"/>
            <w:tcMar>
              <w:top w:w="0" w:type="dxa"/>
              <w:left w:w="28" w:type="dxa"/>
              <w:bottom w:w="0" w:type="dxa"/>
              <w:right w:w="28" w:type="dxa"/>
            </w:tcMar>
            <w:vAlign w:val="center"/>
          </w:tcPr>
          <w:p w:rsidR="0045013F" w:rsidRPr="002014B9" w:rsidRDefault="0045013F" w:rsidP="00964AD2">
            <w:pPr>
              <w:pStyle w:val="afff0"/>
            </w:pPr>
            <w:r>
              <w:t>-</w:t>
            </w:r>
          </w:p>
        </w:tc>
        <w:tc>
          <w:tcPr>
            <w:tcW w:w="688" w:type="pct"/>
            <w:tcMar>
              <w:top w:w="0" w:type="dxa"/>
              <w:left w:w="28" w:type="dxa"/>
              <w:bottom w:w="0" w:type="dxa"/>
              <w:right w:w="28" w:type="dxa"/>
            </w:tcMar>
            <w:vAlign w:val="center"/>
          </w:tcPr>
          <w:p w:rsidR="0045013F" w:rsidRPr="002014B9" w:rsidRDefault="0045013F" w:rsidP="00964AD2">
            <w:pPr>
              <w:pStyle w:val="afff0"/>
            </w:pPr>
            <w:r>
              <w:t>-</w:t>
            </w:r>
          </w:p>
        </w:tc>
        <w:tc>
          <w:tcPr>
            <w:tcW w:w="612" w:type="pct"/>
            <w:tcMar>
              <w:top w:w="0" w:type="dxa"/>
              <w:left w:w="28" w:type="dxa"/>
              <w:bottom w:w="0" w:type="dxa"/>
              <w:right w:w="28" w:type="dxa"/>
            </w:tcMar>
            <w:vAlign w:val="center"/>
          </w:tcPr>
          <w:p w:rsidR="0045013F" w:rsidRPr="002014B9" w:rsidRDefault="0045013F" w:rsidP="00964AD2">
            <w:pPr>
              <w:pStyle w:val="afff0"/>
            </w:pPr>
            <w:r>
              <w:t>-</w:t>
            </w:r>
          </w:p>
        </w:tc>
      </w:tr>
      <w:tr w:rsidR="0045013F" w:rsidRPr="002014B9" w:rsidTr="00964AD2">
        <w:trPr>
          <w:trHeight w:val="49"/>
        </w:trPr>
        <w:tc>
          <w:tcPr>
            <w:tcW w:w="3009" w:type="pct"/>
            <w:tcMar>
              <w:top w:w="0" w:type="dxa"/>
              <w:left w:w="28" w:type="dxa"/>
              <w:bottom w:w="0" w:type="dxa"/>
              <w:right w:w="28" w:type="dxa"/>
            </w:tcMar>
            <w:vAlign w:val="center"/>
          </w:tcPr>
          <w:p w:rsidR="0045013F" w:rsidRPr="002014B9" w:rsidRDefault="0045013F" w:rsidP="00964AD2">
            <w:pPr>
              <w:pStyle w:val="afff0"/>
              <w:jc w:val="left"/>
              <w:rPr>
                <w:vertAlign w:val="superscript"/>
              </w:rPr>
            </w:pPr>
            <w:r w:rsidRPr="002014B9">
              <w:t>- пар на промышленные нужды 10-16 кгс/см</w:t>
            </w:r>
            <w:r w:rsidRPr="002014B9">
              <w:rPr>
                <w:vertAlign w:val="superscript"/>
              </w:rPr>
              <w:t>2</w:t>
            </w:r>
          </w:p>
        </w:tc>
        <w:tc>
          <w:tcPr>
            <w:tcW w:w="691" w:type="pct"/>
            <w:tcMar>
              <w:top w:w="0" w:type="dxa"/>
              <w:left w:w="28" w:type="dxa"/>
              <w:bottom w:w="0" w:type="dxa"/>
              <w:right w:w="28" w:type="dxa"/>
            </w:tcMar>
            <w:vAlign w:val="center"/>
          </w:tcPr>
          <w:p w:rsidR="0045013F" w:rsidRPr="002014B9" w:rsidRDefault="0045013F" w:rsidP="00964AD2">
            <w:pPr>
              <w:pStyle w:val="afff0"/>
            </w:pPr>
            <w:r>
              <w:t>-</w:t>
            </w:r>
          </w:p>
        </w:tc>
        <w:tc>
          <w:tcPr>
            <w:tcW w:w="688" w:type="pct"/>
            <w:tcMar>
              <w:top w:w="0" w:type="dxa"/>
              <w:left w:w="28" w:type="dxa"/>
              <w:bottom w:w="0" w:type="dxa"/>
              <w:right w:w="28" w:type="dxa"/>
            </w:tcMar>
            <w:vAlign w:val="center"/>
          </w:tcPr>
          <w:p w:rsidR="0045013F" w:rsidRPr="002014B9" w:rsidRDefault="0045013F" w:rsidP="00964AD2">
            <w:pPr>
              <w:pStyle w:val="afff0"/>
            </w:pPr>
            <w:r>
              <w:t>-</w:t>
            </w:r>
          </w:p>
        </w:tc>
        <w:tc>
          <w:tcPr>
            <w:tcW w:w="612" w:type="pct"/>
            <w:tcMar>
              <w:top w:w="0" w:type="dxa"/>
              <w:left w:w="28" w:type="dxa"/>
              <w:bottom w:w="0" w:type="dxa"/>
              <w:right w:w="28" w:type="dxa"/>
            </w:tcMar>
            <w:vAlign w:val="center"/>
          </w:tcPr>
          <w:p w:rsidR="0045013F" w:rsidRPr="002014B9" w:rsidRDefault="0045013F" w:rsidP="00964AD2">
            <w:pPr>
              <w:pStyle w:val="afff0"/>
            </w:pPr>
            <w:r>
              <w:t>-</w:t>
            </w:r>
          </w:p>
        </w:tc>
      </w:tr>
      <w:tr w:rsidR="0045013F" w:rsidRPr="002014B9" w:rsidTr="00964AD2">
        <w:trPr>
          <w:trHeight w:val="340"/>
        </w:trPr>
        <w:tc>
          <w:tcPr>
            <w:tcW w:w="3009" w:type="pct"/>
            <w:tcMar>
              <w:top w:w="0" w:type="dxa"/>
              <w:left w:w="28" w:type="dxa"/>
              <w:bottom w:w="0" w:type="dxa"/>
              <w:right w:w="28" w:type="dxa"/>
            </w:tcMar>
            <w:vAlign w:val="center"/>
          </w:tcPr>
          <w:p w:rsidR="0045013F" w:rsidRPr="002014B9" w:rsidRDefault="0045013F" w:rsidP="00964AD2">
            <w:pPr>
              <w:pStyle w:val="afff0"/>
              <w:jc w:val="left"/>
            </w:pPr>
            <w:r w:rsidRPr="002014B9">
              <w:t>Потери тепловой энергии через теплоизоляционные конструкции наружных тепловых сетей и с нормативной утечкой, Гкал/ч</w:t>
            </w:r>
            <w:r>
              <w:t xml:space="preserve"> (20%)</w:t>
            </w:r>
          </w:p>
        </w:tc>
        <w:tc>
          <w:tcPr>
            <w:tcW w:w="691" w:type="pct"/>
            <w:shd w:val="clear" w:color="auto" w:fill="auto"/>
            <w:tcMar>
              <w:top w:w="0" w:type="dxa"/>
              <w:left w:w="28" w:type="dxa"/>
              <w:bottom w:w="0" w:type="dxa"/>
              <w:right w:w="28" w:type="dxa"/>
            </w:tcMar>
            <w:vAlign w:val="center"/>
          </w:tcPr>
          <w:p w:rsidR="0045013F" w:rsidRPr="002014B9" w:rsidRDefault="0045013F" w:rsidP="00964AD2">
            <w:pPr>
              <w:pStyle w:val="afff0"/>
            </w:pPr>
            <w:r>
              <w:t>-</w:t>
            </w:r>
          </w:p>
        </w:tc>
        <w:tc>
          <w:tcPr>
            <w:tcW w:w="688" w:type="pct"/>
            <w:tcMar>
              <w:top w:w="0" w:type="dxa"/>
              <w:left w:w="28" w:type="dxa"/>
              <w:bottom w:w="0" w:type="dxa"/>
              <w:right w:w="28" w:type="dxa"/>
            </w:tcMar>
            <w:vAlign w:val="center"/>
          </w:tcPr>
          <w:p w:rsidR="0045013F" w:rsidRPr="002014B9" w:rsidRDefault="0045013F" w:rsidP="00964AD2">
            <w:pPr>
              <w:pStyle w:val="afff0"/>
            </w:pPr>
            <w:r>
              <w:t>-</w:t>
            </w:r>
          </w:p>
        </w:tc>
        <w:tc>
          <w:tcPr>
            <w:tcW w:w="612" w:type="pct"/>
            <w:tcMar>
              <w:top w:w="0" w:type="dxa"/>
              <w:left w:w="28" w:type="dxa"/>
              <w:bottom w:w="0" w:type="dxa"/>
              <w:right w:w="28" w:type="dxa"/>
            </w:tcMar>
            <w:vAlign w:val="center"/>
          </w:tcPr>
          <w:p w:rsidR="0045013F" w:rsidRPr="002014B9" w:rsidRDefault="0045013F" w:rsidP="00964AD2">
            <w:pPr>
              <w:pStyle w:val="afff0"/>
            </w:pPr>
            <w:r>
              <w:t>-</w:t>
            </w:r>
          </w:p>
        </w:tc>
      </w:tr>
    </w:tbl>
    <w:p w:rsidR="0076549B" w:rsidRPr="0076549B" w:rsidRDefault="0076549B" w:rsidP="0076549B"/>
    <w:p w:rsidR="00E80436" w:rsidRPr="00E80436" w:rsidRDefault="00E80436" w:rsidP="00E80436">
      <w:pPr>
        <w:tabs>
          <w:tab w:val="center" w:pos="7285"/>
        </w:tabs>
        <w:spacing w:after="0"/>
        <w:ind w:firstLine="0"/>
      </w:pPr>
      <w:r>
        <w:t>Таблица 17 - п</w:t>
      </w:r>
      <w:r w:rsidRPr="002014B9">
        <w:t xml:space="preserve">отери тепловой энергии </w:t>
      </w:r>
      <w:r w:rsidRPr="00E80436">
        <w:t>через теплоизоляционные конструкции наружных тепловых сетей и с нормативной утечкой (здание котельной п. Сылога, ул. Северная, д.7б)</w:t>
      </w:r>
      <w:r>
        <w:t>.</w:t>
      </w:r>
    </w:p>
    <w:tbl>
      <w:tblPr>
        <w:tblW w:w="47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557"/>
        <w:gridCol w:w="1275"/>
        <w:gridCol w:w="1275"/>
        <w:gridCol w:w="1135"/>
      </w:tblGrid>
      <w:tr w:rsidR="00E80436" w:rsidRPr="00097280" w:rsidTr="00E80436">
        <w:trPr>
          <w:trHeight w:val="354"/>
          <w:tblHeader/>
        </w:trPr>
        <w:tc>
          <w:tcPr>
            <w:tcW w:w="3006" w:type="pct"/>
            <w:tcMar>
              <w:top w:w="0" w:type="dxa"/>
              <w:left w:w="28" w:type="dxa"/>
              <w:bottom w:w="0" w:type="dxa"/>
              <w:right w:w="28" w:type="dxa"/>
            </w:tcMar>
            <w:vAlign w:val="center"/>
          </w:tcPr>
          <w:p w:rsidR="00E80436" w:rsidRPr="00097280" w:rsidRDefault="00E80436" w:rsidP="00F84808">
            <w:pPr>
              <w:pStyle w:val="afff0"/>
              <w:rPr>
                <w:b/>
              </w:rPr>
            </w:pPr>
            <w:r w:rsidRPr="00097280">
              <w:rPr>
                <w:b/>
              </w:rPr>
              <w:t>Наименование показателя, размерность</w:t>
            </w:r>
          </w:p>
        </w:tc>
        <w:tc>
          <w:tcPr>
            <w:tcW w:w="690" w:type="pct"/>
            <w:tcMar>
              <w:top w:w="0" w:type="dxa"/>
              <w:left w:w="28" w:type="dxa"/>
              <w:bottom w:w="0" w:type="dxa"/>
              <w:right w:w="28" w:type="dxa"/>
            </w:tcMar>
            <w:vAlign w:val="center"/>
          </w:tcPr>
          <w:p w:rsidR="00E80436" w:rsidRPr="00097280" w:rsidRDefault="0045013F" w:rsidP="00F84808">
            <w:pPr>
              <w:pStyle w:val="afff0"/>
              <w:rPr>
                <w:b/>
              </w:rPr>
            </w:pPr>
            <w:r>
              <w:rPr>
                <w:b/>
              </w:rPr>
              <w:t>2019</w:t>
            </w:r>
            <w:r w:rsidR="00E80436" w:rsidRPr="00097280">
              <w:rPr>
                <w:b/>
              </w:rPr>
              <w:t xml:space="preserve"> г.</w:t>
            </w:r>
          </w:p>
        </w:tc>
        <w:tc>
          <w:tcPr>
            <w:tcW w:w="690" w:type="pct"/>
            <w:tcMar>
              <w:top w:w="0" w:type="dxa"/>
              <w:left w:w="28" w:type="dxa"/>
              <w:bottom w:w="0" w:type="dxa"/>
              <w:right w:w="28" w:type="dxa"/>
            </w:tcMar>
            <w:vAlign w:val="center"/>
          </w:tcPr>
          <w:p w:rsidR="00E80436" w:rsidRPr="00097280" w:rsidRDefault="0045013F" w:rsidP="00F84808">
            <w:pPr>
              <w:pStyle w:val="afff0"/>
              <w:rPr>
                <w:b/>
              </w:rPr>
            </w:pPr>
            <w:r>
              <w:rPr>
                <w:b/>
              </w:rPr>
              <w:t>2020</w:t>
            </w:r>
            <w:r w:rsidR="00E80436" w:rsidRPr="00097280">
              <w:rPr>
                <w:b/>
              </w:rPr>
              <w:t xml:space="preserve"> г.</w:t>
            </w:r>
          </w:p>
        </w:tc>
        <w:tc>
          <w:tcPr>
            <w:tcW w:w="614" w:type="pct"/>
            <w:tcMar>
              <w:top w:w="0" w:type="dxa"/>
              <w:left w:w="28" w:type="dxa"/>
              <w:bottom w:w="0" w:type="dxa"/>
              <w:right w:w="28" w:type="dxa"/>
            </w:tcMar>
            <w:vAlign w:val="center"/>
          </w:tcPr>
          <w:p w:rsidR="00E80436" w:rsidRPr="00097280" w:rsidRDefault="0045013F" w:rsidP="00F84808">
            <w:pPr>
              <w:pStyle w:val="afff0"/>
              <w:rPr>
                <w:b/>
              </w:rPr>
            </w:pPr>
            <w:r>
              <w:rPr>
                <w:b/>
              </w:rPr>
              <w:t>2021</w:t>
            </w:r>
            <w:r w:rsidR="00E80436" w:rsidRPr="00097280">
              <w:rPr>
                <w:b/>
              </w:rPr>
              <w:t xml:space="preserve"> г.</w:t>
            </w:r>
          </w:p>
        </w:tc>
      </w:tr>
      <w:tr w:rsidR="0045013F" w:rsidRPr="00097280" w:rsidTr="00E80436">
        <w:trPr>
          <w:trHeight w:val="340"/>
        </w:trPr>
        <w:tc>
          <w:tcPr>
            <w:tcW w:w="3006" w:type="pct"/>
            <w:tcMar>
              <w:top w:w="0" w:type="dxa"/>
              <w:left w:w="28" w:type="dxa"/>
              <w:bottom w:w="0" w:type="dxa"/>
              <w:right w:w="28" w:type="dxa"/>
            </w:tcMar>
            <w:vAlign w:val="center"/>
          </w:tcPr>
          <w:p w:rsidR="0045013F" w:rsidRPr="00097280" w:rsidRDefault="0045013F" w:rsidP="00F84808">
            <w:pPr>
              <w:pStyle w:val="afff0"/>
              <w:jc w:val="left"/>
            </w:pPr>
            <w:r w:rsidRPr="00097280">
              <w:t>Установленная тепловая мощ</w:t>
            </w:r>
            <w:r w:rsidRPr="00097280">
              <w:softHyphen/>
              <w:t>ность основного оборудования  источника тепловой энергии, Гкал/ч</w:t>
            </w:r>
          </w:p>
        </w:tc>
        <w:tc>
          <w:tcPr>
            <w:tcW w:w="690" w:type="pct"/>
            <w:tcMar>
              <w:top w:w="0" w:type="dxa"/>
              <w:left w:w="28" w:type="dxa"/>
              <w:bottom w:w="0" w:type="dxa"/>
              <w:right w:w="28" w:type="dxa"/>
            </w:tcMar>
            <w:vAlign w:val="center"/>
          </w:tcPr>
          <w:p w:rsidR="0045013F" w:rsidRPr="00097280" w:rsidRDefault="0045013F" w:rsidP="00964AD2">
            <w:pPr>
              <w:pStyle w:val="afff0"/>
              <w:rPr>
                <w:color w:val="000000"/>
              </w:rPr>
            </w:pPr>
            <w:r w:rsidRPr="00097280">
              <w:rPr>
                <w:color w:val="000000"/>
              </w:rPr>
              <w:t>0,594</w:t>
            </w:r>
          </w:p>
        </w:tc>
        <w:tc>
          <w:tcPr>
            <w:tcW w:w="690" w:type="pct"/>
            <w:tcMar>
              <w:top w:w="0" w:type="dxa"/>
              <w:left w:w="28" w:type="dxa"/>
              <w:bottom w:w="0" w:type="dxa"/>
              <w:right w:w="28" w:type="dxa"/>
            </w:tcMar>
            <w:vAlign w:val="center"/>
          </w:tcPr>
          <w:p w:rsidR="0045013F" w:rsidRPr="00097280" w:rsidRDefault="0045013F" w:rsidP="00F84808">
            <w:pPr>
              <w:pStyle w:val="afff0"/>
              <w:rPr>
                <w:color w:val="000000"/>
              </w:rPr>
            </w:pPr>
            <w:r w:rsidRPr="00097280">
              <w:rPr>
                <w:color w:val="000000"/>
              </w:rPr>
              <w:t>0,594</w:t>
            </w:r>
          </w:p>
        </w:tc>
        <w:tc>
          <w:tcPr>
            <w:tcW w:w="614" w:type="pct"/>
            <w:tcMar>
              <w:top w:w="0" w:type="dxa"/>
              <w:left w:w="28" w:type="dxa"/>
              <w:bottom w:w="0" w:type="dxa"/>
              <w:right w:w="28" w:type="dxa"/>
            </w:tcMar>
            <w:vAlign w:val="center"/>
          </w:tcPr>
          <w:p w:rsidR="0045013F" w:rsidRPr="00097280" w:rsidRDefault="0045013F" w:rsidP="00F84808">
            <w:pPr>
              <w:pStyle w:val="afff0"/>
              <w:rPr>
                <w:color w:val="000000"/>
              </w:rPr>
            </w:pPr>
            <w:r w:rsidRPr="00097280">
              <w:rPr>
                <w:color w:val="000000"/>
              </w:rPr>
              <w:t>0,594</w:t>
            </w:r>
          </w:p>
        </w:tc>
      </w:tr>
      <w:tr w:rsidR="0045013F" w:rsidRPr="00097280" w:rsidTr="00E80436">
        <w:trPr>
          <w:trHeight w:val="49"/>
        </w:trPr>
        <w:tc>
          <w:tcPr>
            <w:tcW w:w="3006" w:type="pct"/>
            <w:tcMar>
              <w:top w:w="0" w:type="dxa"/>
              <w:left w:w="28" w:type="dxa"/>
              <w:bottom w:w="0" w:type="dxa"/>
              <w:right w:w="28" w:type="dxa"/>
            </w:tcMar>
            <w:vAlign w:val="center"/>
          </w:tcPr>
          <w:p w:rsidR="0045013F" w:rsidRPr="00097280" w:rsidRDefault="0045013F" w:rsidP="00F84808">
            <w:pPr>
              <w:pStyle w:val="afff0"/>
              <w:jc w:val="left"/>
            </w:pPr>
            <w:r w:rsidRPr="00097280">
              <w:t>Располагаемая тепловая мощ</w:t>
            </w:r>
            <w:r w:rsidRPr="00097280">
              <w:softHyphen/>
              <w:t>ность источника нетто, Гкал/ч</w:t>
            </w:r>
          </w:p>
        </w:tc>
        <w:tc>
          <w:tcPr>
            <w:tcW w:w="690" w:type="pct"/>
            <w:tcMar>
              <w:top w:w="0" w:type="dxa"/>
              <w:left w:w="28" w:type="dxa"/>
              <w:bottom w:w="0" w:type="dxa"/>
              <w:right w:w="28" w:type="dxa"/>
            </w:tcMar>
            <w:vAlign w:val="center"/>
          </w:tcPr>
          <w:p w:rsidR="0045013F" w:rsidRPr="00097280" w:rsidRDefault="0045013F" w:rsidP="00964AD2">
            <w:pPr>
              <w:pStyle w:val="afff0"/>
              <w:rPr>
                <w:color w:val="000000"/>
              </w:rPr>
            </w:pPr>
            <w:r w:rsidRPr="00097280">
              <w:rPr>
                <w:color w:val="000000"/>
              </w:rPr>
              <w:t>0,57</w:t>
            </w:r>
            <w:r>
              <w:rPr>
                <w:color w:val="000000"/>
              </w:rPr>
              <w:t>0</w:t>
            </w:r>
          </w:p>
        </w:tc>
        <w:tc>
          <w:tcPr>
            <w:tcW w:w="690" w:type="pct"/>
            <w:tcMar>
              <w:top w:w="0" w:type="dxa"/>
              <w:left w:w="28" w:type="dxa"/>
              <w:bottom w:w="0" w:type="dxa"/>
              <w:right w:w="28" w:type="dxa"/>
            </w:tcMar>
            <w:vAlign w:val="center"/>
          </w:tcPr>
          <w:p w:rsidR="0045013F" w:rsidRPr="00097280" w:rsidRDefault="0045013F" w:rsidP="00F84808">
            <w:pPr>
              <w:pStyle w:val="afff0"/>
              <w:rPr>
                <w:color w:val="000000"/>
              </w:rPr>
            </w:pPr>
            <w:r w:rsidRPr="00097280">
              <w:rPr>
                <w:color w:val="000000"/>
              </w:rPr>
              <w:t>0,57</w:t>
            </w:r>
            <w:r>
              <w:rPr>
                <w:color w:val="000000"/>
              </w:rPr>
              <w:t>0</w:t>
            </w:r>
          </w:p>
        </w:tc>
        <w:tc>
          <w:tcPr>
            <w:tcW w:w="614" w:type="pct"/>
            <w:tcMar>
              <w:top w:w="0" w:type="dxa"/>
              <w:left w:w="28" w:type="dxa"/>
              <w:bottom w:w="0" w:type="dxa"/>
              <w:right w:w="28" w:type="dxa"/>
            </w:tcMar>
            <w:vAlign w:val="center"/>
          </w:tcPr>
          <w:p w:rsidR="0045013F" w:rsidRPr="00097280" w:rsidRDefault="0045013F" w:rsidP="00F84808">
            <w:pPr>
              <w:pStyle w:val="afff0"/>
              <w:rPr>
                <w:color w:val="000000"/>
              </w:rPr>
            </w:pPr>
            <w:r w:rsidRPr="00097280">
              <w:rPr>
                <w:color w:val="000000"/>
              </w:rPr>
              <w:t>0,57</w:t>
            </w:r>
            <w:r>
              <w:rPr>
                <w:color w:val="000000"/>
              </w:rPr>
              <w:t>0</w:t>
            </w:r>
          </w:p>
        </w:tc>
      </w:tr>
      <w:tr w:rsidR="0045013F" w:rsidRPr="00097280" w:rsidTr="00E80436">
        <w:trPr>
          <w:trHeight w:val="49"/>
        </w:trPr>
        <w:tc>
          <w:tcPr>
            <w:tcW w:w="3006" w:type="pct"/>
            <w:tcMar>
              <w:top w:w="0" w:type="dxa"/>
              <w:left w:w="28" w:type="dxa"/>
              <w:bottom w:w="0" w:type="dxa"/>
              <w:right w:w="28" w:type="dxa"/>
            </w:tcMar>
            <w:vAlign w:val="center"/>
          </w:tcPr>
          <w:p w:rsidR="0045013F" w:rsidRPr="00097280" w:rsidRDefault="0045013F" w:rsidP="00F84808">
            <w:pPr>
              <w:pStyle w:val="afff0"/>
              <w:jc w:val="left"/>
            </w:pPr>
            <w:r w:rsidRPr="00097280">
              <w:t>Расчетная тепловая нагрузка потребителей, Гкал/ч, в  том числе:</w:t>
            </w:r>
          </w:p>
        </w:tc>
        <w:tc>
          <w:tcPr>
            <w:tcW w:w="690" w:type="pct"/>
            <w:shd w:val="clear" w:color="auto" w:fill="auto"/>
            <w:tcMar>
              <w:top w:w="0" w:type="dxa"/>
              <w:left w:w="28" w:type="dxa"/>
              <w:bottom w:w="0" w:type="dxa"/>
              <w:right w:w="28" w:type="dxa"/>
            </w:tcMar>
            <w:vAlign w:val="center"/>
          </w:tcPr>
          <w:p w:rsidR="0045013F" w:rsidRPr="00097280" w:rsidRDefault="0045013F" w:rsidP="00964AD2">
            <w:pPr>
              <w:pStyle w:val="afff0"/>
            </w:pPr>
            <w:r w:rsidRPr="00097280">
              <w:t>0,</w:t>
            </w:r>
            <w:r>
              <w:t>100</w:t>
            </w:r>
          </w:p>
        </w:tc>
        <w:tc>
          <w:tcPr>
            <w:tcW w:w="690" w:type="pct"/>
            <w:tcMar>
              <w:top w:w="0" w:type="dxa"/>
              <w:left w:w="28" w:type="dxa"/>
              <w:bottom w:w="0" w:type="dxa"/>
              <w:right w:w="28" w:type="dxa"/>
            </w:tcMar>
            <w:vAlign w:val="center"/>
          </w:tcPr>
          <w:p w:rsidR="0045013F" w:rsidRPr="00097280" w:rsidRDefault="0045013F" w:rsidP="00F84808">
            <w:pPr>
              <w:pStyle w:val="afff0"/>
            </w:pPr>
            <w:r w:rsidRPr="00097280">
              <w:t>0,</w:t>
            </w:r>
            <w:r>
              <w:t>100</w:t>
            </w:r>
          </w:p>
        </w:tc>
        <w:tc>
          <w:tcPr>
            <w:tcW w:w="614" w:type="pct"/>
            <w:tcMar>
              <w:top w:w="0" w:type="dxa"/>
              <w:left w:w="28" w:type="dxa"/>
              <w:bottom w:w="0" w:type="dxa"/>
              <w:right w:w="28" w:type="dxa"/>
            </w:tcMar>
            <w:vAlign w:val="center"/>
          </w:tcPr>
          <w:p w:rsidR="0045013F" w:rsidRPr="00097280" w:rsidRDefault="0045013F" w:rsidP="00F84808">
            <w:pPr>
              <w:pStyle w:val="afff0"/>
            </w:pPr>
            <w:r w:rsidRPr="00097280">
              <w:t>0,100</w:t>
            </w:r>
          </w:p>
        </w:tc>
      </w:tr>
      <w:tr w:rsidR="0045013F" w:rsidRPr="00097280" w:rsidTr="00E80436">
        <w:trPr>
          <w:trHeight w:val="49"/>
        </w:trPr>
        <w:tc>
          <w:tcPr>
            <w:tcW w:w="3006" w:type="pct"/>
            <w:tcMar>
              <w:top w:w="0" w:type="dxa"/>
              <w:left w:w="28" w:type="dxa"/>
              <w:bottom w:w="0" w:type="dxa"/>
              <w:right w:w="28" w:type="dxa"/>
            </w:tcMar>
            <w:vAlign w:val="center"/>
          </w:tcPr>
          <w:p w:rsidR="0045013F" w:rsidRPr="00097280" w:rsidRDefault="0045013F" w:rsidP="00F84808">
            <w:pPr>
              <w:pStyle w:val="afff0"/>
              <w:jc w:val="left"/>
            </w:pPr>
            <w:r w:rsidRPr="00097280">
              <w:t>- на отопление</w:t>
            </w:r>
          </w:p>
        </w:tc>
        <w:tc>
          <w:tcPr>
            <w:tcW w:w="690" w:type="pct"/>
            <w:shd w:val="clear" w:color="auto" w:fill="auto"/>
            <w:tcMar>
              <w:top w:w="0" w:type="dxa"/>
              <w:left w:w="28" w:type="dxa"/>
              <w:bottom w:w="0" w:type="dxa"/>
              <w:right w:w="28" w:type="dxa"/>
            </w:tcMar>
            <w:vAlign w:val="center"/>
          </w:tcPr>
          <w:p w:rsidR="0045013F" w:rsidRPr="00097280" w:rsidRDefault="0045013F" w:rsidP="00964AD2">
            <w:pPr>
              <w:pStyle w:val="afff0"/>
            </w:pPr>
            <w:r w:rsidRPr="00097280">
              <w:t>0,</w:t>
            </w:r>
            <w:r>
              <w:t>100</w:t>
            </w:r>
          </w:p>
        </w:tc>
        <w:tc>
          <w:tcPr>
            <w:tcW w:w="690" w:type="pct"/>
            <w:tcMar>
              <w:top w:w="0" w:type="dxa"/>
              <w:left w:w="28" w:type="dxa"/>
              <w:bottom w:w="0" w:type="dxa"/>
              <w:right w:w="28" w:type="dxa"/>
            </w:tcMar>
            <w:vAlign w:val="center"/>
          </w:tcPr>
          <w:p w:rsidR="0045013F" w:rsidRPr="00097280" w:rsidRDefault="0045013F" w:rsidP="00F84808">
            <w:pPr>
              <w:pStyle w:val="afff0"/>
            </w:pPr>
            <w:r w:rsidRPr="00097280">
              <w:t>0,</w:t>
            </w:r>
            <w:r>
              <w:t>100</w:t>
            </w:r>
          </w:p>
        </w:tc>
        <w:tc>
          <w:tcPr>
            <w:tcW w:w="614" w:type="pct"/>
            <w:tcMar>
              <w:top w:w="0" w:type="dxa"/>
              <w:left w:w="28" w:type="dxa"/>
              <w:bottom w:w="0" w:type="dxa"/>
              <w:right w:w="28" w:type="dxa"/>
            </w:tcMar>
            <w:vAlign w:val="center"/>
          </w:tcPr>
          <w:p w:rsidR="0045013F" w:rsidRPr="00097280" w:rsidRDefault="0045013F" w:rsidP="00F84808">
            <w:pPr>
              <w:pStyle w:val="afff0"/>
            </w:pPr>
            <w:r w:rsidRPr="00097280">
              <w:t>0,100</w:t>
            </w:r>
          </w:p>
        </w:tc>
      </w:tr>
      <w:tr w:rsidR="0045013F" w:rsidRPr="00097280" w:rsidTr="00E80436">
        <w:trPr>
          <w:trHeight w:val="49"/>
        </w:trPr>
        <w:tc>
          <w:tcPr>
            <w:tcW w:w="3006" w:type="pct"/>
            <w:tcMar>
              <w:top w:w="0" w:type="dxa"/>
              <w:left w:w="28" w:type="dxa"/>
              <w:bottom w:w="0" w:type="dxa"/>
              <w:right w:w="28" w:type="dxa"/>
            </w:tcMar>
            <w:vAlign w:val="center"/>
          </w:tcPr>
          <w:p w:rsidR="0045013F" w:rsidRPr="00097280" w:rsidRDefault="0045013F" w:rsidP="00F84808">
            <w:pPr>
              <w:pStyle w:val="afff0"/>
              <w:jc w:val="left"/>
            </w:pPr>
            <w:r w:rsidRPr="00097280">
              <w:t>- на вентиляцию</w:t>
            </w:r>
          </w:p>
        </w:tc>
        <w:tc>
          <w:tcPr>
            <w:tcW w:w="690" w:type="pct"/>
            <w:tcMar>
              <w:top w:w="0" w:type="dxa"/>
              <w:left w:w="28" w:type="dxa"/>
              <w:bottom w:w="0" w:type="dxa"/>
              <w:right w:w="28" w:type="dxa"/>
            </w:tcMar>
            <w:vAlign w:val="center"/>
          </w:tcPr>
          <w:p w:rsidR="0045013F" w:rsidRPr="00097280" w:rsidRDefault="0045013F" w:rsidP="00964AD2">
            <w:pPr>
              <w:pStyle w:val="afff0"/>
            </w:pPr>
            <w:r w:rsidRPr="00097280">
              <w:t>0</w:t>
            </w:r>
          </w:p>
        </w:tc>
        <w:tc>
          <w:tcPr>
            <w:tcW w:w="690" w:type="pct"/>
            <w:tcMar>
              <w:top w:w="0" w:type="dxa"/>
              <w:left w:w="28" w:type="dxa"/>
              <w:bottom w:w="0" w:type="dxa"/>
              <w:right w:w="28" w:type="dxa"/>
            </w:tcMar>
            <w:vAlign w:val="center"/>
          </w:tcPr>
          <w:p w:rsidR="0045013F" w:rsidRPr="00097280" w:rsidRDefault="0045013F" w:rsidP="00F84808">
            <w:pPr>
              <w:pStyle w:val="afff0"/>
            </w:pPr>
            <w:r w:rsidRPr="00097280">
              <w:t>0</w:t>
            </w:r>
          </w:p>
        </w:tc>
        <w:tc>
          <w:tcPr>
            <w:tcW w:w="614" w:type="pct"/>
            <w:tcMar>
              <w:top w:w="0" w:type="dxa"/>
              <w:left w:w="28" w:type="dxa"/>
              <w:bottom w:w="0" w:type="dxa"/>
              <w:right w:w="28" w:type="dxa"/>
            </w:tcMar>
            <w:vAlign w:val="center"/>
          </w:tcPr>
          <w:p w:rsidR="0045013F" w:rsidRPr="00097280" w:rsidRDefault="0045013F" w:rsidP="00F84808">
            <w:pPr>
              <w:pStyle w:val="afff0"/>
            </w:pPr>
            <w:r w:rsidRPr="00097280">
              <w:t>0</w:t>
            </w:r>
          </w:p>
        </w:tc>
      </w:tr>
      <w:tr w:rsidR="0045013F" w:rsidRPr="00097280" w:rsidTr="00E80436">
        <w:trPr>
          <w:trHeight w:val="70"/>
        </w:trPr>
        <w:tc>
          <w:tcPr>
            <w:tcW w:w="3006" w:type="pct"/>
            <w:tcMar>
              <w:top w:w="0" w:type="dxa"/>
              <w:left w:w="28" w:type="dxa"/>
              <w:bottom w:w="0" w:type="dxa"/>
              <w:right w:w="28" w:type="dxa"/>
            </w:tcMar>
            <w:vAlign w:val="center"/>
          </w:tcPr>
          <w:p w:rsidR="0045013F" w:rsidRPr="00097280" w:rsidRDefault="0045013F" w:rsidP="00F84808">
            <w:pPr>
              <w:pStyle w:val="afff0"/>
              <w:jc w:val="left"/>
            </w:pPr>
            <w:r w:rsidRPr="00097280">
              <w:t>- на системы ГВС</w:t>
            </w:r>
          </w:p>
        </w:tc>
        <w:tc>
          <w:tcPr>
            <w:tcW w:w="690" w:type="pct"/>
            <w:tcMar>
              <w:top w:w="0" w:type="dxa"/>
              <w:left w:w="28" w:type="dxa"/>
              <w:bottom w:w="0" w:type="dxa"/>
              <w:right w:w="28" w:type="dxa"/>
            </w:tcMar>
            <w:vAlign w:val="center"/>
          </w:tcPr>
          <w:p w:rsidR="0045013F" w:rsidRPr="00097280" w:rsidRDefault="0045013F" w:rsidP="00964AD2">
            <w:pPr>
              <w:pStyle w:val="afff0"/>
            </w:pPr>
            <w:r w:rsidRPr="00097280">
              <w:t>0</w:t>
            </w:r>
          </w:p>
        </w:tc>
        <w:tc>
          <w:tcPr>
            <w:tcW w:w="690" w:type="pct"/>
            <w:tcMar>
              <w:top w:w="0" w:type="dxa"/>
              <w:left w:w="28" w:type="dxa"/>
              <w:bottom w:w="0" w:type="dxa"/>
              <w:right w:w="28" w:type="dxa"/>
            </w:tcMar>
            <w:vAlign w:val="center"/>
          </w:tcPr>
          <w:p w:rsidR="0045013F" w:rsidRPr="00097280" w:rsidRDefault="0045013F" w:rsidP="00F84808">
            <w:pPr>
              <w:pStyle w:val="afff0"/>
            </w:pPr>
            <w:r w:rsidRPr="00097280">
              <w:t>0</w:t>
            </w:r>
          </w:p>
        </w:tc>
        <w:tc>
          <w:tcPr>
            <w:tcW w:w="614" w:type="pct"/>
            <w:tcMar>
              <w:top w:w="0" w:type="dxa"/>
              <w:left w:w="28" w:type="dxa"/>
              <w:bottom w:w="0" w:type="dxa"/>
              <w:right w:w="28" w:type="dxa"/>
            </w:tcMar>
            <w:vAlign w:val="center"/>
          </w:tcPr>
          <w:p w:rsidR="0045013F" w:rsidRPr="00097280" w:rsidRDefault="0045013F" w:rsidP="00F84808">
            <w:pPr>
              <w:pStyle w:val="afff0"/>
            </w:pPr>
            <w:r w:rsidRPr="00097280">
              <w:t>0</w:t>
            </w:r>
          </w:p>
        </w:tc>
      </w:tr>
      <w:tr w:rsidR="0045013F" w:rsidRPr="00097280" w:rsidTr="00E80436">
        <w:trPr>
          <w:trHeight w:val="49"/>
        </w:trPr>
        <w:tc>
          <w:tcPr>
            <w:tcW w:w="3006" w:type="pct"/>
            <w:tcMar>
              <w:top w:w="0" w:type="dxa"/>
              <w:left w:w="28" w:type="dxa"/>
              <w:bottom w:w="0" w:type="dxa"/>
              <w:right w:w="28" w:type="dxa"/>
            </w:tcMar>
            <w:vAlign w:val="center"/>
          </w:tcPr>
          <w:p w:rsidR="0045013F" w:rsidRPr="00097280" w:rsidRDefault="0045013F" w:rsidP="00F84808">
            <w:pPr>
              <w:pStyle w:val="afff0"/>
              <w:jc w:val="left"/>
              <w:rPr>
                <w:vertAlign w:val="superscript"/>
              </w:rPr>
            </w:pPr>
            <w:r w:rsidRPr="00097280">
              <w:t>- пар на промышленные нужды 10-16 кгс/см</w:t>
            </w:r>
            <w:r w:rsidRPr="00097280">
              <w:rPr>
                <w:vertAlign w:val="superscript"/>
              </w:rPr>
              <w:t>2</w:t>
            </w:r>
          </w:p>
        </w:tc>
        <w:tc>
          <w:tcPr>
            <w:tcW w:w="690" w:type="pct"/>
            <w:tcMar>
              <w:top w:w="0" w:type="dxa"/>
              <w:left w:w="28" w:type="dxa"/>
              <w:bottom w:w="0" w:type="dxa"/>
              <w:right w:w="28" w:type="dxa"/>
            </w:tcMar>
            <w:vAlign w:val="center"/>
          </w:tcPr>
          <w:p w:rsidR="0045013F" w:rsidRPr="00097280" w:rsidRDefault="0045013F" w:rsidP="00964AD2">
            <w:pPr>
              <w:pStyle w:val="afff0"/>
            </w:pPr>
            <w:r w:rsidRPr="00097280">
              <w:t>0</w:t>
            </w:r>
          </w:p>
        </w:tc>
        <w:tc>
          <w:tcPr>
            <w:tcW w:w="690" w:type="pct"/>
            <w:tcMar>
              <w:top w:w="0" w:type="dxa"/>
              <w:left w:w="28" w:type="dxa"/>
              <w:bottom w:w="0" w:type="dxa"/>
              <w:right w:w="28" w:type="dxa"/>
            </w:tcMar>
            <w:vAlign w:val="center"/>
          </w:tcPr>
          <w:p w:rsidR="0045013F" w:rsidRPr="00097280" w:rsidRDefault="0045013F" w:rsidP="00F84808">
            <w:pPr>
              <w:pStyle w:val="afff0"/>
            </w:pPr>
            <w:r w:rsidRPr="00097280">
              <w:t>0</w:t>
            </w:r>
          </w:p>
        </w:tc>
        <w:tc>
          <w:tcPr>
            <w:tcW w:w="614" w:type="pct"/>
            <w:tcMar>
              <w:top w:w="0" w:type="dxa"/>
              <w:left w:w="28" w:type="dxa"/>
              <w:bottom w:w="0" w:type="dxa"/>
              <w:right w:w="28" w:type="dxa"/>
            </w:tcMar>
            <w:vAlign w:val="center"/>
          </w:tcPr>
          <w:p w:rsidR="0045013F" w:rsidRPr="00097280" w:rsidRDefault="0045013F" w:rsidP="00F84808">
            <w:pPr>
              <w:pStyle w:val="afff0"/>
            </w:pPr>
            <w:r w:rsidRPr="00097280">
              <w:t>0</w:t>
            </w:r>
          </w:p>
        </w:tc>
      </w:tr>
      <w:tr w:rsidR="0045013F" w:rsidRPr="00097280" w:rsidTr="00E80436">
        <w:trPr>
          <w:trHeight w:val="340"/>
        </w:trPr>
        <w:tc>
          <w:tcPr>
            <w:tcW w:w="3006" w:type="pct"/>
            <w:tcMar>
              <w:top w:w="0" w:type="dxa"/>
              <w:left w:w="28" w:type="dxa"/>
              <w:bottom w:w="0" w:type="dxa"/>
              <w:right w:w="28" w:type="dxa"/>
            </w:tcMar>
            <w:vAlign w:val="center"/>
          </w:tcPr>
          <w:p w:rsidR="0045013F" w:rsidRPr="00097280" w:rsidRDefault="0045013F" w:rsidP="00F84808">
            <w:pPr>
              <w:pStyle w:val="afff0"/>
              <w:jc w:val="left"/>
            </w:pPr>
            <w:r w:rsidRPr="00097280">
              <w:t>Потери тепловой энергии через теплоизоляционные конструкции наружных тепловых сетей и с нормативной утечкой, Гкал/ч</w:t>
            </w:r>
            <w:r>
              <w:t xml:space="preserve"> (20%)</w:t>
            </w:r>
          </w:p>
        </w:tc>
        <w:tc>
          <w:tcPr>
            <w:tcW w:w="690" w:type="pct"/>
            <w:shd w:val="clear" w:color="auto" w:fill="auto"/>
            <w:tcMar>
              <w:top w:w="0" w:type="dxa"/>
              <w:left w:w="28" w:type="dxa"/>
              <w:bottom w:w="0" w:type="dxa"/>
              <w:right w:w="28" w:type="dxa"/>
            </w:tcMar>
            <w:vAlign w:val="center"/>
          </w:tcPr>
          <w:p w:rsidR="0045013F" w:rsidRPr="00097280" w:rsidRDefault="0045013F" w:rsidP="00964AD2">
            <w:pPr>
              <w:pStyle w:val="afff0"/>
            </w:pPr>
            <w:r w:rsidRPr="00097280">
              <w:t>0,0</w:t>
            </w:r>
            <w:r>
              <w:t>20</w:t>
            </w:r>
          </w:p>
        </w:tc>
        <w:tc>
          <w:tcPr>
            <w:tcW w:w="690" w:type="pct"/>
            <w:tcMar>
              <w:top w:w="0" w:type="dxa"/>
              <w:left w:w="28" w:type="dxa"/>
              <w:bottom w:w="0" w:type="dxa"/>
              <w:right w:w="28" w:type="dxa"/>
            </w:tcMar>
            <w:vAlign w:val="center"/>
          </w:tcPr>
          <w:p w:rsidR="0045013F" w:rsidRPr="00097280" w:rsidRDefault="0045013F" w:rsidP="00F84808">
            <w:pPr>
              <w:pStyle w:val="afff0"/>
            </w:pPr>
            <w:r w:rsidRPr="00097280">
              <w:t>0,0</w:t>
            </w:r>
            <w:r>
              <w:t>20</w:t>
            </w:r>
          </w:p>
        </w:tc>
        <w:tc>
          <w:tcPr>
            <w:tcW w:w="614" w:type="pct"/>
            <w:tcMar>
              <w:top w:w="0" w:type="dxa"/>
              <w:left w:w="28" w:type="dxa"/>
              <w:bottom w:w="0" w:type="dxa"/>
              <w:right w:w="28" w:type="dxa"/>
            </w:tcMar>
            <w:vAlign w:val="center"/>
          </w:tcPr>
          <w:p w:rsidR="0045013F" w:rsidRPr="00097280" w:rsidRDefault="0045013F" w:rsidP="00F84808">
            <w:pPr>
              <w:pStyle w:val="afff0"/>
            </w:pPr>
            <w:r w:rsidRPr="00097280">
              <w:t>0,0</w:t>
            </w:r>
            <w:r>
              <w:t>20</w:t>
            </w:r>
          </w:p>
        </w:tc>
      </w:tr>
    </w:tbl>
    <w:p w:rsidR="004F504A" w:rsidRPr="004F504A" w:rsidRDefault="004F504A" w:rsidP="004F504A">
      <w:pPr>
        <w:pStyle w:val="3"/>
        <w:rPr>
          <w:rFonts w:ascii="Times New Roman" w:hAnsi="Times New Roman"/>
          <w:i/>
          <w:sz w:val="24"/>
          <w:szCs w:val="24"/>
        </w:rPr>
      </w:pPr>
      <w:bookmarkStart w:id="56" w:name="_Toc8041176"/>
      <w:bookmarkStart w:id="57" w:name="_Toc67499144"/>
      <w:bookmarkStart w:id="58" w:name="sub_13115"/>
      <w:r w:rsidRPr="004F504A">
        <w:rPr>
          <w:rFonts w:ascii="Times New Roman" w:hAnsi="Times New Roman"/>
          <w:i/>
          <w:sz w:val="24"/>
          <w:szCs w:val="24"/>
        </w:rPr>
        <w:t>п) предписания надзорных органов по запрещению дальнейшей эксплуатации участков тепловой сети и результаты их исполнения</w:t>
      </w:r>
      <w:bookmarkEnd w:id="56"/>
      <w:bookmarkEnd w:id="57"/>
      <w:r>
        <w:rPr>
          <w:rFonts w:ascii="Times New Roman" w:hAnsi="Times New Roman"/>
          <w:i/>
          <w:sz w:val="24"/>
          <w:szCs w:val="24"/>
        </w:rPr>
        <w:t>.</w:t>
      </w:r>
    </w:p>
    <w:p w:rsidR="004F504A" w:rsidRPr="005D3DA2" w:rsidRDefault="004F504A" w:rsidP="004F504A">
      <w:pPr>
        <w:rPr>
          <w:lang w:bidi="ru-RU"/>
        </w:rPr>
      </w:pPr>
      <w:r w:rsidRPr="003F3FBA">
        <w:rPr>
          <w:lang w:bidi="ru-RU"/>
        </w:rPr>
        <w:t>Предписания надзорных органов по запрещению дальнейшей эксплуатации участков тепловых сетей отсутствуют.</w:t>
      </w:r>
    </w:p>
    <w:p w:rsidR="004F504A" w:rsidRDefault="004F504A" w:rsidP="004F504A">
      <w:pPr>
        <w:pStyle w:val="3"/>
        <w:rPr>
          <w:rFonts w:ascii="Times New Roman" w:hAnsi="Times New Roman"/>
          <w:i/>
          <w:sz w:val="24"/>
          <w:szCs w:val="24"/>
        </w:rPr>
      </w:pPr>
      <w:bookmarkStart w:id="59" w:name="_Toc8041177"/>
      <w:bookmarkStart w:id="60" w:name="_Toc67499145"/>
      <w:bookmarkEnd w:id="58"/>
      <w:r w:rsidRPr="004F504A">
        <w:rPr>
          <w:rFonts w:ascii="Times New Roman" w:hAnsi="Times New Roman"/>
          <w:i/>
          <w:sz w:val="24"/>
          <w:szCs w:val="24"/>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59"/>
      <w:bookmarkEnd w:id="60"/>
      <w:r>
        <w:rPr>
          <w:rFonts w:ascii="Times New Roman" w:hAnsi="Times New Roman"/>
          <w:i/>
          <w:sz w:val="24"/>
          <w:szCs w:val="24"/>
        </w:rPr>
        <w:t>.</w:t>
      </w:r>
    </w:p>
    <w:p w:rsidR="002811E8" w:rsidRDefault="002811E8" w:rsidP="002811E8">
      <w:pPr>
        <w:spacing w:after="0"/>
        <w:ind w:firstLine="708"/>
      </w:pPr>
      <w:r>
        <w:t>Тепловая энергия отпускается с отопительных котельных согласно отопительно-бытовому графику регулирования отпуска теплоты с расчетными параметрами:</w:t>
      </w:r>
    </w:p>
    <w:p w:rsidR="002811E8" w:rsidRPr="00696B91" w:rsidRDefault="00A51112" w:rsidP="00696B91">
      <w:pPr>
        <w:pStyle w:val="ac"/>
        <w:numPr>
          <w:ilvl w:val="0"/>
          <w:numId w:val="22"/>
        </w:numPr>
        <w:suppressAutoHyphens/>
        <w:spacing w:after="0"/>
        <w:ind w:left="714" w:hanging="357"/>
        <w:contextualSpacing w:val="0"/>
        <w:rPr>
          <w:rFonts w:ascii="Times New Roman" w:hAnsi="Times New Roman"/>
          <w:spacing w:val="-10"/>
          <w:sz w:val="24"/>
          <w:szCs w:val="24"/>
        </w:rPr>
      </w:pPr>
      <w:r>
        <w:rPr>
          <w:rFonts w:ascii="Times New Roman" w:hAnsi="Times New Roman"/>
          <w:spacing w:val="-10"/>
          <w:sz w:val="24"/>
          <w:szCs w:val="24"/>
        </w:rPr>
        <w:t>котельные</w:t>
      </w:r>
      <w:r w:rsidR="002811E8" w:rsidRPr="00EC78BD">
        <w:rPr>
          <w:rFonts w:ascii="Times New Roman" w:hAnsi="Times New Roman"/>
          <w:spacing w:val="-10"/>
          <w:sz w:val="24"/>
          <w:szCs w:val="24"/>
        </w:rPr>
        <w:t xml:space="preserve"> </w:t>
      </w:r>
      <w:r w:rsidR="002811E8" w:rsidRPr="00696B91">
        <w:rPr>
          <w:rFonts w:ascii="Times New Roman" w:hAnsi="Times New Roman"/>
          <w:spacing w:val="-10"/>
          <w:sz w:val="24"/>
          <w:szCs w:val="24"/>
        </w:rPr>
        <w:t>пос. Сия – температурный график 95/70°С;</w:t>
      </w:r>
    </w:p>
    <w:p w:rsidR="002811E8" w:rsidRPr="00EC78BD" w:rsidRDefault="002811E8" w:rsidP="002811E8">
      <w:pPr>
        <w:pStyle w:val="ac"/>
        <w:numPr>
          <w:ilvl w:val="0"/>
          <w:numId w:val="22"/>
        </w:numPr>
        <w:suppressAutoHyphens/>
        <w:spacing w:after="0"/>
        <w:ind w:left="714" w:hanging="357"/>
        <w:contextualSpacing w:val="0"/>
        <w:rPr>
          <w:rFonts w:ascii="Times New Roman" w:hAnsi="Times New Roman"/>
          <w:spacing w:val="-10"/>
          <w:sz w:val="24"/>
          <w:szCs w:val="24"/>
        </w:rPr>
      </w:pPr>
      <w:r w:rsidRPr="00EC78BD">
        <w:rPr>
          <w:rFonts w:ascii="Times New Roman" w:hAnsi="Times New Roman"/>
          <w:spacing w:val="-10"/>
          <w:sz w:val="24"/>
          <w:szCs w:val="24"/>
        </w:rPr>
        <w:t>котельная пос. Сылога – температурный график 65/45°С.</w:t>
      </w:r>
    </w:p>
    <w:p w:rsidR="002811E8" w:rsidRDefault="002811E8" w:rsidP="002811E8">
      <w:pPr>
        <w:spacing w:after="0"/>
        <w:ind w:firstLine="708"/>
      </w:pPr>
      <w:r>
        <w:t xml:space="preserve">Тепловая энергия для нужд ГВС отпускается по температурному графику 95-70 </w:t>
      </w:r>
      <w:r>
        <w:rPr>
          <w:vertAlign w:val="superscript"/>
        </w:rPr>
        <w:t>о</w:t>
      </w:r>
      <w:r>
        <w:t>С.</w:t>
      </w:r>
    </w:p>
    <w:p w:rsidR="002811E8" w:rsidRDefault="002811E8" w:rsidP="002811E8">
      <w:pPr>
        <w:autoSpaceDE w:val="0"/>
        <w:autoSpaceDN w:val="0"/>
        <w:adjustRightInd w:val="0"/>
        <w:spacing w:after="0"/>
        <w:ind w:firstLine="720"/>
        <w:rPr>
          <w:color w:val="000000"/>
        </w:rPr>
      </w:pPr>
      <w:r w:rsidRPr="00055027">
        <w:rPr>
          <w:color w:val="000000"/>
        </w:rPr>
        <w:t xml:space="preserve">Выбор температурного графика </w:t>
      </w:r>
      <w:r w:rsidR="002D1311">
        <w:rPr>
          <w:bCs/>
        </w:rPr>
        <w:t>95-70</w:t>
      </w:r>
      <w:r w:rsidRPr="00055027">
        <w:t>°С</w:t>
      </w:r>
      <w:r>
        <w:t xml:space="preserve"> </w:t>
      </w:r>
      <w:r w:rsidRPr="00055027">
        <w:rPr>
          <w:color w:val="000000"/>
        </w:rPr>
        <w:t>обусловлен отсутствием центральных тепловых пунктов, наличием только отопительной нагрузки, непосредственным (без смешения) присоединением абонентов к тепловым сетям и установленного котельного оборудования c t</w:t>
      </w:r>
      <w:r w:rsidRPr="00055027">
        <w:rPr>
          <w:color w:val="000000"/>
          <w:vertAlign w:val="subscript"/>
        </w:rPr>
        <w:t xml:space="preserve">max </w:t>
      </w:r>
      <w:r w:rsidRPr="00055027">
        <w:rPr>
          <w:color w:val="000000"/>
        </w:rPr>
        <w:t xml:space="preserve">= 95 °С. </w:t>
      </w:r>
    </w:p>
    <w:p w:rsidR="002811E8" w:rsidRDefault="0045013F" w:rsidP="002811E8">
      <w:pPr>
        <w:spacing w:after="0"/>
      </w:pPr>
      <w:r w:rsidRPr="00055027">
        <w:rPr>
          <w:color w:val="000000"/>
        </w:rPr>
        <w:t xml:space="preserve">Выбор температурного графика </w:t>
      </w:r>
      <w:r>
        <w:rPr>
          <w:bCs/>
        </w:rPr>
        <w:t>65-45</w:t>
      </w:r>
      <w:r w:rsidRPr="00055027">
        <w:rPr>
          <w:bCs/>
        </w:rPr>
        <w:t xml:space="preserve"> </w:t>
      </w:r>
      <w:r w:rsidRPr="00055027">
        <w:t>°С</w:t>
      </w:r>
      <w:r w:rsidR="002811E8">
        <w:t xml:space="preserve"> </w:t>
      </w:r>
      <w:r w:rsidR="002811E8" w:rsidRPr="00412FD2">
        <w:t>обусловлен технологическими особенностями оборудования источников, тепловых сетей и потребителей.</w:t>
      </w:r>
    </w:p>
    <w:p w:rsidR="002811E8" w:rsidRDefault="002811E8" w:rsidP="002811E8">
      <w:pPr>
        <w:pStyle w:val="3"/>
        <w:rPr>
          <w:rFonts w:ascii="Times New Roman" w:hAnsi="Times New Roman"/>
          <w:i/>
          <w:sz w:val="24"/>
          <w:szCs w:val="24"/>
        </w:rPr>
      </w:pPr>
      <w:bookmarkStart w:id="61" w:name="_Toc8041178"/>
      <w:bookmarkStart w:id="62" w:name="_Toc67499146"/>
      <w:r w:rsidRPr="002811E8">
        <w:rPr>
          <w:rFonts w:ascii="Times New Roman" w:hAnsi="Times New Roman"/>
          <w:i/>
          <w:sz w:val="24"/>
          <w:szCs w:val="24"/>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61"/>
      <w:bookmarkEnd w:id="62"/>
      <w:r>
        <w:rPr>
          <w:rFonts w:ascii="Times New Roman" w:hAnsi="Times New Roman"/>
          <w:i/>
          <w:sz w:val="24"/>
          <w:szCs w:val="24"/>
        </w:rPr>
        <w:t>.</w:t>
      </w:r>
    </w:p>
    <w:p w:rsidR="002811E8" w:rsidRDefault="00653411" w:rsidP="002811E8">
      <w:r>
        <w:t>На 01 января 2021 года МКД не оснащены приборами учета, прочие потребители оснащены приборами учета на 80%.</w:t>
      </w:r>
      <w:r w:rsidR="00A51112">
        <w:t xml:space="preserve"> Информация об оснащенности приборами учета на 01.01.2022 отсутствует.</w:t>
      </w:r>
    </w:p>
    <w:p w:rsidR="002811E8" w:rsidRDefault="002811E8" w:rsidP="002811E8">
      <w:pPr>
        <w:pStyle w:val="3"/>
        <w:rPr>
          <w:rFonts w:ascii="Times New Roman" w:hAnsi="Times New Roman"/>
          <w:i/>
          <w:sz w:val="24"/>
          <w:szCs w:val="24"/>
        </w:rPr>
      </w:pPr>
      <w:bookmarkStart w:id="63" w:name="_Toc8041179"/>
      <w:bookmarkStart w:id="64" w:name="_Toc67499147"/>
      <w:r w:rsidRPr="002811E8">
        <w:rPr>
          <w:rFonts w:ascii="Times New Roman" w:hAnsi="Times New Roman"/>
          <w:i/>
          <w:sz w:val="24"/>
          <w:szCs w:val="24"/>
        </w:rPr>
        <w:t>т)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63"/>
      <w:bookmarkEnd w:id="64"/>
      <w:r>
        <w:rPr>
          <w:rFonts w:ascii="Times New Roman" w:hAnsi="Times New Roman"/>
          <w:i/>
          <w:sz w:val="24"/>
          <w:szCs w:val="24"/>
        </w:rPr>
        <w:t>.</w:t>
      </w:r>
    </w:p>
    <w:p w:rsidR="00F84808" w:rsidRPr="003F3FBA" w:rsidRDefault="00F84808" w:rsidP="008F04FD">
      <w:pPr>
        <w:pStyle w:val="33"/>
        <w:spacing w:after="0"/>
        <w:ind w:left="0" w:firstLine="567"/>
        <w:jc w:val="both"/>
        <w:rPr>
          <w:rFonts w:ascii="Times New Roman" w:hAnsi="Times New Roman"/>
          <w:sz w:val="24"/>
          <w:szCs w:val="24"/>
        </w:rPr>
      </w:pPr>
      <w:r w:rsidRPr="003F3FBA">
        <w:rPr>
          <w:rFonts w:ascii="Times New Roman" w:hAnsi="Times New Roman"/>
          <w:sz w:val="24"/>
          <w:szCs w:val="24"/>
        </w:rPr>
        <w:t>Тепломеханическое оборудование на источнике тепловой энергии поселения имеет невысокую степень автоматизации. Тепловые сети имеют слабую диспетчеризацию.</w:t>
      </w:r>
    </w:p>
    <w:p w:rsidR="00F84808" w:rsidRPr="003F3FBA" w:rsidRDefault="00F84808" w:rsidP="008F04FD">
      <w:pPr>
        <w:pStyle w:val="33"/>
        <w:spacing w:after="0"/>
        <w:ind w:left="0" w:firstLine="567"/>
        <w:jc w:val="both"/>
        <w:rPr>
          <w:rFonts w:ascii="Times New Roman" w:hAnsi="Times New Roman"/>
          <w:sz w:val="24"/>
          <w:szCs w:val="24"/>
        </w:rPr>
      </w:pPr>
      <w:r w:rsidRPr="003F3FBA">
        <w:rPr>
          <w:rFonts w:ascii="Times New Roman" w:hAnsi="Times New Roman"/>
          <w:sz w:val="24"/>
          <w:szCs w:val="24"/>
        </w:rPr>
        <w:t>Диспетчерские теплоснабжаю</w:t>
      </w:r>
      <w:r w:rsidR="00653411">
        <w:rPr>
          <w:rFonts w:ascii="Times New Roman" w:hAnsi="Times New Roman"/>
          <w:sz w:val="24"/>
          <w:szCs w:val="24"/>
        </w:rPr>
        <w:t>щей организации оборудова</w:t>
      </w:r>
      <w:r w:rsidRPr="003F3FBA">
        <w:rPr>
          <w:rFonts w:ascii="Times New Roman" w:hAnsi="Times New Roman"/>
          <w:sz w:val="24"/>
          <w:szCs w:val="24"/>
        </w:rPr>
        <w:t>ны телефонной связью принимают сигналы об утечках и авариях на сетях от жильцов и обслуживающего персонала.</w:t>
      </w:r>
    </w:p>
    <w:p w:rsidR="002811E8" w:rsidRPr="003F3FBA" w:rsidRDefault="00F84808" w:rsidP="008F04FD">
      <w:pPr>
        <w:spacing w:after="0"/>
      </w:pPr>
      <w:r w:rsidRPr="003F3FBA">
        <w:t>Регулирующие и запорные задвижки</w:t>
      </w:r>
      <w:r w:rsidR="008F04FD" w:rsidRPr="003F3FBA">
        <w:t xml:space="preserve"> не имеют средств телемеханизации.</w:t>
      </w:r>
    </w:p>
    <w:p w:rsidR="008F04FD" w:rsidRPr="00F84808" w:rsidRDefault="008F04FD" w:rsidP="008F04FD">
      <w:pPr>
        <w:spacing w:after="0"/>
      </w:pPr>
      <w:r w:rsidRPr="003F3FBA">
        <w:rPr>
          <w:rFonts w:eastAsia="Century Schoolbook"/>
        </w:rPr>
        <w:t>Поддержание заданного давления и температуры теплоносителя в тепловых сетях обеспечивается за счёт ручного регулирования работы оборудования на источнике тепла.</w:t>
      </w:r>
    </w:p>
    <w:p w:rsidR="008F04FD" w:rsidRDefault="008F04FD" w:rsidP="008F04FD">
      <w:pPr>
        <w:pStyle w:val="3"/>
        <w:rPr>
          <w:rFonts w:ascii="Times New Roman" w:hAnsi="Times New Roman"/>
          <w:i/>
          <w:sz w:val="24"/>
          <w:szCs w:val="24"/>
        </w:rPr>
      </w:pPr>
      <w:bookmarkStart w:id="65" w:name="_Toc8041180"/>
      <w:bookmarkStart w:id="66" w:name="_Toc67499148"/>
      <w:r w:rsidRPr="008F04FD">
        <w:rPr>
          <w:rFonts w:ascii="Times New Roman" w:hAnsi="Times New Roman"/>
          <w:i/>
          <w:sz w:val="24"/>
          <w:szCs w:val="24"/>
        </w:rPr>
        <w:t>у) уровень автоматизации и обслуживания центральных тепловых пунктов, насосных станций</w:t>
      </w:r>
      <w:bookmarkEnd w:id="65"/>
      <w:bookmarkEnd w:id="66"/>
      <w:r>
        <w:rPr>
          <w:rFonts w:ascii="Times New Roman" w:hAnsi="Times New Roman"/>
          <w:i/>
          <w:sz w:val="24"/>
          <w:szCs w:val="24"/>
        </w:rPr>
        <w:t>.</w:t>
      </w:r>
    </w:p>
    <w:p w:rsidR="00653411" w:rsidRPr="00653411" w:rsidRDefault="00653411" w:rsidP="008F04FD">
      <w:pPr>
        <w:pStyle w:val="33"/>
        <w:spacing w:after="0"/>
        <w:ind w:left="0" w:firstLine="567"/>
        <w:jc w:val="both"/>
        <w:rPr>
          <w:rFonts w:ascii="Times New Roman" w:hAnsi="Times New Roman"/>
          <w:sz w:val="24"/>
          <w:szCs w:val="24"/>
        </w:rPr>
      </w:pPr>
      <w:r w:rsidRPr="00653411">
        <w:rPr>
          <w:rFonts w:ascii="Times New Roman" w:hAnsi="Times New Roman"/>
          <w:sz w:val="24"/>
          <w:szCs w:val="24"/>
        </w:rPr>
        <w:t>Информация об уровне автоматизации и обслуживании центральных тепловых пунктов отсутствует.</w:t>
      </w:r>
    </w:p>
    <w:p w:rsidR="008F04FD" w:rsidRDefault="008F04FD" w:rsidP="008F04FD">
      <w:pPr>
        <w:pStyle w:val="33"/>
        <w:spacing w:after="0"/>
        <w:ind w:left="0" w:firstLine="567"/>
        <w:jc w:val="both"/>
        <w:rPr>
          <w:rFonts w:ascii="Times New Roman" w:hAnsi="Times New Roman"/>
          <w:sz w:val="24"/>
          <w:szCs w:val="24"/>
        </w:rPr>
      </w:pPr>
      <w:r w:rsidRPr="00653411">
        <w:rPr>
          <w:rFonts w:ascii="Times New Roman" w:hAnsi="Times New Roman"/>
          <w:sz w:val="24"/>
          <w:szCs w:val="24"/>
        </w:rPr>
        <w:t>В муниципальном образовании «Сийское» насосные станции отсутствуют.</w:t>
      </w:r>
    </w:p>
    <w:p w:rsidR="008F04FD" w:rsidRDefault="008F04FD" w:rsidP="008F04FD">
      <w:pPr>
        <w:pStyle w:val="3"/>
        <w:rPr>
          <w:rFonts w:ascii="Times New Roman" w:hAnsi="Times New Roman"/>
          <w:i/>
          <w:sz w:val="24"/>
          <w:szCs w:val="24"/>
        </w:rPr>
      </w:pPr>
      <w:bookmarkStart w:id="67" w:name="_Toc8041181"/>
      <w:bookmarkStart w:id="68" w:name="_Toc67499149"/>
      <w:r w:rsidRPr="008F04FD">
        <w:rPr>
          <w:rFonts w:ascii="Times New Roman" w:hAnsi="Times New Roman"/>
          <w:i/>
          <w:sz w:val="24"/>
          <w:szCs w:val="24"/>
        </w:rPr>
        <w:t>ф) сведения о наличии защиты тепловых сетей от превышения давления</w:t>
      </w:r>
      <w:bookmarkEnd w:id="67"/>
      <w:bookmarkEnd w:id="68"/>
      <w:r>
        <w:rPr>
          <w:rFonts w:ascii="Times New Roman" w:hAnsi="Times New Roman"/>
          <w:i/>
          <w:sz w:val="24"/>
          <w:szCs w:val="24"/>
        </w:rPr>
        <w:t>.</w:t>
      </w:r>
    </w:p>
    <w:p w:rsidR="008F04FD" w:rsidRDefault="008F04FD" w:rsidP="008F04FD">
      <w:bookmarkStart w:id="69" w:name="_Toc36199945"/>
      <w:r w:rsidRPr="003F3FBA">
        <w:t>Давление теплоносителя в тепловых сетях не превышает норму, в следствии чего оборудование для снижения давления не устанавливается.</w:t>
      </w:r>
      <w:bookmarkEnd w:id="69"/>
    </w:p>
    <w:p w:rsidR="008F04FD" w:rsidRDefault="008F04FD" w:rsidP="008F04FD">
      <w:pPr>
        <w:pStyle w:val="3"/>
        <w:rPr>
          <w:rFonts w:ascii="Times New Roman" w:hAnsi="Times New Roman"/>
          <w:i/>
          <w:sz w:val="24"/>
          <w:szCs w:val="24"/>
        </w:rPr>
      </w:pPr>
      <w:bookmarkStart w:id="70" w:name="_Toc8041182"/>
      <w:bookmarkStart w:id="71" w:name="_Toc67499150"/>
      <w:r w:rsidRPr="008F04FD">
        <w:rPr>
          <w:rFonts w:ascii="Times New Roman" w:hAnsi="Times New Roman"/>
          <w:i/>
          <w:sz w:val="24"/>
          <w:szCs w:val="24"/>
        </w:rPr>
        <w:t>х) перечень выявленных бесхозяйных тепловых сетей и обоснование выбора организации, уполномоченной на их эксплуатацию</w:t>
      </w:r>
      <w:bookmarkEnd w:id="70"/>
      <w:bookmarkEnd w:id="71"/>
      <w:r>
        <w:rPr>
          <w:rFonts w:ascii="Times New Roman" w:hAnsi="Times New Roman"/>
          <w:i/>
          <w:sz w:val="24"/>
          <w:szCs w:val="24"/>
        </w:rPr>
        <w:t>.</w:t>
      </w:r>
    </w:p>
    <w:p w:rsidR="002E22C3" w:rsidRDefault="002E22C3" w:rsidP="00C41F86">
      <w:pPr>
        <w:pStyle w:val="33"/>
        <w:spacing w:after="0"/>
        <w:ind w:left="23" w:firstLine="544"/>
        <w:jc w:val="both"/>
        <w:rPr>
          <w:rFonts w:ascii="Times New Roman" w:hAnsi="Times New Roman"/>
          <w:sz w:val="24"/>
          <w:szCs w:val="24"/>
        </w:rPr>
      </w:pPr>
      <w:r w:rsidRPr="00055027">
        <w:rPr>
          <w:rFonts w:ascii="Times New Roman" w:hAnsi="Times New Roman"/>
          <w:sz w:val="24"/>
          <w:szCs w:val="24"/>
        </w:rPr>
        <w:t>В ходе сбора данных для разработки проекта «Схема теплоснабжения муниципального образования «</w:t>
      </w:r>
      <w:r>
        <w:rPr>
          <w:rFonts w:ascii="Times New Roman" w:hAnsi="Times New Roman"/>
          <w:sz w:val="24"/>
          <w:szCs w:val="24"/>
        </w:rPr>
        <w:t>Сийское</w:t>
      </w:r>
      <w:r w:rsidRPr="00055027">
        <w:rPr>
          <w:rFonts w:ascii="Times New Roman" w:hAnsi="Times New Roman"/>
          <w:sz w:val="24"/>
          <w:szCs w:val="24"/>
        </w:rPr>
        <w:t xml:space="preserve">» </w:t>
      </w:r>
      <w:r>
        <w:rPr>
          <w:rFonts w:ascii="Times New Roman" w:hAnsi="Times New Roman"/>
          <w:sz w:val="24"/>
          <w:szCs w:val="24"/>
        </w:rPr>
        <w:t>Пинежского</w:t>
      </w:r>
      <w:r w:rsidRPr="00055027">
        <w:rPr>
          <w:rFonts w:ascii="Times New Roman" w:hAnsi="Times New Roman"/>
          <w:sz w:val="24"/>
          <w:szCs w:val="24"/>
        </w:rPr>
        <w:t xml:space="preserve"> района Архангельской области </w:t>
      </w:r>
      <w:r>
        <w:rPr>
          <w:rFonts w:ascii="Times New Roman" w:hAnsi="Times New Roman"/>
          <w:sz w:val="24"/>
          <w:szCs w:val="24"/>
        </w:rPr>
        <w:t>на период с 2021 по 2040 год (включительно)</w:t>
      </w:r>
      <w:r w:rsidRPr="00055027">
        <w:rPr>
          <w:rFonts w:ascii="Times New Roman" w:hAnsi="Times New Roman"/>
          <w:sz w:val="24"/>
          <w:szCs w:val="24"/>
        </w:rPr>
        <w:t>» бесхозяйных тепловых сетей на территории поселения не выявлено.</w:t>
      </w:r>
    </w:p>
    <w:p w:rsidR="002E22C3" w:rsidRDefault="002E22C3" w:rsidP="002E22C3">
      <w:pPr>
        <w:pStyle w:val="3"/>
        <w:rPr>
          <w:rFonts w:ascii="Times New Roman" w:hAnsi="Times New Roman"/>
          <w:i/>
          <w:sz w:val="24"/>
          <w:szCs w:val="24"/>
        </w:rPr>
      </w:pPr>
      <w:bookmarkStart w:id="72" w:name="_Toc8041183"/>
      <w:bookmarkStart w:id="73" w:name="_Toc67499151"/>
      <w:r w:rsidRPr="002E22C3">
        <w:rPr>
          <w:rFonts w:ascii="Times New Roman" w:hAnsi="Times New Roman"/>
          <w:i/>
          <w:sz w:val="24"/>
          <w:szCs w:val="24"/>
        </w:rPr>
        <w:t>ц) данные энергетических характеристик тепловых сетей (при их наличии)</w:t>
      </w:r>
      <w:bookmarkEnd w:id="72"/>
      <w:bookmarkEnd w:id="73"/>
      <w:r>
        <w:rPr>
          <w:rFonts w:ascii="Times New Roman" w:hAnsi="Times New Roman"/>
          <w:i/>
          <w:sz w:val="24"/>
          <w:szCs w:val="24"/>
        </w:rPr>
        <w:t>.</w:t>
      </w:r>
    </w:p>
    <w:p w:rsidR="002E22C3" w:rsidRDefault="002E22C3" w:rsidP="00C41F86">
      <w:r w:rsidRPr="0063632B">
        <w:t>Данные энергетических характеристик тепловых сетей отсутствуют.</w:t>
      </w:r>
    </w:p>
    <w:p w:rsidR="003E1F9D" w:rsidRDefault="003E1F9D" w:rsidP="003E1F9D">
      <w:pPr>
        <w:rPr>
          <w:b/>
          <w:i/>
        </w:rPr>
      </w:pPr>
      <w:r>
        <w:rPr>
          <w:b/>
          <w:i/>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rsidR="003E1F9D" w:rsidRPr="00BA611D" w:rsidRDefault="003E1F9D" w:rsidP="003E1F9D">
      <w:r w:rsidRPr="00385DFB">
        <w:t>При актуализации Схемы теплоснабжения</w:t>
      </w:r>
      <w:r w:rsidR="00561664">
        <w:t>,</w:t>
      </w:r>
      <w:r w:rsidRPr="00385DFB">
        <w:t xml:space="preserve"> в части изменений </w:t>
      </w:r>
      <w:r>
        <w:t>в характеристиках тепловых сетей и сооружений на них</w:t>
      </w:r>
      <w:r w:rsidR="00561664">
        <w:t>,</w:t>
      </w:r>
      <w:r>
        <w:t xml:space="preserve"> </w:t>
      </w:r>
      <w:r w:rsidR="00561664">
        <w:t>скорректированы данные</w:t>
      </w:r>
      <w:r w:rsidR="00561664" w:rsidRPr="005D3DA2">
        <w:t xml:space="preserve"> с учетом </w:t>
      </w:r>
      <w:r w:rsidR="00561664">
        <w:t>введения в эксплуатацию котельной п. Сия, д. 29А</w:t>
      </w:r>
      <w:r>
        <w:t>.</w:t>
      </w:r>
    </w:p>
    <w:p w:rsidR="002E22C3" w:rsidRDefault="002E22C3" w:rsidP="002E22C3">
      <w:pPr>
        <w:tabs>
          <w:tab w:val="center" w:pos="7568"/>
        </w:tabs>
        <w:spacing w:after="0"/>
        <w:ind w:firstLine="0"/>
        <w:jc w:val="center"/>
        <w:rPr>
          <w:b/>
        </w:rPr>
      </w:pPr>
      <w:r>
        <w:rPr>
          <w:b/>
        </w:rPr>
        <w:t>1.4</w:t>
      </w:r>
      <w:r w:rsidRPr="00635F74">
        <w:rPr>
          <w:b/>
        </w:rPr>
        <w:t xml:space="preserve">. </w:t>
      </w:r>
      <w:r>
        <w:rPr>
          <w:b/>
        </w:rPr>
        <w:t>Зоны действия источников тепловой энергии.</w:t>
      </w:r>
    </w:p>
    <w:p w:rsidR="002E22C3" w:rsidRDefault="002E22C3" w:rsidP="002E22C3">
      <w:pPr>
        <w:tabs>
          <w:tab w:val="center" w:pos="7568"/>
        </w:tabs>
        <w:spacing w:after="0"/>
        <w:ind w:firstLine="0"/>
        <w:jc w:val="center"/>
        <w:rPr>
          <w:b/>
        </w:rPr>
      </w:pPr>
    </w:p>
    <w:p w:rsidR="00121CA4" w:rsidRPr="00055027" w:rsidRDefault="00121CA4" w:rsidP="00C41F86">
      <w:pPr>
        <w:widowControl w:val="0"/>
        <w:spacing w:after="0"/>
        <w:ind w:left="23" w:right="23" w:firstLine="685"/>
        <w:rPr>
          <w:color w:val="000000"/>
          <w:shd w:val="clear" w:color="auto" w:fill="FFFFFF"/>
        </w:rPr>
      </w:pPr>
      <w:r w:rsidRPr="00055027">
        <w:rPr>
          <w:color w:val="000000"/>
          <w:shd w:val="clear" w:color="auto" w:fill="FFFFFF"/>
        </w:rPr>
        <w:t>Зона дейс</w:t>
      </w:r>
      <w:r>
        <w:rPr>
          <w:color w:val="000000"/>
          <w:shd w:val="clear" w:color="auto" w:fill="FFFFFF"/>
        </w:rPr>
        <w:t>твия источника тепловой энергии</w:t>
      </w:r>
      <w:r w:rsidRPr="00055027">
        <w:rPr>
          <w:color w:val="000000"/>
          <w:shd w:val="clear" w:color="auto" w:fill="FFFFFF"/>
        </w:rPr>
        <w:t xml:space="preserve"> – </w:t>
      </w:r>
      <w:r>
        <w:rPr>
          <w:color w:val="000000"/>
          <w:shd w:val="clear" w:color="auto" w:fill="FFFFFF"/>
        </w:rPr>
        <w:t xml:space="preserve">это </w:t>
      </w:r>
      <w:r w:rsidRPr="00055027">
        <w:rPr>
          <w:color w:val="000000"/>
          <w:shd w:val="clear" w:color="auto" w:fill="FFFFFF"/>
        </w:rPr>
        <w:t xml:space="preserve">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 </w:t>
      </w:r>
    </w:p>
    <w:p w:rsidR="00121CA4" w:rsidRPr="00055027" w:rsidRDefault="00121CA4" w:rsidP="00C41F86">
      <w:pPr>
        <w:widowControl w:val="0"/>
        <w:spacing w:after="0"/>
        <w:ind w:right="23" w:firstLine="708"/>
        <w:rPr>
          <w:color w:val="000000"/>
          <w:shd w:val="clear" w:color="auto" w:fill="FFFFFF"/>
        </w:rPr>
      </w:pPr>
      <w:r w:rsidRPr="00055027">
        <w:rPr>
          <w:color w:val="000000"/>
          <w:shd w:val="clear" w:color="auto" w:fill="FFFFFF"/>
        </w:rPr>
        <w:t>На территории муниципального образования «</w:t>
      </w:r>
      <w:r>
        <w:rPr>
          <w:color w:val="000000"/>
          <w:shd w:val="clear" w:color="auto" w:fill="FFFFFF"/>
        </w:rPr>
        <w:t>Сийское</w:t>
      </w:r>
      <w:r w:rsidRPr="00055027">
        <w:rPr>
          <w:color w:val="000000"/>
          <w:shd w:val="clear" w:color="auto" w:fill="FFFFFF"/>
        </w:rPr>
        <w:t>» нахо</w:t>
      </w:r>
      <w:r w:rsidR="0045013F">
        <w:rPr>
          <w:color w:val="000000"/>
          <w:shd w:val="clear" w:color="auto" w:fill="FFFFFF"/>
        </w:rPr>
        <w:t>дятся три</w:t>
      </w:r>
      <w:r w:rsidRPr="00055027">
        <w:rPr>
          <w:color w:val="000000"/>
          <w:shd w:val="clear" w:color="auto" w:fill="FFFFFF"/>
        </w:rPr>
        <w:t xml:space="preserve"> котельные. </w:t>
      </w:r>
    </w:p>
    <w:p w:rsidR="00121CA4" w:rsidRPr="00055027" w:rsidRDefault="00121CA4" w:rsidP="00C41F86">
      <w:pPr>
        <w:pStyle w:val="af6"/>
        <w:spacing w:before="0" w:beforeAutospacing="0" w:after="0" w:afterAutospacing="0"/>
        <w:ind w:firstLine="709"/>
        <w:rPr>
          <w:color w:val="000000"/>
        </w:rPr>
      </w:pPr>
      <w:r>
        <w:rPr>
          <w:color w:val="000000"/>
        </w:rPr>
        <w:t>Зоны действия котельных п</w:t>
      </w:r>
      <w:r w:rsidRPr="00055027">
        <w:rPr>
          <w:color w:val="000000"/>
        </w:rPr>
        <w:t xml:space="preserve">. </w:t>
      </w:r>
      <w:r>
        <w:rPr>
          <w:color w:val="000000"/>
        </w:rPr>
        <w:t>Сия и п. Сылога распространяю</w:t>
      </w:r>
      <w:r w:rsidRPr="00055027">
        <w:rPr>
          <w:color w:val="000000"/>
        </w:rPr>
        <w:t xml:space="preserve">тся на жилой фонд, общественные и административные здания. </w:t>
      </w:r>
    </w:p>
    <w:p w:rsidR="00C41F86" w:rsidRDefault="00C41F86" w:rsidP="00C41F86">
      <w:pPr>
        <w:ind w:firstLine="708"/>
      </w:pPr>
      <w:r>
        <w:t xml:space="preserve">Зоны действия котельных </w:t>
      </w:r>
      <w:r>
        <w:rPr>
          <w:color w:val="000000"/>
        </w:rPr>
        <w:t>п</w:t>
      </w:r>
      <w:r w:rsidRPr="00055027">
        <w:rPr>
          <w:color w:val="000000"/>
        </w:rPr>
        <w:t xml:space="preserve">. </w:t>
      </w:r>
      <w:r>
        <w:rPr>
          <w:color w:val="000000"/>
        </w:rPr>
        <w:t>Сия и п. Сылога</w:t>
      </w:r>
      <w:r>
        <w:t xml:space="preserve"> приведены на рисунках 4</w:t>
      </w:r>
      <w:r w:rsidR="0045013F">
        <w:t>.1, 4.2</w:t>
      </w:r>
      <w:r>
        <w:t xml:space="preserve"> и 5.</w:t>
      </w:r>
    </w:p>
    <w:p w:rsidR="002E22C3" w:rsidRPr="002E22C3" w:rsidRDefault="00C41F86" w:rsidP="00C41F86">
      <w:pPr>
        <w:pStyle w:val="33"/>
        <w:spacing w:after="0"/>
        <w:ind w:left="23" w:hanging="23"/>
        <w:jc w:val="both"/>
        <w:rPr>
          <w:rFonts w:ascii="Times New Roman" w:hAnsi="Times New Roman"/>
          <w:sz w:val="24"/>
          <w:szCs w:val="24"/>
        </w:rPr>
      </w:pPr>
      <w:r w:rsidRPr="00C41F86">
        <w:rPr>
          <w:rFonts w:ascii="Times New Roman" w:hAnsi="Times New Roman"/>
          <w:noProof/>
          <w:sz w:val="24"/>
          <w:szCs w:val="24"/>
        </w:rPr>
        <w:drawing>
          <wp:inline distT="0" distB="0" distL="0" distR="0">
            <wp:extent cx="5569438" cy="4238045"/>
            <wp:effectExtent l="19050" t="0" r="0" b="0"/>
            <wp:docPr id="10" name="Рисунок 0" descr="Сия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я 23.PNG"/>
                    <pic:cNvPicPr/>
                  </pic:nvPicPr>
                  <pic:blipFill>
                    <a:blip r:embed="rId10" cstate="print"/>
                    <a:stretch>
                      <a:fillRect/>
                    </a:stretch>
                  </pic:blipFill>
                  <pic:spPr>
                    <a:xfrm>
                      <a:off x="0" y="0"/>
                      <a:ext cx="5576096" cy="4243111"/>
                    </a:xfrm>
                    <a:prstGeom prst="rect">
                      <a:avLst/>
                    </a:prstGeom>
                  </pic:spPr>
                </pic:pic>
              </a:graphicData>
            </a:graphic>
          </wp:inline>
        </w:drawing>
      </w:r>
    </w:p>
    <w:p w:rsidR="008F04FD" w:rsidRPr="008F04FD" w:rsidRDefault="00C41F86" w:rsidP="00C41F86">
      <w:pPr>
        <w:jc w:val="center"/>
      </w:pPr>
      <w:r w:rsidRPr="00EC09AE">
        <w:rPr>
          <w:sz w:val="22"/>
          <w:szCs w:val="22"/>
        </w:rPr>
        <w:t xml:space="preserve">Рис. </w:t>
      </w:r>
      <w:r>
        <w:rPr>
          <w:sz w:val="22"/>
          <w:szCs w:val="22"/>
        </w:rPr>
        <w:t>4</w:t>
      </w:r>
      <w:r w:rsidR="0045013F">
        <w:rPr>
          <w:sz w:val="22"/>
          <w:szCs w:val="22"/>
        </w:rPr>
        <w:t>.1</w:t>
      </w:r>
      <w:r w:rsidRPr="00EC09AE">
        <w:rPr>
          <w:sz w:val="22"/>
          <w:szCs w:val="22"/>
        </w:rPr>
        <w:t xml:space="preserve"> – Зона теплоснабжения Здания котельной п. Сия, д.23</w:t>
      </w:r>
    </w:p>
    <w:p w:rsidR="008F04FD" w:rsidRDefault="0045013F" w:rsidP="0045013F">
      <w:pPr>
        <w:pStyle w:val="33"/>
        <w:spacing w:after="0"/>
        <w:ind w:left="0"/>
        <w:jc w:val="both"/>
        <w:rPr>
          <w:rFonts w:ascii="Times New Roman" w:hAnsi="Times New Roman"/>
          <w:sz w:val="24"/>
          <w:szCs w:val="24"/>
        </w:rPr>
      </w:pPr>
      <w:r w:rsidRPr="0045013F">
        <w:rPr>
          <w:rFonts w:ascii="Times New Roman" w:hAnsi="Times New Roman"/>
          <w:noProof/>
          <w:sz w:val="24"/>
          <w:szCs w:val="24"/>
        </w:rPr>
        <w:drawing>
          <wp:inline distT="0" distB="0" distL="0" distR="0">
            <wp:extent cx="5444050" cy="4142629"/>
            <wp:effectExtent l="19050" t="0" r="4250" b="0"/>
            <wp:docPr id="4" name="Рисунок 3" descr="Сия твердотопливная котельн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я твердотопливная котельная.PNG"/>
                    <pic:cNvPicPr/>
                  </pic:nvPicPr>
                  <pic:blipFill>
                    <a:blip r:embed="rId11" cstate="print"/>
                    <a:stretch>
                      <a:fillRect/>
                    </a:stretch>
                  </pic:blipFill>
                  <pic:spPr>
                    <a:xfrm>
                      <a:off x="0" y="0"/>
                      <a:ext cx="5444050" cy="4142629"/>
                    </a:xfrm>
                    <a:prstGeom prst="rect">
                      <a:avLst/>
                    </a:prstGeom>
                  </pic:spPr>
                </pic:pic>
              </a:graphicData>
            </a:graphic>
          </wp:inline>
        </w:drawing>
      </w:r>
    </w:p>
    <w:p w:rsidR="0045013F" w:rsidRPr="008F04FD" w:rsidRDefault="0045013F" w:rsidP="0045013F">
      <w:pPr>
        <w:jc w:val="center"/>
      </w:pPr>
      <w:r w:rsidRPr="00EC09AE">
        <w:rPr>
          <w:sz w:val="22"/>
          <w:szCs w:val="22"/>
        </w:rPr>
        <w:t xml:space="preserve">Рис. </w:t>
      </w:r>
      <w:r>
        <w:rPr>
          <w:sz w:val="22"/>
          <w:szCs w:val="22"/>
        </w:rPr>
        <w:t>4.2 – Зона теплоснабжения К</w:t>
      </w:r>
      <w:r w:rsidRPr="00EC09AE">
        <w:rPr>
          <w:sz w:val="22"/>
          <w:szCs w:val="22"/>
        </w:rPr>
        <w:t>отельной п. Сия, д.2</w:t>
      </w:r>
      <w:r>
        <w:rPr>
          <w:sz w:val="22"/>
          <w:szCs w:val="22"/>
        </w:rPr>
        <w:t>9А</w:t>
      </w:r>
    </w:p>
    <w:p w:rsidR="0045013F" w:rsidRDefault="0045013F" w:rsidP="008F04FD">
      <w:pPr>
        <w:pStyle w:val="33"/>
        <w:spacing w:after="0"/>
        <w:ind w:left="0" w:firstLine="567"/>
        <w:jc w:val="both"/>
        <w:rPr>
          <w:rFonts w:ascii="Times New Roman" w:hAnsi="Times New Roman"/>
          <w:sz w:val="24"/>
          <w:szCs w:val="24"/>
        </w:rPr>
      </w:pPr>
    </w:p>
    <w:p w:rsidR="0045013F" w:rsidRPr="008F04FD" w:rsidRDefault="0045013F" w:rsidP="008F04FD">
      <w:pPr>
        <w:pStyle w:val="33"/>
        <w:spacing w:after="0"/>
        <w:ind w:left="0" w:firstLine="567"/>
        <w:jc w:val="both"/>
        <w:rPr>
          <w:rFonts w:ascii="Times New Roman" w:hAnsi="Times New Roman"/>
          <w:sz w:val="24"/>
          <w:szCs w:val="24"/>
        </w:rPr>
      </w:pPr>
    </w:p>
    <w:p w:rsidR="002811E8" w:rsidRDefault="00C41F86" w:rsidP="00C41F86">
      <w:pPr>
        <w:spacing w:after="0"/>
        <w:ind w:firstLine="0"/>
      </w:pPr>
      <w:r w:rsidRPr="00C41F86">
        <w:rPr>
          <w:noProof/>
        </w:rPr>
        <w:drawing>
          <wp:inline distT="0" distB="0" distL="0" distR="0">
            <wp:extent cx="5682035" cy="4017690"/>
            <wp:effectExtent l="19050" t="0" r="0" b="0"/>
            <wp:docPr id="9" name="Рисунок 1" descr="Сылог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ылога.PNG"/>
                    <pic:cNvPicPr/>
                  </pic:nvPicPr>
                  <pic:blipFill>
                    <a:blip r:embed="rId12" cstate="print"/>
                    <a:stretch>
                      <a:fillRect/>
                    </a:stretch>
                  </pic:blipFill>
                  <pic:spPr>
                    <a:xfrm>
                      <a:off x="0" y="0"/>
                      <a:ext cx="5697519" cy="4028638"/>
                    </a:xfrm>
                    <a:prstGeom prst="rect">
                      <a:avLst/>
                    </a:prstGeom>
                  </pic:spPr>
                </pic:pic>
              </a:graphicData>
            </a:graphic>
          </wp:inline>
        </w:drawing>
      </w:r>
    </w:p>
    <w:p w:rsidR="002811E8" w:rsidRPr="00055027" w:rsidRDefault="002811E8" w:rsidP="002811E8">
      <w:pPr>
        <w:autoSpaceDE w:val="0"/>
        <w:autoSpaceDN w:val="0"/>
        <w:adjustRightInd w:val="0"/>
        <w:spacing w:after="0"/>
        <w:ind w:firstLine="720"/>
        <w:rPr>
          <w:color w:val="000000"/>
        </w:rPr>
      </w:pPr>
    </w:p>
    <w:p w:rsidR="004F504A" w:rsidRPr="004F504A" w:rsidRDefault="00C41F86" w:rsidP="00C41F86">
      <w:pPr>
        <w:jc w:val="center"/>
      </w:pPr>
      <w:r>
        <w:rPr>
          <w:sz w:val="22"/>
          <w:szCs w:val="22"/>
        </w:rPr>
        <w:t>Рис. 5</w:t>
      </w:r>
      <w:r w:rsidRPr="00EC09AE">
        <w:rPr>
          <w:sz w:val="22"/>
          <w:szCs w:val="22"/>
        </w:rPr>
        <w:t xml:space="preserve"> – Зона теплос</w:t>
      </w:r>
      <w:r>
        <w:rPr>
          <w:sz w:val="22"/>
          <w:szCs w:val="22"/>
        </w:rPr>
        <w:t>набжения Здания котельной п. Сылога</w:t>
      </w:r>
      <w:r w:rsidRPr="00EC09AE">
        <w:rPr>
          <w:sz w:val="22"/>
          <w:szCs w:val="22"/>
        </w:rPr>
        <w:t xml:space="preserve">, </w:t>
      </w:r>
      <w:r>
        <w:rPr>
          <w:sz w:val="22"/>
          <w:szCs w:val="22"/>
        </w:rPr>
        <w:t>ул. Северная, д. 7б</w:t>
      </w:r>
    </w:p>
    <w:p w:rsidR="00EB2AF1" w:rsidRDefault="00C41F86" w:rsidP="00C41F86">
      <w:pPr>
        <w:pStyle w:val="33"/>
        <w:spacing w:after="0"/>
        <w:ind w:left="0" w:firstLine="720"/>
        <w:jc w:val="center"/>
        <w:rPr>
          <w:rFonts w:ascii="Times New Roman" w:hAnsi="Times New Roman"/>
          <w:b/>
          <w:sz w:val="24"/>
          <w:szCs w:val="24"/>
        </w:rPr>
      </w:pPr>
      <w:r w:rsidRPr="00C41F86">
        <w:rPr>
          <w:rFonts w:ascii="Times New Roman" w:hAnsi="Times New Roman"/>
          <w:b/>
          <w:sz w:val="24"/>
          <w:szCs w:val="24"/>
        </w:rPr>
        <w:t>1.</w:t>
      </w:r>
      <w:r>
        <w:rPr>
          <w:rFonts w:ascii="Times New Roman" w:hAnsi="Times New Roman"/>
          <w:b/>
          <w:sz w:val="24"/>
          <w:szCs w:val="24"/>
        </w:rPr>
        <w:t>5</w:t>
      </w:r>
      <w:r w:rsidRPr="00C41F86">
        <w:rPr>
          <w:rFonts w:ascii="Times New Roman" w:hAnsi="Times New Roman"/>
          <w:b/>
          <w:sz w:val="24"/>
          <w:szCs w:val="24"/>
        </w:rPr>
        <w:t xml:space="preserve">. </w:t>
      </w:r>
      <w:r>
        <w:rPr>
          <w:rFonts w:ascii="Times New Roman" w:hAnsi="Times New Roman"/>
          <w:b/>
          <w:sz w:val="24"/>
          <w:szCs w:val="24"/>
        </w:rPr>
        <w:t>Тепловые нагрузки потребителей тепловой энергии, групп потребителей тепловой энергии</w:t>
      </w:r>
      <w:r w:rsidRPr="00C41F86">
        <w:rPr>
          <w:rFonts w:ascii="Times New Roman" w:hAnsi="Times New Roman"/>
          <w:b/>
          <w:sz w:val="24"/>
          <w:szCs w:val="24"/>
        </w:rPr>
        <w:t>.</w:t>
      </w:r>
    </w:p>
    <w:p w:rsidR="00801EEF" w:rsidRDefault="00801EEF" w:rsidP="00801EEF">
      <w:pPr>
        <w:pStyle w:val="3"/>
        <w:rPr>
          <w:rFonts w:ascii="Times New Roman" w:hAnsi="Times New Roman"/>
          <w:i/>
          <w:sz w:val="24"/>
          <w:szCs w:val="24"/>
          <w:shd w:val="clear" w:color="auto" w:fill="FFFFFF"/>
        </w:rPr>
      </w:pPr>
      <w:bookmarkStart w:id="74" w:name="_Toc8041186"/>
      <w:bookmarkStart w:id="75" w:name="_Toc67499275"/>
      <w:r w:rsidRPr="00801EEF">
        <w:rPr>
          <w:rFonts w:ascii="Times New Roman" w:hAnsi="Times New Roman"/>
          <w:i/>
          <w:sz w:val="24"/>
          <w:szCs w:val="24"/>
        </w:rPr>
        <w:t>а) описание значений спроса на тепловую мощность в расчетных элементах территориального деления,</w:t>
      </w:r>
      <w:r w:rsidRPr="00801EEF">
        <w:rPr>
          <w:rFonts w:ascii="Times New Roman" w:hAnsi="Times New Roman"/>
          <w:i/>
          <w:sz w:val="24"/>
          <w:szCs w:val="24"/>
          <w:shd w:val="clear" w:color="auto" w:fill="FFFFFF"/>
        </w:rPr>
        <w:t xml:space="preserve"> в том числе значений тепловых нагрузок потребителей тепловой энергии, групп потребителей тепловой энергии</w:t>
      </w:r>
      <w:bookmarkEnd w:id="74"/>
      <w:bookmarkEnd w:id="75"/>
      <w:r>
        <w:rPr>
          <w:rFonts w:ascii="Times New Roman" w:hAnsi="Times New Roman"/>
          <w:i/>
          <w:sz w:val="24"/>
          <w:szCs w:val="24"/>
          <w:shd w:val="clear" w:color="auto" w:fill="FFFFFF"/>
        </w:rPr>
        <w:t>.</w:t>
      </w:r>
    </w:p>
    <w:p w:rsidR="00DE0B59" w:rsidRPr="00402024" w:rsidRDefault="00DE0B59" w:rsidP="00DE0B59">
      <w:r w:rsidRPr="00402024">
        <w:t xml:space="preserve">Значения </w:t>
      </w:r>
      <w:r>
        <w:t>подключенных тепловых нагрузок в расчётных элементах тер</w:t>
      </w:r>
      <w:r w:rsidRPr="00402024">
        <w:t>риториального деления на территории МО «</w:t>
      </w:r>
      <w:r>
        <w:t>Сийское</w:t>
      </w:r>
      <w:r w:rsidRPr="00402024">
        <w:t xml:space="preserve">» приведены в </w:t>
      </w:r>
      <w:r w:rsidRPr="00402024">
        <w:rPr>
          <w:rFonts w:eastAsia="Century Schoolbook"/>
        </w:rPr>
        <w:t xml:space="preserve">таблице </w:t>
      </w:r>
      <w:r>
        <w:rPr>
          <w:rFonts w:eastAsia="Century Schoolbook"/>
        </w:rPr>
        <w:t>18</w:t>
      </w:r>
      <w:r w:rsidRPr="00402024">
        <w:rPr>
          <w:rFonts w:eastAsia="Century Schoolbook"/>
        </w:rPr>
        <w:t>.</w:t>
      </w:r>
    </w:p>
    <w:p w:rsidR="00DE0B59" w:rsidRPr="00865482" w:rsidRDefault="00DE0B59" w:rsidP="00DE0B59">
      <w:pPr>
        <w:tabs>
          <w:tab w:val="center" w:pos="5102"/>
        </w:tabs>
        <w:spacing w:after="0"/>
        <w:ind w:firstLine="0"/>
      </w:pPr>
      <w:r>
        <w:t>Таблица 18</w:t>
      </w:r>
      <w:r w:rsidRPr="000445A9">
        <w:t xml:space="preserve"> </w:t>
      </w:r>
      <w:r>
        <w:t>–</w:t>
      </w:r>
      <w:r w:rsidRPr="000445A9">
        <w:t xml:space="preserve"> </w:t>
      </w:r>
      <w:r>
        <w:t xml:space="preserve">Тепловые нагрузки потребителей </w:t>
      </w:r>
      <w:r w:rsidR="00401A0F">
        <w:t>за 2021</w:t>
      </w:r>
      <w:r w:rsidRPr="007952F0">
        <w:t xml:space="preserve"> год</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432"/>
        <w:gridCol w:w="1841"/>
        <w:gridCol w:w="1701"/>
        <w:gridCol w:w="2693"/>
      </w:tblGrid>
      <w:tr w:rsidR="00DE0B59" w:rsidRPr="0040760E" w:rsidTr="00724BEA">
        <w:trPr>
          <w:trHeight w:val="283"/>
          <w:tblHeader/>
        </w:trPr>
        <w:tc>
          <w:tcPr>
            <w:tcW w:w="1775" w:type="pct"/>
            <w:tcBorders>
              <w:bottom w:val="single" w:sz="4" w:space="0" w:color="auto"/>
            </w:tcBorders>
            <w:tcMar>
              <w:top w:w="0" w:type="dxa"/>
              <w:left w:w="28" w:type="dxa"/>
              <w:bottom w:w="0" w:type="dxa"/>
              <w:right w:w="28" w:type="dxa"/>
            </w:tcMar>
            <w:vAlign w:val="center"/>
          </w:tcPr>
          <w:p w:rsidR="00DE0B59" w:rsidRPr="0040760E" w:rsidRDefault="00DE0B59" w:rsidP="00724BEA">
            <w:pPr>
              <w:pStyle w:val="afff0"/>
              <w:rPr>
                <w:b/>
              </w:rPr>
            </w:pPr>
            <w:r w:rsidRPr="0040760E">
              <w:rPr>
                <w:b/>
              </w:rPr>
              <w:t>Наименование источника теплоснабжения</w:t>
            </w:r>
          </w:p>
        </w:tc>
        <w:tc>
          <w:tcPr>
            <w:tcW w:w="952" w:type="pct"/>
            <w:tcBorders>
              <w:bottom w:val="single" w:sz="4" w:space="0" w:color="auto"/>
            </w:tcBorders>
            <w:tcMar>
              <w:top w:w="0" w:type="dxa"/>
              <w:left w:w="28" w:type="dxa"/>
              <w:bottom w:w="0" w:type="dxa"/>
              <w:right w:w="28" w:type="dxa"/>
            </w:tcMar>
            <w:vAlign w:val="center"/>
          </w:tcPr>
          <w:p w:rsidR="00DE0B59" w:rsidRPr="0040760E" w:rsidRDefault="00DE0B59" w:rsidP="00724BEA">
            <w:pPr>
              <w:pStyle w:val="afff0"/>
              <w:rPr>
                <w:b/>
              </w:rPr>
            </w:pPr>
            <w:r w:rsidRPr="0040760E">
              <w:rPr>
                <w:b/>
              </w:rPr>
              <w:t>Нагрузка на отопление, Гкал/ч</w:t>
            </w:r>
          </w:p>
        </w:tc>
        <w:tc>
          <w:tcPr>
            <w:tcW w:w="880" w:type="pct"/>
            <w:tcBorders>
              <w:bottom w:val="single" w:sz="4" w:space="0" w:color="auto"/>
            </w:tcBorders>
            <w:tcMar>
              <w:top w:w="0" w:type="dxa"/>
              <w:left w:w="28" w:type="dxa"/>
              <w:bottom w:w="0" w:type="dxa"/>
              <w:right w:w="28" w:type="dxa"/>
            </w:tcMar>
            <w:vAlign w:val="center"/>
          </w:tcPr>
          <w:p w:rsidR="00DE0B59" w:rsidRPr="0040760E" w:rsidRDefault="00DE0B59" w:rsidP="00724BEA">
            <w:pPr>
              <w:pStyle w:val="afff0"/>
              <w:rPr>
                <w:b/>
              </w:rPr>
            </w:pPr>
            <w:r>
              <w:rPr>
                <w:b/>
              </w:rPr>
              <w:t>Н</w:t>
            </w:r>
            <w:r w:rsidRPr="0040760E">
              <w:rPr>
                <w:b/>
              </w:rPr>
              <w:t>агрузка на ГВС, Гкал/ч</w:t>
            </w:r>
          </w:p>
        </w:tc>
        <w:tc>
          <w:tcPr>
            <w:tcW w:w="1393" w:type="pct"/>
            <w:tcBorders>
              <w:bottom w:val="single" w:sz="4" w:space="0" w:color="auto"/>
            </w:tcBorders>
            <w:tcMar>
              <w:top w:w="0" w:type="dxa"/>
              <w:left w:w="28" w:type="dxa"/>
              <w:bottom w:w="0" w:type="dxa"/>
              <w:right w:w="28" w:type="dxa"/>
            </w:tcMar>
            <w:vAlign w:val="center"/>
          </w:tcPr>
          <w:p w:rsidR="00DE0B59" w:rsidRPr="0040760E" w:rsidRDefault="00DE0B59" w:rsidP="00724BEA">
            <w:pPr>
              <w:pStyle w:val="afff0"/>
              <w:rPr>
                <w:b/>
              </w:rPr>
            </w:pPr>
            <w:r w:rsidRPr="0040760E">
              <w:rPr>
                <w:b/>
              </w:rPr>
              <w:t>Суммарная нагрузка, Гкал/ч</w:t>
            </w:r>
          </w:p>
        </w:tc>
      </w:tr>
      <w:tr w:rsidR="00DE0B59" w:rsidRPr="0040760E" w:rsidTr="00724BEA">
        <w:trPr>
          <w:trHeight w:val="49"/>
        </w:trPr>
        <w:tc>
          <w:tcPr>
            <w:tcW w:w="1775" w:type="pct"/>
            <w:tcBorders>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b/>
              </w:rPr>
            </w:pPr>
            <w:r w:rsidRPr="0040760E">
              <w:rPr>
                <w:b/>
              </w:rPr>
              <w:t xml:space="preserve">Здание котельной </w:t>
            </w:r>
          </w:p>
          <w:p w:rsidR="00DE0B59" w:rsidRPr="0040760E" w:rsidRDefault="00DE0B59" w:rsidP="00724BEA">
            <w:pPr>
              <w:pStyle w:val="afff0"/>
              <w:rPr>
                <w:b/>
              </w:rPr>
            </w:pPr>
            <w:r w:rsidRPr="0040760E">
              <w:rPr>
                <w:b/>
              </w:rPr>
              <w:t>п. Сия, д.23</w:t>
            </w:r>
          </w:p>
        </w:tc>
        <w:tc>
          <w:tcPr>
            <w:tcW w:w="952" w:type="pct"/>
            <w:tcBorders>
              <w:left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b/>
              </w:rPr>
            </w:pPr>
            <w:r>
              <w:rPr>
                <w:b/>
              </w:rPr>
              <w:t>3,335</w:t>
            </w:r>
          </w:p>
        </w:tc>
        <w:tc>
          <w:tcPr>
            <w:tcW w:w="880" w:type="pct"/>
            <w:tcBorders>
              <w:left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b/>
              </w:rPr>
            </w:pPr>
            <w:r w:rsidRPr="0040760E">
              <w:rPr>
                <w:b/>
              </w:rPr>
              <w:t>0,110</w:t>
            </w:r>
          </w:p>
        </w:tc>
        <w:tc>
          <w:tcPr>
            <w:tcW w:w="1393" w:type="pct"/>
            <w:tcBorders>
              <w:left w:val="single" w:sz="6" w:space="0" w:color="auto"/>
              <w:bottom w:val="single" w:sz="6" w:space="0" w:color="auto"/>
            </w:tcBorders>
            <w:tcMar>
              <w:top w:w="0" w:type="dxa"/>
              <w:left w:w="28" w:type="dxa"/>
              <w:bottom w:w="0" w:type="dxa"/>
              <w:right w:w="28" w:type="dxa"/>
            </w:tcMar>
            <w:vAlign w:val="center"/>
          </w:tcPr>
          <w:p w:rsidR="00DE0B59" w:rsidRPr="0040760E" w:rsidRDefault="00DE0B59" w:rsidP="00724BEA">
            <w:pPr>
              <w:pStyle w:val="afff0"/>
              <w:rPr>
                <w:b/>
              </w:rPr>
            </w:pPr>
            <w:r>
              <w:rPr>
                <w:b/>
              </w:rPr>
              <w:t>3,445</w:t>
            </w:r>
          </w:p>
        </w:tc>
      </w:tr>
      <w:tr w:rsidR="00DE0B59" w:rsidRPr="0040760E" w:rsidTr="00724BEA">
        <w:trPr>
          <w:trHeight w:val="49"/>
        </w:trPr>
        <w:tc>
          <w:tcPr>
            <w:tcW w:w="1775" w:type="pct"/>
            <w:tcBorders>
              <w:top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Жил. фонд</w:t>
            </w:r>
          </w:p>
        </w:tc>
        <w:tc>
          <w:tcPr>
            <w:tcW w:w="952"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Pr>
                <w:i/>
              </w:rPr>
              <w:t>2,393</w:t>
            </w:r>
          </w:p>
        </w:tc>
        <w:tc>
          <w:tcPr>
            <w:tcW w:w="88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Pr>
                <w:i/>
              </w:rPr>
              <w:t>0,090</w:t>
            </w:r>
          </w:p>
        </w:tc>
        <w:tc>
          <w:tcPr>
            <w:tcW w:w="1393" w:type="pct"/>
            <w:tcBorders>
              <w:top w:val="single" w:sz="6" w:space="0" w:color="auto"/>
              <w:left w:val="single" w:sz="6" w:space="0" w:color="auto"/>
              <w:bottom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Pr>
                <w:i/>
              </w:rPr>
              <w:t>2,483</w:t>
            </w:r>
          </w:p>
        </w:tc>
      </w:tr>
      <w:tr w:rsidR="00DE0B59" w:rsidRPr="0040760E" w:rsidTr="00724BEA">
        <w:trPr>
          <w:trHeight w:val="49"/>
        </w:trPr>
        <w:tc>
          <w:tcPr>
            <w:tcW w:w="1775" w:type="pct"/>
            <w:tcBorders>
              <w:top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Бюджет</w:t>
            </w:r>
          </w:p>
        </w:tc>
        <w:tc>
          <w:tcPr>
            <w:tcW w:w="952"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0,2</w:t>
            </w:r>
            <w:r>
              <w:rPr>
                <w:i/>
              </w:rPr>
              <w:t>5</w:t>
            </w:r>
            <w:r w:rsidRPr="0040760E">
              <w:rPr>
                <w:i/>
              </w:rPr>
              <w:t>0</w:t>
            </w:r>
          </w:p>
        </w:tc>
        <w:tc>
          <w:tcPr>
            <w:tcW w:w="88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Pr>
                <w:i/>
              </w:rPr>
              <w:t>0,010</w:t>
            </w:r>
          </w:p>
        </w:tc>
        <w:tc>
          <w:tcPr>
            <w:tcW w:w="1393" w:type="pct"/>
            <w:tcBorders>
              <w:top w:val="single" w:sz="6" w:space="0" w:color="auto"/>
              <w:left w:val="single" w:sz="6" w:space="0" w:color="auto"/>
              <w:bottom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0,2</w:t>
            </w:r>
            <w:r>
              <w:rPr>
                <w:i/>
              </w:rPr>
              <w:t>6</w:t>
            </w:r>
            <w:r w:rsidRPr="0040760E">
              <w:rPr>
                <w:i/>
              </w:rPr>
              <w:t>0</w:t>
            </w:r>
          </w:p>
        </w:tc>
      </w:tr>
      <w:tr w:rsidR="00DE0B59" w:rsidRPr="0040760E" w:rsidTr="00724BEA">
        <w:trPr>
          <w:trHeight w:val="49"/>
        </w:trPr>
        <w:tc>
          <w:tcPr>
            <w:tcW w:w="1775" w:type="pct"/>
            <w:tcBorders>
              <w:top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Прочие</w:t>
            </w:r>
          </w:p>
        </w:tc>
        <w:tc>
          <w:tcPr>
            <w:tcW w:w="952" w:type="pct"/>
            <w:tcBorders>
              <w:top w:val="single" w:sz="6" w:space="0" w:color="auto"/>
              <w:left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0,</w:t>
            </w:r>
            <w:r>
              <w:rPr>
                <w:i/>
              </w:rPr>
              <w:t>692</w:t>
            </w:r>
          </w:p>
        </w:tc>
        <w:tc>
          <w:tcPr>
            <w:tcW w:w="880" w:type="pct"/>
            <w:tcBorders>
              <w:top w:val="single" w:sz="6" w:space="0" w:color="auto"/>
              <w:left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Pr>
                <w:i/>
              </w:rPr>
              <w:t>0,010</w:t>
            </w:r>
          </w:p>
        </w:tc>
        <w:tc>
          <w:tcPr>
            <w:tcW w:w="1393" w:type="pct"/>
            <w:tcBorders>
              <w:top w:val="single" w:sz="6" w:space="0" w:color="auto"/>
              <w:lef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0,</w:t>
            </w:r>
            <w:r>
              <w:rPr>
                <w:i/>
              </w:rPr>
              <w:t>702</w:t>
            </w:r>
          </w:p>
        </w:tc>
      </w:tr>
      <w:tr w:rsidR="00DE0B59" w:rsidRPr="0040760E" w:rsidTr="00724BEA">
        <w:trPr>
          <w:trHeight w:val="49"/>
        </w:trPr>
        <w:tc>
          <w:tcPr>
            <w:tcW w:w="1775" w:type="pct"/>
            <w:tcMar>
              <w:top w:w="0" w:type="dxa"/>
              <w:left w:w="28" w:type="dxa"/>
              <w:bottom w:w="0" w:type="dxa"/>
              <w:right w:w="28" w:type="dxa"/>
            </w:tcMar>
            <w:vAlign w:val="center"/>
          </w:tcPr>
          <w:p w:rsidR="00DE0B59" w:rsidRPr="0040760E" w:rsidRDefault="00DE0B59" w:rsidP="00724BEA">
            <w:pPr>
              <w:pStyle w:val="afff0"/>
              <w:rPr>
                <w:b/>
              </w:rPr>
            </w:pPr>
            <w:r w:rsidRPr="0040760E">
              <w:rPr>
                <w:b/>
              </w:rPr>
              <w:t xml:space="preserve">Здание котельной </w:t>
            </w:r>
          </w:p>
          <w:p w:rsidR="00DE0B59" w:rsidRPr="0040760E" w:rsidRDefault="00DE0B59" w:rsidP="00724BEA">
            <w:pPr>
              <w:pStyle w:val="afff0"/>
              <w:rPr>
                <w:b/>
              </w:rPr>
            </w:pPr>
            <w:r w:rsidRPr="0040760E">
              <w:rPr>
                <w:b/>
              </w:rPr>
              <w:t>п. Сылога, ул. Северная, д.7б</w:t>
            </w:r>
          </w:p>
        </w:tc>
        <w:tc>
          <w:tcPr>
            <w:tcW w:w="952" w:type="pct"/>
            <w:tcMar>
              <w:top w:w="0" w:type="dxa"/>
              <w:left w:w="28" w:type="dxa"/>
              <w:bottom w:w="0" w:type="dxa"/>
              <w:right w:w="28" w:type="dxa"/>
            </w:tcMar>
            <w:vAlign w:val="center"/>
          </w:tcPr>
          <w:p w:rsidR="00DE0B59" w:rsidRPr="0040760E" w:rsidRDefault="00DE0B59" w:rsidP="00724BEA">
            <w:pPr>
              <w:pStyle w:val="afff0"/>
              <w:rPr>
                <w:b/>
              </w:rPr>
            </w:pPr>
            <w:r w:rsidRPr="0040760E">
              <w:rPr>
                <w:b/>
              </w:rPr>
              <w:t>0,100</w:t>
            </w:r>
          </w:p>
        </w:tc>
        <w:tc>
          <w:tcPr>
            <w:tcW w:w="880" w:type="pct"/>
            <w:tcMar>
              <w:top w:w="0" w:type="dxa"/>
              <w:left w:w="28" w:type="dxa"/>
              <w:bottom w:w="0" w:type="dxa"/>
              <w:right w:w="28" w:type="dxa"/>
            </w:tcMar>
            <w:vAlign w:val="center"/>
          </w:tcPr>
          <w:p w:rsidR="00DE0B59" w:rsidRPr="0040760E" w:rsidRDefault="00DE0B59" w:rsidP="00724BEA">
            <w:pPr>
              <w:pStyle w:val="afff0"/>
              <w:rPr>
                <w:b/>
              </w:rPr>
            </w:pPr>
            <w:r w:rsidRPr="0040760E">
              <w:rPr>
                <w:b/>
              </w:rPr>
              <w:t>-</w:t>
            </w:r>
          </w:p>
        </w:tc>
        <w:tc>
          <w:tcPr>
            <w:tcW w:w="1393" w:type="pct"/>
            <w:tcMar>
              <w:top w:w="0" w:type="dxa"/>
              <w:left w:w="28" w:type="dxa"/>
              <w:bottom w:w="0" w:type="dxa"/>
              <w:right w:w="28" w:type="dxa"/>
            </w:tcMar>
            <w:vAlign w:val="center"/>
          </w:tcPr>
          <w:p w:rsidR="00DE0B59" w:rsidRPr="0040760E" w:rsidRDefault="00DE0B59" w:rsidP="00724BEA">
            <w:pPr>
              <w:pStyle w:val="afff0"/>
              <w:rPr>
                <w:b/>
              </w:rPr>
            </w:pPr>
            <w:r w:rsidRPr="0040760E">
              <w:rPr>
                <w:b/>
              </w:rPr>
              <w:t>0,100</w:t>
            </w:r>
          </w:p>
        </w:tc>
      </w:tr>
      <w:tr w:rsidR="00DE0B59" w:rsidRPr="0040760E" w:rsidTr="00724BEA">
        <w:trPr>
          <w:trHeight w:val="49"/>
        </w:trPr>
        <w:tc>
          <w:tcPr>
            <w:tcW w:w="1775" w:type="pct"/>
            <w:tcMar>
              <w:top w:w="0" w:type="dxa"/>
              <w:left w:w="28" w:type="dxa"/>
              <w:bottom w:w="0" w:type="dxa"/>
              <w:right w:w="28" w:type="dxa"/>
            </w:tcMar>
            <w:vAlign w:val="center"/>
          </w:tcPr>
          <w:p w:rsidR="00DE0B59" w:rsidRPr="0040760E" w:rsidRDefault="00DE0B59" w:rsidP="00724BEA">
            <w:pPr>
              <w:pStyle w:val="afff0"/>
              <w:rPr>
                <w:i/>
              </w:rPr>
            </w:pPr>
            <w:r w:rsidRPr="0040760E">
              <w:rPr>
                <w:i/>
              </w:rPr>
              <w:t>Жил. фонд</w:t>
            </w:r>
          </w:p>
        </w:tc>
        <w:tc>
          <w:tcPr>
            <w:tcW w:w="952" w:type="pct"/>
            <w:tcMar>
              <w:top w:w="0" w:type="dxa"/>
              <w:left w:w="28" w:type="dxa"/>
              <w:bottom w:w="0" w:type="dxa"/>
              <w:right w:w="28" w:type="dxa"/>
            </w:tcMar>
            <w:vAlign w:val="center"/>
          </w:tcPr>
          <w:p w:rsidR="00DE0B59" w:rsidRPr="0040760E" w:rsidRDefault="00DE0B59" w:rsidP="00724BEA">
            <w:pPr>
              <w:pStyle w:val="afff0"/>
              <w:rPr>
                <w:i/>
              </w:rPr>
            </w:pPr>
            <w:r>
              <w:rPr>
                <w:i/>
              </w:rPr>
              <w:t>0,063</w:t>
            </w:r>
          </w:p>
        </w:tc>
        <w:tc>
          <w:tcPr>
            <w:tcW w:w="880" w:type="pct"/>
            <w:tcMar>
              <w:top w:w="0" w:type="dxa"/>
              <w:left w:w="28" w:type="dxa"/>
              <w:bottom w:w="0" w:type="dxa"/>
              <w:right w:w="28" w:type="dxa"/>
            </w:tcMar>
            <w:vAlign w:val="center"/>
          </w:tcPr>
          <w:p w:rsidR="00DE0B59" w:rsidRPr="0040760E" w:rsidRDefault="00DE0B59" w:rsidP="00724BEA">
            <w:pPr>
              <w:pStyle w:val="afff0"/>
              <w:rPr>
                <w:i/>
              </w:rPr>
            </w:pPr>
            <w:r w:rsidRPr="0040760E">
              <w:rPr>
                <w:i/>
              </w:rPr>
              <w:t>-</w:t>
            </w:r>
          </w:p>
        </w:tc>
        <w:tc>
          <w:tcPr>
            <w:tcW w:w="1393" w:type="pct"/>
            <w:tcMar>
              <w:top w:w="0" w:type="dxa"/>
              <w:left w:w="28" w:type="dxa"/>
              <w:bottom w:w="0" w:type="dxa"/>
              <w:right w:w="28" w:type="dxa"/>
            </w:tcMar>
            <w:vAlign w:val="center"/>
          </w:tcPr>
          <w:p w:rsidR="00DE0B59" w:rsidRPr="0040760E" w:rsidRDefault="00DE0B59" w:rsidP="00724BEA">
            <w:pPr>
              <w:pStyle w:val="afff0"/>
              <w:rPr>
                <w:i/>
              </w:rPr>
            </w:pPr>
            <w:r>
              <w:rPr>
                <w:i/>
              </w:rPr>
              <w:t>0,063</w:t>
            </w:r>
          </w:p>
        </w:tc>
      </w:tr>
      <w:tr w:rsidR="00DE0B59" w:rsidRPr="0040760E" w:rsidTr="00724BEA">
        <w:trPr>
          <w:trHeight w:val="49"/>
        </w:trPr>
        <w:tc>
          <w:tcPr>
            <w:tcW w:w="1775" w:type="pct"/>
            <w:tcMar>
              <w:top w:w="0" w:type="dxa"/>
              <w:left w:w="28" w:type="dxa"/>
              <w:bottom w:w="0" w:type="dxa"/>
              <w:right w:w="28" w:type="dxa"/>
            </w:tcMar>
            <w:vAlign w:val="center"/>
          </w:tcPr>
          <w:p w:rsidR="00DE0B59" w:rsidRPr="0040760E" w:rsidRDefault="00DE0B59" w:rsidP="00724BEA">
            <w:pPr>
              <w:pStyle w:val="afff0"/>
              <w:rPr>
                <w:i/>
              </w:rPr>
            </w:pPr>
            <w:r w:rsidRPr="0040760E">
              <w:rPr>
                <w:i/>
              </w:rPr>
              <w:t>Бюджет</w:t>
            </w:r>
          </w:p>
        </w:tc>
        <w:tc>
          <w:tcPr>
            <w:tcW w:w="952" w:type="pct"/>
            <w:tcMar>
              <w:top w:w="0" w:type="dxa"/>
              <w:left w:w="28" w:type="dxa"/>
              <w:bottom w:w="0" w:type="dxa"/>
              <w:right w:w="28" w:type="dxa"/>
            </w:tcMar>
            <w:vAlign w:val="center"/>
          </w:tcPr>
          <w:p w:rsidR="00DE0B59" w:rsidRPr="0040760E" w:rsidRDefault="00DE0B59" w:rsidP="00724BEA">
            <w:pPr>
              <w:pStyle w:val="afff0"/>
              <w:rPr>
                <w:i/>
              </w:rPr>
            </w:pPr>
            <w:r>
              <w:rPr>
                <w:i/>
              </w:rPr>
              <w:t>0,011</w:t>
            </w:r>
          </w:p>
        </w:tc>
        <w:tc>
          <w:tcPr>
            <w:tcW w:w="880" w:type="pct"/>
            <w:tcMar>
              <w:top w:w="0" w:type="dxa"/>
              <w:left w:w="28" w:type="dxa"/>
              <w:bottom w:w="0" w:type="dxa"/>
              <w:right w:w="28" w:type="dxa"/>
            </w:tcMar>
            <w:vAlign w:val="center"/>
          </w:tcPr>
          <w:p w:rsidR="00DE0B59" w:rsidRPr="0040760E" w:rsidRDefault="00DE0B59" w:rsidP="00724BEA">
            <w:pPr>
              <w:pStyle w:val="afff0"/>
              <w:rPr>
                <w:i/>
              </w:rPr>
            </w:pPr>
            <w:r w:rsidRPr="0040760E">
              <w:rPr>
                <w:i/>
              </w:rPr>
              <w:t>-</w:t>
            </w:r>
          </w:p>
        </w:tc>
        <w:tc>
          <w:tcPr>
            <w:tcW w:w="1393" w:type="pct"/>
            <w:tcMar>
              <w:top w:w="0" w:type="dxa"/>
              <w:left w:w="28" w:type="dxa"/>
              <w:bottom w:w="0" w:type="dxa"/>
              <w:right w:w="28" w:type="dxa"/>
            </w:tcMar>
            <w:vAlign w:val="center"/>
          </w:tcPr>
          <w:p w:rsidR="00DE0B59" w:rsidRPr="0040760E" w:rsidRDefault="00DE0B59" w:rsidP="00724BEA">
            <w:pPr>
              <w:pStyle w:val="afff0"/>
              <w:rPr>
                <w:i/>
              </w:rPr>
            </w:pPr>
            <w:r>
              <w:rPr>
                <w:i/>
              </w:rPr>
              <w:t>0,011</w:t>
            </w:r>
          </w:p>
        </w:tc>
      </w:tr>
      <w:tr w:rsidR="00DE0B59" w:rsidRPr="0040760E" w:rsidTr="00724BEA">
        <w:trPr>
          <w:trHeight w:val="49"/>
        </w:trPr>
        <w:tc>
          <w:tcPr>
            <w:tcW w:w="1775" w:type="pct"/>
            <w:tcMar>
              <w:top w:w="0" w:type="dxa"/>
              <w:left w:w="28" w:type="dxa"/>
              <w:bottom w:w="0" w:type="dxa"/>
              <w:right w:w="28" w:type="dxa"/>
            </w:tcMar>
            <w:vAlign w:val="center"/>
          </w:tcPr>
          <w:p w:rsidR="00DE0B59" w:rsidRPr="0040760E" w:rsidRDefault="00DE0B59" w:rsidP="00724BEA">
            <w:pPr>
              <w:pStyle w:val="afff0"/>
              <w:rPr>
                <w:i/>
              </w:rPr>
            </w:pPr>
            <w:r w:rsidRPr="0040760E">
              <w:rPr>
                <w:i/>
              </w:rPr>
              <w:t>Прочие</w:t>
            </w:r>
          </w:p>
        </w:tc>
        <w:tc>
          <w:tcPr>
            <w:tcW w:w="952" w:type="pct"/>
            <w:tcMar>
              <w:top w:w="0" w:type="dxa"/>
              <w:left w:w="28" w:type="dxa"/>
              <w:bottom w:w="0" w:type="dxa"/>
              <w:right w:w="28" w:type="dxa"/>
            </w:tcMar>
            <w:vAlign w:val="center"/>
          </w:tcPr>
          <w:p w:rsidR="00DE0B59" w:rsidRPr="0040760E" w:rsidRDefault="00DE0B59" w:rsidP="00724BEA">
            <w:pPr>
              <w:pStyle w:val="afff0"/>
              <w:rPr>
                <w:i/>
              </w:rPr>
            </w:pPr>
            <w:r>
              <w:rPr>
                <w:i/>
              </w:rPr>
              <w:t>0,026</w:t>
            </w:r>
          </w:p>
        </w:tc>
        <w:tc>
          <w:tcPr>
            <w:tcW w:w="880" w:type="pct"/>
            <w:tcMar>
              <w:top w:w="0" w:type="dxa"/>
              <w:left w:w="28" w:type="dxa"/>
              <w:bottom w:w="0" w:type="dxa"/>
              <w:right w:w="28" w:type="dxa"/>
            </w:tcMar>
            <w:vAlign w:val="center"/>
          </w:tcPr>
          <w:p w:rsidR="00DE0B59" w:rsidRPr="0040760E" w:rsidRDefault="00DE0B59" w:rsidP="00724BEA">
            <w:pPr>
              <w:pStyle w:val="afff0"/>
              <w:rPr>
                <w:i/>
              </w:rPr>
            </w:pPr>
            <w:r w:rsidRPr="0040760E">
              <w:rPr>
                <w:i/>
              </w:rPr>
              <w:t>-</w:t>
            </w:r>
          </w:p>
        </w:tc>
        <w:tc>
          <w:tcPr>
            <w:tcW w:w="1393" w:type="pct"/>
            <w:tcMar>
              <w:top w:w="0" w:type="dxa"/>
              <w:left w:w="28" w:type="dxa"/>
              <w:bottom w:w="0" w:type="dxa"/>
              <w:right w:w="28" w:type="dxa"/>
            </w:tcMar>
            <w:vAlign w:val="center"/>
          </w:tcPr>
          <w:p w:rsidR="00DE0B59" w:rsidRPr="0040760E" w:rsidRDefault="00DE0B59" w:rsidP="00724BEA">
            <w:pPr>
              <w:pStyle w:val="afff0"/>
              <w:rPr>
                <w:i/>
              </w:rPr>
            </w:pPr>
            <w:r>
              <w:rPr>
                <w:i/>
              </w:rPr>
              <w:t>0,026</w:t>
            </w:r>
          </w:p>
        </w:tc>
      </w:tr>
      <w:tr w:rsidR="00DE0B59" w:rsidRPr="007068EE" w:rsidTr="00724BEA">
        <w:trPr>
          <w:trHeight w:val="49"/>
        </w:trPr>
        <w:tc>
          <w:tcPr>
            <w:tcW w:w="1775" w:type="pct"/>
            <w:tcMar>
              <w:top w:w="0" w:type="dxa"/>
              <w:left w:w="28" w:type="dxa"/>
              <w:bottom w:w="0" w:type="dxa"/>
              <w:right w:w="28" w:type="dxa"/>
            </w:tcMar>
            <w:vAlign w:val="center"/>
          </w:tcPr>
          <w:p w:rsidR="00DE0B59" w:rsidRPr="0040760E" w:rsidRDefault="00DE0B59" w:rsidP="00724BEA">
            <w:pPr>
              <w:pStyle w:val="afff0"/>
              <w:rPr>
                <w:b/>
              </w:rPr>
            </w:pPr>
            <w:r w:rsidRPr="0040760E">
              <w:rPr>
                <w:b/>
              </w:rPr>
              <w:t>ИТОГО</w:t>
            </w:r>
          </w:p>
        </w:tc>
        <w:tc>
          <w:tcPr>
            <w:tcW w:w="952" w:type="pct"/>
            <w:tcMar>
              <w:top w:w="0" w:type="dxa"/>
              <w:left w:w="28" w:type="dxa"/>
              <w:bottom w:w="0" w:type="dxa"/>
              <w:right w:w="28" w:type="dxa"/>
            </w:tcMar>
            <w:vAlign w:val="center"/>
          </w:tcPr>
          <w:p w:rsidR="00DE0B59" w:rsidRPr="0040760E" w:rsidRDefault="00DE0B59" w:rsidP="00724BEA">
            <w:pPr>
              <w:pStyle w:val="afff0"/>
              <w:rPr>
                <w:b/>
              </w:rPr>
            </w:pPr>
            <w:r>
              <w:rPr>
                <w:b/>
              </w:rPr>
              <w:t>3,435</w:t>
            </w:r>
          </w:p>
        </w:tc>
        <w:tc>
          <w:tcPr>
            <w:tcW w:w="880" w:type="pct"/>
            <w:tcMar>
              <w:top w:w="0" w:type="dxa"/>
              <w:left w:w="28" w:type="dxa"/>
              <w:bottom w:w="0" w:type="dxa"/>
              <w:right w:w="28" w:type="dxa"/>
            </w:tcMar>
            <w:vAlign w:val="center"/>
          </w:tcPr>
          <w:p w:rsidR="00DE0B59" w:rsidRPr="0040760E" w:rsidRDefault="00DE0B59" w:rsidP="00724BEA">
            <w:pPr>
              <w:pStyle w:val="afff0"/>
              <w:rPr>
                <w:b/>
              </w:rPr>
            </w:pPr>
            <w:r w:rsidRPr="0040760E">
              <w:rPr>
                <w:b/>
              </w:rPr>
              <w:t>0,110</w:t>
            </w:r>
          </w:p>
        </w:tc>
        <w:tc>
          <w:tcPr>
            <w:tcW w:w="1393" w:type="pct"/>
            <w:tcMar>
              <w:top w:w="0" w:type="dxa"/>
              <w:left w:w="28" w:type="dxa"/>
              <w:bottom w:w="0" w:type="dxa"/>
              <w:right w:w="28" w:type="dxa"/>
            </w:tcMar>
            <w:vAlign w:val="center"/>
          </w:tcPr>
          <w:p w:rsidR="00DE0B59" w:rsidRPr="007952F0" w:rsidRDefault="00DE0B59" w:rsidP="00724BEA">
            <w:pPr>
              <w:pStyle w:val="afff0"/>
              <w:rPr>
                <w:b/>
              </w:rPr>
            </w:pPr>
            <w:r>
              <w:rPr>
                <w:b/>
              </w:rPr>
              <w:t>3,545</w:t>
            </w:r>
          </w:p>
        </w:tc>
      </w:tr>
    </w:tbl>
    <w:p w:rsidR="00DE0B59" w:rsidRDefault="00DE0B59" w:rsidP="00DE0B59">
      <w:pPr>
        <w:pStyle w:val="3"/>
        <w:rPr>
          <w:rFonts w:ascii="Times New Roman" w:hAnsi="Times New Roman"/>
          <w:i/>
          <w:sz w:val="24"/>
          <w:szCs w:val="24"/>
        </w:rPr>
      </w:pPr>
      <w:bookmarkStart w:id="76" w:name="_Toc8041187"/>
      <w:bookmarkStart w:id="77" w:name="_Toc67499276"/>
      <w:r w:rsidRPr="00DE0B59">
        <w:rPr>
          <w:rFonts w:ascii="Times New Roman" w:hAnsi="Times New Roman"/>
          <w:i/>
          <w:sz w:val="24"/>
          <w:szCs w:val="24"/>
        </w:rPr>
        <w:t>б) описание значений расчетных тепловых нагрузок на коллекторах источников тепловой энергии</w:t>
      </w:r>
      <w:bookmarkEnd w:id="76"/>
      <w:bookmarkEnd w:id="77"/>
      <w:r>
        <w:rPr>
          <w:rFonts w:ascii="Times New Roman" w:hAnsi="Times New Roman"/>
          <w:i/>
          <w:sz w:val="24"/>
          <w:szCs w:val="24"/>
        </w:rPr>
        <w:t>.</w:t>
      </w:r>
    </w:p>
    <w:p w:rsidR="00DE0B59" w:rsidRDefault="00DE0B59" w:rsidP="00DE0B59">
      <w:r w:rsidRPr="003F3FBA">
        <w:t>Информация о значе</w:t>
      </w:r>
      <w:r w:rsidR="00122608">
        <w:t>ниях расчетных тепловых нагрузо</w:t>
      </w:r>
      <w:r w:rsidRPr="003F3FBA">
        <w:t>к на коллекторах источников тепловой энергии котельных п. Сия и п. Сылога отсутствует.</w:t>
      </w:r>
    </w:p>
    <w:p w:rsidR="00DE0B59" w:rsidRDefault="00DE0B59" w:rsidP="00DE0B59">
      <w:pPr>
        <w:pStyle w:val="3"/>
        <w:rPr>
          <w:rFonts w:ascii="Times New Roman" w:hAnsi="Times New Roman"/>
          <w:i/>
          <w:sz w:val="24"/>
          <w:szCs w:val="24"/>
        </w:rPr>
      </w:pPr>
      <w:bookmarkStart w:id="78" w:name="_Toc67499277"/>
      <w:r w:rsidRPr="00DE0B59">
        <w:rPr>
          <w:rFonts w:ascii="Times New Roman" w:hAnsi="Times New Roman"/>
          <w:i/>
          <w:sz w:val="24"/>
          <w:szCs w:val="24"/>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78"/>
      <w:r>
        <w:rPr>
          <w:rFonts w:ascii="Times New Roman" w:hAnsi="Times New Roman"/>
          <w:i/>
          <w:sz w:val="24"/>
          <w:szCs w:val="24"/>
        </w:rPr>
        <w:t>.</w:t>
      </w:r>
    </w:p>
    <w:p w:rsidR="00DE0B59" w:rsidRDefault="00810CED" w:rsidP="00810CED">
      <w:pPr>
        <w:spacing w:after="0"/>
      </w:pPr>
      <w:r w:rsidRPr="00055027">
        <w:t>Применение поквартирного отопления на территории муниципального образования «</w:t>
      </w:r>
      <w:r>
        <w:t>Сийское</w:t>
      </w:r>
      <w:r w:rsidRPr="00055027">
        <w:t>» не распространено. Перевод встроенных помещений в домах, отопление которых осуществляется централизованно, на поквартирные источники тепловой энергии, прямо запрещается ФЗ No190 «О теплоснабжении». Расширение опыта перевода многоквартирных жилых домов на использование поквартирных источников не ожидается.</w:t>
      </w:r>
    </w:p>
    <w:p w:rsidR="00810CED" w:rsidRDefault="00810CED" w:rsidP="00810CED">
      <w:pPr>
        <w:spacing w:after="0"/>
      </w:pPr>
      <w:r>
        <w:t>Индивидуальная жилая застройка и большая часть мелких общественных и коммунально-бытовых потребителей оборудованы печами на твердом топливе.</w:t>
      </w:r>
    </w:p>
    <w:p w:rsidR="00810CED" w:rsidRDefault="00810CED" w:rsidP="00810CED">
      <w:pPr>
        <w:pStyle w:val="3"/>
        <w:rPr>
          <w:rFonts w:ascii="Times New Roman" w:hAnsi="Times New Roman"/>
          <w:i/>
          <w:sz w:val="24"/>
          <w:szCs w:val="24"/>
        </w:rPr>
      </w:pPr>
      <w:bookmarkStart w:id="79" w:name="_Toc8041189"/>
      <w:bookmarkStart w:id="80" w:name="_Toc67499278"/>
      <w:r w:rsidRPr="00810CED">
        <w:rPr>
          <w:rFonts w:ascii="Times New Roman" w:hAnsi="Times New Roman"/>
          <w:i/>
          <w:sz w:val="24"/>
          <w:szCs w:val="24"/>
        </w:rPr>
        <w:t>г) описание величины потребления тепловой энергии в расчетных элементах территориального деления за отопительный период и за год в целом</w:t>
      </w:r>
      <w:bookmarkEnd w:id="79"/>
      <w:bookmarkEnd w:id="80"/>
      <w:r>
        <w:rPr>
          <w:rFonts w:ascii="Times New Roman" w:hAnsi="Times New Roman"/>
          <w:i/>
          <w:sz w:val="24"/>
          <w:szCs w:val="24"/>
        </w:rPr>
        <w:t>.</w:t>
      </w:r>
    </w:p>
    <w:p w:rsidR="00724BEA" w:rsidRDefault="00724BEA" w:rsidP="00724BEA">
      <w:r>
        <w:t xml:space="preserve">Значения потребления тепловой энергии в расчетных элементах территориального деления за отопительный </w:t>
      </w:r>
      <w:r w:rsidRPr="002D7B40">
        <w:t xml:space="preserve">период и за </w:t>
      </w:r>
      <w:r w:rsidR="00401A0F" w:rsidRPr="002D7B40">
        <w:t>2021</w:t>
      </w:r>
      <w:r w:rsidR="00401A0F">
        <w:t xml:space="preserve"> </w:t>
      </w:r>
      <w:r>
        <w:t>год в целом представлены в таблице 19.</w:t>
      </w:r>
    </w:p>
    <w:p w:rsidR="00724BEA" w:rsidRDefault="00724BEA" w:rsidP="00724BEA"/>
    <w:p w:rsidR="00724BEA" w:rsidRDefault="00724BEA" w:rsidP="00724BEA"/>
    <w:p w:rsidR="00724BEA" w:rsidRDefault="00724BEA" w:rsidP="00724BEA"/>
    <w:p w:rsidR="00724BEA" w:rsidRDefault="00724BEA" w:rsidP="00724BEA"/>
    <w:p w:rsidR="00724BEA" w:rsidRDefault="00724BEA" w:rsidP="00724BEA">
      <w:pPr>
        <w:ind w:firstLine="0"/>
      </w:pPr>
      <w:r>
        <w:t>Таблица 19 – Производство тепловой энергии МО «Сийское».</w:t>
      </w:r>
    </w:p>
    <w:tbl>
      <w:tblPr>
        <w:tblStyle w:val="a3"/>
        <w:tblW w:w="0" w:type="auto"/>
        <w:jc w:val="center"/>
        <w:tblLook w:val="04A0"/>
      </w:tblPr>
      <w:tblGrid>
        <w:gridCol w:w="1526"/>
        <w:gridCol w:w="5653"/>
        <w:gridCol w:w="1434"/>
        <w:gridCol w:w="1241"/>
      </w:tblGrid>
      <w:tr w:rsidR="00724BEA" w:rsidRPr="00724BEA" w:rsidTr="00724BEA">
        <w:trPr>
          <w:jc w:val="center"/>
        </w:trPr>
        <w:tc>
          <w:tcPr>
            <w:tcW w:w="1526" w:type="dxa"/>
            <w:vMerge w:val="restart"/>
            <w:vAlign w:val="center"/>
          </w:tcPr>
          <w:p w:rsidR="00724BEA" w:rsidRPr="00724BEA" w:rsidRDefault="00724BEA" w:rsidP="00724BEA">
            <w:pPr>
              <w:ind w:firstLine="0"/>
              <w:jc w:val="center"/>
              <w:rPr>
                <w:sz w:val="20"/>
                <w:szCs w:val="20"/>
              </w:rPr>
            </w:pPr>
            <w:r w:rsidRPr="00724BEA">
              <w:rPr>
                <w:sz w:val="20"/>
                <w:szCs w:val="20"/>
              </w:rPr>
              <w:t>Наименование котельной</w:t>
            </w:r>
          </w:p>
        </w:tc>
        <w:tc>
          <w:tcPr>
            <w:tcW w:w="5653" w:type="dxa"/>
            <w:vMerge w:val="restart"/>
            <w:vAlign w:val="center"/>
          </w:tcPr>
          <w:p w:rsidR="00724BEA" w:rsidRPr="00724BEA" w:rsidRDefault="00724BEA" w:rsidP="00724BEA">
            <w:pPr>
              <w:spacing w:after="0" w:line="240" w:lineRule="auto"/>
              <w:ind w:firstLine="0"/>
              <w:jc w:val="center"/>
              <w:rPr>
                <w:sz w:val="20"/>
                <w:szCs w:val="20"/>
              </w:rPr>
            </w:pPr>
            <w:r w:rsidRPr="00724BEA">
              <w:rPr>
                <w:sz w:val="20"/>
                <w:szCs w:val="20"/>
              </w:rPr>
              <w:t>Отапливаемые</w:t>
            </w:r>
          </w:p>
          <w:p w:rsidR="00724BEA" w:rsidRPr="00724BEA" w:rsidRDefault="00724BEA" w:rsidP="00724BEA">
            <w:pPr>
              <w:ind w:firstLine="0"/>
              <w:jc w:val="center"/>
              <w:rPr>
                <w:sz w:val="20"/>
                <w:szCs w:val="20"/>
              </w:rPr>
            </w:pPr>
            <w:r w:rsidRPr="00724BEA">
              <w:rPr>
                <w:sz w:val="20"/>
                <w:szCs w:val="20"/>
              </w:rPr>
              <w:t>объекты</w:t>
            </w:r>
          </w:p>
        </w:tc>
        <w:tc>
          <w:tcPr>
            <w:tcW w:w="2675" w:type="dxa"/>
            <w:gridSpan w:val="2"/>
            <w:vAlign w:val="center"/>
          </w:tcPr>
          <w:p w:rsidR="00724BEA" w:rsidRPr="00724BEA" w:rsidRDefault="00724BEA" w:rsidP="00724BEA">
            <w:pPr>
              <w:ind w:firstLine="0"/>
              <w:jc w:val="center"/>
              <w:rPr>
                <w:sz w:val="20"/>
                <w:szCs w:val="20"/>
              </w:rPr>
            </w:pPr>
            <w:r w:rsidRPr="00724BEA">
              <w:rPr>
                <w:sz w:val="20"/>
                <w:szCs w:val="20"/>
              </w:rPr>
              <w:t>Потребление тепловой энергии</w:t>
            </w:r>
            <w:r>
              <w:rPr>
                <w:sz w:val="20"/>
                <w:szCs w:val="20"/>
              </w:rPr>
              <w:t>, Гкал</w:t>
            </w:r>
          </w:p>
        </w:tc>
      </w:tr>
      <w:tr w:rsidR="00724BEA" w:rsidRPr="00724BEA" w:rsidTr="00724BEA">
        <w:trPr>
          <w:jc w:val="center"/>
        </w:trPr>
        <w:tc>
          <w:tcPr>
            <w:tcW w:w="1526" w:type="dxa"/>
            <w:vMerge/>
            <w:vAlign w:val="center"/>
          </w:tcPr>
          <w:p w:rsidR="00724BEA" w:rsidRPr="00724BEA" w:rsidRDefault="00724BEA" w:rsidP="00724BEA">
            <w:pPr>
              <w:ind w:firstLine="0"/>
              <w:jc w:val="center"/>
              <w:rPr>
                <w:sz w:val="20"/>
                <w:szCs w:val="20"/>
              </w:rPr>
            </w:pPr>
          </w:p>
        </w:tc>
        <w:tc>
          <w:tcPr>
            <w:tcW w:w="5653" w:type="dxa"/>
            <w:vMerge/>
            <w:vAlign w:val="center"/>
          </w:tcPr>
          <w:p w:rsidR="00724BEA" w:rsidRPr="00724BEA" w:rsidRDefault="00724BEA" w:rsidP="00724BEA">
            <w:pPr>
              <w:ind w:firstLine="0"/>
              <w:jc w:val="center"/>
              <w:rPr>
                <w:sz w:val="20"/>
                <w:szCs w:val="20"/>
              </w:rPr>
            </w:pPr>
          </w:p>
        </w:tc>
        <w:tc>
          <w:tcPr>
            <w:tcW w:w="1434" w:type="dxa"/>
            <w:vAlign w:val="center"/>
          </w:tcPr>
          <w:p w:rsidR="00724BEA" w:rsidRPr="00724BEA" w:rsidRDefault="00724BEA" w:rsidP="00724BEA">
            <w:pPr>
              <w:ind w:firstLine="0"/>
              <w:jc w:val="center"/>
              <w:rPr>
                <w:sz w:val="20"/>
                <w:szCs w:val="20"/>
              </w:rPr>
            </w:pPr>
            <w:r w:rsidRPr="00724BEA">
              <w:rPr>
                <w:sz w:val="20"/>
                <w:szCs w:val="20"/>
              </w:rPr>
              <w:t>За отопительный период</w:t>
            </w:r>
          </w:p>
        </w:tc>
        <w:tc>
          <w:tcPr>
            <w:tcW w:w="1241" w:type="dxa"/>
            <w:vAlign w:val="center"/>
          </w:tcPr>
          <w:p w:rsidR="00724BEA" w:rsidRPr="00724BEA" w:rsidRDefault="00724BEA" w:rsidP="00724BEA">
            <w:pPr>
              <w:ind w:firstLine="0"/>
              <w:jc w:val="center"/>
              <w:rPr>
                <w:sz w:val="20"/>
                <w:szCs w:val="20"/>
              </w:rPr>
            </w:pPr>
            <w:r w:rsidRPr="00724BEA">
              <w:rPr>
                <w:sz w:val="20"/>
                <w:szCs w:val="20"/>
              </w:rPr>
              <w:t>За год в целом</w:t>
            </w:r>
          </w:p>
        </w:tc>
      </w:tr>
      <w:tr w:rsidR="00810CED" w:rsidRPr="00724BEA" w:rsidTr="002D7B40">
        <w:trPr>
          <w:jc w:val="center"/>
        </w:trPr>
        <w:tc>
          <w:tcPr>
            <w:tcW w:w="1526" w:type="dxa"/>
            <w:vAlign w:val="center"/>
          </w:tcPr>
          <w:p w:rsidR="00724BEA" w:rsidRPr="00724BEA" w:rsidRDefault="00724BEA" w:rsidP="00724BEA">
            <w:pPr>
              <w:pStyle w:val="afff0"/>
            </w:pPr>
            <w:r w:rsidRPr="00724BEA">
              <w:t xml:space="preserve">Здание котельной </w:t>
            </w:r>
          </w:p>
          <w:p w:rsidR="00810CED" w:rsidRPr="00724BEA" w:rsidRDefault="00724BEA" w:rsidP="00340DEE">
            <w:pPr>
              <w:ind w:firstLine="0"/>
              <w:jc w:val="center"/>
              <w:rPr>
                <w:sz w:val="20"/>
                <w:szCs w:val="20"/>
              </w:rPr>
            </w:pPr>
            <w:r w:rsidRPr="00724BEA">
              <w:rPr>
                <w:sz w:val="20"/>
                <w:szCs w:val="20"/>
              </w:rPr>
              <w:t>п. Сия, д.23</w:t>
            </w:r>
            <w:r w:rsidR="00340DEE">
              <w:rPr>
                <w:sz w:val="20"/>
                <w:szCs w:val="20"/>
              </w:rPr>
              <w:t xml:space="preserve"> </w:t>
            </w:r>
          </w:p>
        </w:tc>
        <w:tc>
          <w:tcPr>
            <w:tcW w:w="5653" w:type="dxa"/>
            <w:vAlign w:val="center"/>
          </w:tcPr>
          <w:p w:rsidR="005C7813" w:rsidRPr="00C36EE1" w:rsidRDefault="005C7813" w:rsidP="005C7813">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2,3,5,6,7,8,9,10</w:t>
            </w:r>
            <w:r w:rsidRPr="00C36EE1">
              <w:rPr>
                <w:sz w:val="20"/>
                <w:szCs w:val="20"/>
              </w:rPr>
              <w:t>;</w:t>
            </w:r>
          </w:p>
          <w:p w:rsidR="005C7813" w:rsidRPr="00C36EE1" w:rsidRDefault="005C7813" w:rsidP="005C7813">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1,</w:t>
            </w:r>
            <w:r w:rsidRPr="00C36EE1">
              <w:rPr>
                <w:sz w:val="20"/>
                <w:szCs w:val="20"/>
              </w:rPr>
              <w:t>1а</w:t>
            </w:r>
            <w:r>
              <w:rPr>
                <w:sz w:val="20"/>
                <w:szCs w:val="20"/>
              </w:rPr>
              <w:t>,2,3,4,5,6,7,8</w:t>
            </w:r>
            <w:r w:rsidRPr="00C36EE1">
              <w:rPr>
                <w:sz w:val="20"/>
                <w:szCs w:val="20"/>
              </w:rPr>
              <w:t xml:space="preserve"> по улице </w:t>
            </w:r>
            <w:r>
              <w:rPr>
                <w:sz w:val="20"/>
                <w:szCs w:val="20"/>
              </w:rPr>
              <w:t>Бережной</w:t>
            </w:r>
            <w:r w:rsidRPr="00C36EE1">
              <w:rPr>
                <w:sz w:val="20"/>
                <w:szCs w:val="20"/>
              </w:rPr>
              <w:t>;</w:t>
            </w:r>
          </w:p>
          <w:p w:rsidR="005C7813" w:rsidRPr="00C36EE1" w:rsidRDefault="005C7813" w:rsidP="005C7813">
            <w:pPr>
              <w:spacing w:after="0" w:line="240" w:lineRule="auto"/>
              <w:ind w:firstLine="0"/>
              <w:jc w:val="left"/>
              <w:rPr>
                <w:sz w:val="20"/>
                <w:szCs w:val="20"/>
              </w:rPr>
            </w:pPr>
            <w:r w:rsidRPr="00C36EE1">
              <w:rPr>
                <w:sz w:val="20"/>
                <w:szCs w:val="20"/>
              </w:rPr>
              <w:t xml:space="preserve">- здание </w:t>
            </w:r>
            <w:r w:rsidRPr="000B6B68">
              <w:rPr>
                <w:sz w:val="20"/>
                <w:szCs w:val="20"/>
              </w:rPr>
              <w:t>ГБСУ АО "Сийский психоневрологический интернат"</w:t>
            </w:r>
            <w:r>
              <w:rPr>
                <w:sz w:val="20"/>
                <w:szCs w:val="20"/>
              </w:rPr>
              <w:t xml:space="preserve"> </w:t>
            </w:r>
            <w:r w:rsidRPr="00C36EE1">
              <w:rPr>
                <w:sz w:val="20"/>
                <w:szCs w:val="20"/>
              </w:rPr>
              <w:t xml:space="preserve"> № 1</w:t>
            </w:r>
            <w:r>
              <w:rPr>
                <w:sz w:val="20"/>
                <w:szCs w:val="20"/>
              </w:rPr>
              <w:t>6, 16А, 16Б</w:t>
            </w:r>
            <w:r w:rsidRPr="00C36EE1">
              <w:rPr>
                <w:sz w:val="20"/>
                <w:szCs w:val="20"/>
              </w:rPr>
              <w:t>;</w:t>
            </w:r>
          </w:p>
          <w:p w:rsidR="005C7813" w:rsidRDefault="005C7813" w:rsidP="005C7813">
            <w:pPr>
              <w:spacing w:after="0" w:line="240" w:lineRule="auto"/>
              <w:ind w:firstLine="0"/>
              <w:rPr>
                <w:sz w:val="20"/>
                <w:szCs w:val="20"/>
              </w:rPr>
            </w:pPr>
            <w:r w:rsidRPr="00C36EE1">
              <w:rPr>
                <w:sz w:val="20"/>
                <w:szCs w:val="20"/>
              </w:rPr>
              <w:t xml:space="preserve">- здание </w:t>
            </w:r>
            <w:r w:rsidRPr="0096385C">
              <w:rPr>
                <w:sz w:val="20"/>
                <w:szCs w:val="20"/>
              </w:rPr>
              <w:t>МБОУ "Сийская СШ № 116"</w:t>
            </w:r>
            <w:r>
              <w:rPr>
                <w:sz w:val="20"/>
                <w:szCs w:val="20"/>
              </w:rPr>
              <w:t xml:space="preserve"> № 11, 15;</w:t>
            </w:r>
          </w:p>
          <w:p w:rsidR="005C7813" w:rsidRDefault="005C7813" w:rsidP="005C7813">
            <w:pPr>
              <w:spacing w:after="0" w:line="240" w:lineRule="auto"/>
              <w:ind w:firstLine="0"/>
              <w:rPr>
                <w:sz w:val="20"/>
                <w:szCs w:val="20"/>
              </w:rPr>
            </w:pPr>
            <w:r>
              <w:rPr>
                <w:sz w:val="20"/>
                <w:szCs w:val="20"/>
              </w:rPr>
              <w:t>- здание МБУК "Карпогорский</w:t>
            </w:r>
            <w:r w:rsidRPr="0096385C">
              <w:rPr>
                <w:sz w:val="20"/>
                <w:szCs w:val="20"/>
              </w:rPr>
              <w:t xml:space="preserve"> КЦ"</w:t>
            </w:r>
            <w:r>
              <w:rPr>
                <w:sz w:val="20"/>
                <w:szCs w:val="20"/>
              </w:rPr>
              <w:t xml:space="preserve"> № 14;</w:t>
            </w:r>
          </w:p>
          <w:p w:rsidR="005C7813" w:rsidRDefault="005C7813" w:rsidP="005C7813">
            <w:pPr>
              <w:spacing w:after="0" w:line="240" w:lineRule="auto"/>
              <w:ind w:firstLine="0"/>
              <w:rPr>
                <w:sz w:val="20"/>
                <w:szCs w:val="20"/>
              </w:rPr>
            </w:pPr>
            <w:r>
              <w:rPr>
                <w:sz w:val="20"/>
                <w:szCs w:val="20"/>
              </w:rPr>
              <w:t xml:space="preserve">- здание </w:t>
            </w:r>
            <w:r w:rsidRPr="0096385C">
              <w:rPr>
                <w:sz w:val="20"/>
                <w:szCs w:val="20"/>
              </w:rPr>
              <w:t>ГБУЗ АО "Карпогорская ЦРБ"</w:t>
            </w:r>
            <w:r>
              <w:rPr>
                <w:sz w:val="20"/>
                <w:szCs w:val="20"/>
              </w:rPr>
              <w:t xml:space="preserve"> № 13 корп. 1;</w:t>
            </w:r>
          </w:p>
          <w:p w:rsidR="005C7813" w:rsidRDefault="005C7813" w:rsidP="005C7813">
            <w:pPr>
              <w:spacing w:after="0" w:line="240" w:lineRule="auto"/>
              <w:ind w:firstLine="0"/>
              <w:rPr>
                <w:sz w:val="20"/>
                <w:szCs w:val="20"/>
              </w:rPr>
            </w:pPr>
            <w:r>
              <w:rPr>
                <w:sz w:val="20"/>
                <w:szCs w:val="20"/>
              </w:rPr>
              <w:t xml:space="preserve">- здание </w:t>
            </w:r>
            <w:r w:rsidRPr="0096385C">
              <w:rPr>
                <w:sz w:val="20"/>
                <w:szCs w:val="20"/>
              </w:rPr>
              <w:t>ГКУ АО "ОГПС №14"</w:t>
            </w:r>
            <w:r>
              <w:rPr>
                <w:sz w:val="20"/>
                <w:szCs w:val="20"/>
              </w:rPr>
              <w:t xml:space="preserve"> № 24;</w:t>
            </w:r>
          </w:p>
          <w:p w:rsidR="00810CED" w:rsidRPr="00724BEA" w:rsidRDefault="005C7813" w:rsidP="005C7813">
            <w:pPr>
              <w:ind w:firstLine="0"/>
              <w:rPr>
                <w:sz w:val="20"/>
                <w:szCs w:val="20"/>
              </w:rPr>
            </w:pPr>
            <w:r>
              <w:rPr>
                <w:sz w:val="20"/>
                <w:szCs w:val="20"/>
              </w:rPr>
              <w:t xml:space="preserve">- здание </w:t>
            </w:r>
            <w:r w:rsidRPr="0096385C">
              <w:rPr>
                <w:sz w:val="20"/>
                <w:szCs w:val="20"/>
              </w:rPr>
              <w:t xml:space="preserve">ООО "Сийское" </w:t>
            </w:r>
            <w:r>
              <w:rPr>
                <w:sz w:val="20"/>
                <w:szCs w:val="20"/>
              </w:rPr>
              <w:t xml:space="preserve"> № 12, 24.</w:t>
            </w:r>
          </w:p>
        </w:tc>
        <w:tc>
          <w:tcPr>
            <w:tcW w:w="1434" w:type="dxa"/>
            <w:shd w:val="clear" w:color="auto" w:fill="auto"/>
            <w:vAlign w:val="center"/>
          </w:tcPr>
          <w:p w:rsidR="00810CED" w:rsidRPr="00724BEA" w:rsidRDefault="00724BEA" w:rsidP="002D7B40">
            <w:pPr>
              <w:ind w:firstLine="0"/>
              <w:jc w:val="center"/>
              <w:rPr>
                <w:sz w:val="20"/>
                <w:szCs w:val="20"/>
              </w:rPr>
            </w:pPr>
            <w:r>
              <w:rPr>
                <w:sz w:val="20"/>
                <w:szCs w:val="20"/>
              </w:rPr>
              <w:t>13 628,24</w:t>
            </w:r>
            <w:r w:rsidR="00401A0F">
              <w:rPr>
                <w:sz w:val="20"/>
                <w:szCs w:val="20"/>
              </w:rPr>
              <w:t xml:space="preserve"> </w:t>
            </w:r>
          </w:p>
        </w:tc>
        <w:tc>
          <w:tcPr>
            <w:tcW w:w="1241" w:type="dxa"/>
            <w:shd w:val="clear" w:color="auto" w:fill="auto"/>
            <w:vAlign w:val="center"/>
          </w:tcPr>
          <w:p w:rsidR="00810CED" w:rsidRPr="00724BEA" w:rsidRDefault="00724BEA" w:rsidP="00724BEA">
            <w:pPr>
              <w:ind w:firstLine="0"/>
              <w:jc w:val="center"/>
              <w:rPr>
                <w:sz w:val="20"/>
                <w:szCs w:val="20"/>
              </w:rPr>
            </w:pPr>
            <w:r>
              <w:rPr>
                <w:sz w:val="20"/>
                <w:szCs w:val="20"/>
              </w:rPr>
              <w:t>13 628,24</w:t>
            </w:r>
          </w:p>
        </w:tc>
      </w:tr>
      <w:tr w:rsidR="00810CED" w:rsidRPr="00724BEA" w:rsidTr="002D7B40">
        <w:trPr>
          <w:jc w:val="center"/>
        </w:trPr>
        <w:tc>
          <w:tcPr>
            <w:tcW w:w="1526" w:type="dxa"/>
            <w:vAlign w:val="center"/>
          </w:tcPr>
          <w:p w:rsidR="00724BEA" w:rsidRPr="00724BEA" w:rsidRDefault="00724BEA" w:rsidP="00724BEA">
            <w:pPr>
              <w:pStyle w:val="afff0"/>
            </w:pPr>
            <w:r w:rsidRPr="00724BEA">
              <w:t xml:space="preserve">Здание котельной </w:t>
            </w:r>
          </w:p>
          <w:p w:rsidR="00810CED" w:rsidRPr="00724BEA" w:rsidRDefault="00724BEA" w:rsidP="00724BEA">
            <w:pPr>
              <w:ind w:firstLine="0"/>
              <w:jc w:val="center"/>
              <w:rPr>
                <w:sz w:val="20"/>
                <w:szCs w:val="20"/>
              </w:rPr>
            </w:pPr>
            <w:r w:rsidRPr="00724BEA">
              <w:rPr>
                <w:sz w:val="20"/>
                <w:szCs w:val="20"/>
              </w:rPr>
              <w:t>п. Сылога, ул. Северная, д.7б</w:t>
            </w:r>
          </w:p>
        </w:tc>
        <w:tc>
          <w:tcPr>
            <w:tcW w:w="5653" w:type="dxa"/>
            <w:vAlign w:val="center"/>
          </w:tcPr>
          <w:p w:rsidR="00724BEA" w:rsidRDefault="00724BEA" w:rsidP="00724BEA">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8,11,12,14,16,27,29</w:t>
            </w:r>
            <w:r w:rsidRPr="00C36EE1">
              <w:rPr>
                <w:sz w:val="20"/>
                <w:szCs w:val="20"/>
              </w:rPr>
              <w:t xml:space="preserve">  по улице </w:t>
            </w:r>
            <w:r>
              <w:rPr>
                <w:sz w:val="20"/>
                <w:szCs w:val="20"/>
              </w:rPr>
              <w:t>Северная</w:t>
            </w:r>
            <w:r w:rsidRPr="00C36EE1">
              <w:rPr>
                <w:sz w:val="20"/>
                <w:szCs w:val="20"/>
              </w:rPr>
              <w:t>;</w:t>
            </w:r>
          </w:p>
          <w:p w:rsidR="00810CED" w:rsidRPr="00724BEA" w:rsidRDefault="00724BEA" w:rsidP="00340DEE">
            <w:pPr>
              <w:ind w:firstLine="0"/>
              <w:rPr>
                <w:sz w:val="20"/>
                <w:szCs w:val="20"/>
              </w:rPr>
            </w:pPr>
            <w:r>
              <w:rPr>
                <w:sz w:val="20"/>
                <w:szCs w:val="20"/>
              </w:rPr>
              <w:t>- здание пождепо ГКЗ «ОГПС № 14» № 18а, ул. Северная</w:t>
            </w:r>
          </w:p>
        </w:tc>
        <w:tc>
          <w:tcPr>
            <w:tcW w:w="1434" w:type="dxa"/>
            <w:shd w:val="clear" w:color="auto" w:fill="auto"/>
            <w:vAlign w:val="center"/>
          </w:tcPr>
          <w:p w:rsidR="00810CED" w:rsidRPr="00724BEA" w:rsidRDefault="00724BEA" w:rsidP="00724BEA">
            <w:pPr>
              <w:ind w:firstLine="0"/>
              <w:jc w:val="center"/>
              <w:rPr>
                <w:sz w:val="20"/>
                <w:szCs w:val="20"/>
              </w:rPr>
            </w:pPr>
            <w:r>
              <w:rPr>
                <w:sz w:val="20"/>
                <w:szCs w:val="20"/>
              </w:rPr>
              <w:t>381,84</w:t>
            </w:r>
          </w:p>
        </w:tc>
        <w:tc>
          <w:tcPr>
            <w:tcW w:w="1241" w:type="dxa"/>
            <w:shd w:val="clear" w:color="auto" w:fill="auto"/>
            <w:vAlign w:val="center"/>
          </w:tcPr>
          <w:p w:rsidR="00810CED" w:rsidRPr="00724BEA" w:rsidRDefault="00724BEA" w:rsidP="00724BEA">
            <w:pPr>
              <w:ind w:firstLine="0"/>
              <w:jc w:val="center"/>
              <w:rPr>
                <w:sz w:val="20"/>
                <w:szCs w:val="20"/>
              </w:rPr>
            </w:pPr>
            <w:r>
              <w:rPr>
                <w:sz w:val="20"/>
                <w:szCs w:val="20"/>
              </w:rPr>
              <w:t>381,84</w:t>
            </w:r>
          </w:p>
        </w:tc>
      </w:tr>
      <w:tr w:rsidR="00724BEA" w:rsidRPr="00724BEA" w:rsidTr="002D7B40">
        <w:trPr>
          <w:jc w:val="center"/>
        </w:trPr>
        <w:tc>
          <w:tcPr>
            <w:tcW w:w="7179" w:type="dxa"/>
            <w:gridSpan w:val="2"/>
            <w:vAlign w:val="center"/>
          </w:tcPr>
          <w:p w:rsidR="00724BEA" w:rsidRPr="00724BEA" w:rsidRDefault="00724BEA" w:rsidP="00724BEA">
            <w:pPr>
              <w:ind w:firstLine="0"/>
              <w:jc w:val="center"/>
              <w:rPr>
                <w:sz w:val="20"/>
                <w:szCs w:val="20"/>
              </w:rPr>
            </w:pPr>
            <w:r>
              <w:rPr>
                <w:sz w:val="20"/>
                <w:szCs w:val="20"/>
              </w:rPr>
              <w:t>ИТОГО:</w:t>
            </w:r>
          </w:p>
        </w:tc>
        <w:tc>
          <w:tcPr>
            <w:tcW w:w="1434" w:type="dxa"/>
            <w:shd w:val="clear" w:color="auto" w:fill="auto"/>
            <w:vAlign w:val="center"/>
          </w:tcPr>
          <w:p w:rsidR="00724BEA" w:rsidRPr="00724BEA" w:rsidRDefault="00724BEA" w:rsidP="00724BEA">
            <w:pPr>
              <w:ind w:firstLine="0"/>
              <w:jc w:val="center"/>
              <w:rPr>
                <w:sz w:val="20"/>
                <w:szCs w:val="20"/>
              </w:rPr>
            </w:pPr>
            <w:r>
              <w:rPr>
                <w:sz w:val="20"/>
                <w:szCs w:val="20"/>
              </w:rPr>
              <w:t>14 010,08</w:t>
            </w:r>
          </w:p>
        </w:tc>
        <w:tc>
          <w:tcPr>
            <w:tcW w:w="1241" w:type="dxa"/>
            <w:shd w:val="clear" w:color="auto" w:fill="auto"/>
            <w:vAlign w:val="center"/>
          </w:tcPr>
          <w:p w:rsidR="00724BEA" w:rsidRPr="00724BEA" w:rsidRDefault="00724BEA" w:rsidP="00724BEA">
            <w:pPr>
              <w:ind w:firstLine="0"/>
              <w:jc w:val="center"/>
              <w:rPr>
                <w:sz w:val="20"/>
                <w:szCs w:val="20"/>
              </w:rPr>
            </w:pPr>
            <w:r>
              <w:rPr>
                <w:sz w:val="20"/>
                <w:szCs w:val="20"/>
              </w:rPr>
              <w:t>14 010,08</w:t>
            </w:r>
          </w:p>
        </w:tc>
      </w:tr>
    </w:tbl>
    <w:p w:rsidR="00810CED" w:rsidRPr="00810CED" w:rsidRDefault="00810CED" w:rsidP="00810CED"/>
    <w:p w:rsidR="00724BEA" w:rsidRDefault="00724BEA" w:rsidP="00724BEA">
      <w:pPr>
        <w:pStyle w:val="3"/>
        <w:rPr>
          <w:rFonts w:ascii="Times New Roman" w:hAnsi="Times New Roman"/>
          <w:i/>
          <w:sz w:val="24"/>
          <w:szCs w:val="24"/>
        </w:rPr>
      </w:pPr>
      <w:bookmarkStart w:id="81" w:name="_Toc8041190"/>
      <w:bookmarkStart w:id="82" w:name="_Toc67499279"/>
      <w:r w:rsidRPr="003F2D3F">
        <w:rPr>
          <w:rFonts w:ascii="Times New Roman" w:hAnsi="Times New Roman"/>
          <w:i/>
          <w:sz w:val="24"/>
          <w:szCs w:val="24"/>
        </w:rPr>
        <w:t>д) описание существующих нормативов потребления тепловой энергии для населения на отопление и горячее водоснабжение</w:t>
      </w:r>
      <w:bookmarkEnd w:id="81"/>
      <w:bookmarkEnd w:id="82"/>
      <w:r w:rsidR="003F2D3F">
        <w:rPr>
          <w:rFonts w:ascii="Times New Roman" w:hAnsi="Times New Roman"/>
          <w:i/>
          <w:sz w:val="24"/>
          <w:szCs w:val="24"/>
        </w:rPr>
        <w:t>.</w:t>
      </w:r>
    </w:p>
    <w:p w:rsidR="003F2D3F" w:rsidRDefault="003F2D3F" w:rsidP="003F2D3F">
      <w:r>
        <w:t>П</w:t>
      </w:r>
      <w:r w:rsidRPr="0005778B">
        <w:t>остановлением министерства энергетики и с</w:t>
      </w:r>
      <w:r>
        <w:t>вязи Архангельской области от 27.06.2013 № 92</w:t>
      </w:r>
      <w:r w:rsidRPr="0005778B">
        <w:t>-пн (в ред. постановлений министерства ТЭК и ЖКХ Архангельской области от 09</w:t>
      </w:r>
      <w:r>
        <w:t>.07.2014 г. № 31</w:t>
      </w:r>
      <w:r w:rsidRPr="0005778B">
        <w:t>-пн)</w:t>
      </w:r>
      <w:r>
        <w:t xml:space="preserve"> утверждены нормативы потребления коммунальной услуги на отопление в жилых и нежилых помещениях в многоквартирных домах, в жилых дом</w:t>
      </w:r>
      <w:r w:rsidR="005A2BD5">
        <w:t>ов, расположенных на территории муниципального образования «Сийское» муниципального образования «Пинежский муниципальный район» (Приложение 7 к Постановлению)</w:t>
      </w:r>
      <w:r>
        <w:t>.</w:t>
      </w:r>
    </w:p>
    <w:p w:rsidR="005A2BD5" w:rsidRDefault="005A2BD5" w:rsidP="003F2D3F">
      <w:r>
        <w:t>В таблице 20 указаны нормативы потребления тепловой энергии для населения на нужды отопления.</w:t>
      </w:r>
    </w:p>
    <w:p w:rsidR="005A2BD5" w:rsidRPr="0005778B" w:rsidRDefault="005A2BD5" w:rsidP="005A2BD5">
      <w:pPr>
        <w:ind w:firstLine="0"/>
      </w:pPr>
      <w:r>
        <w:t>Таблица 20 – Нормативы потребления тепловой энергии на территории МО «Сийское».</w:t>
      </w:r>
    </w:p>
    <w:tbl>
      <w:tblPr>
        <w:tblW w:w="0" w:type="auto"/>
        <w:jc w:val="center"/>
        <w:tblInd w:w="-19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5" w:type="dxa"/>
          <w:left w:w="40" w:type="dxa"/>
          <w:bottom w:w="75" w:type="dxa"/>
          <w:right w:w="40" w:type="dxa"/>
        </w:tblCellMar>
        <w:tblLook w:val="0000"/>
      </w:tblPr>
      <w:tblGrid>
        <w:gridCol w:w="2119"/>
        <w:gridCol w:w="3082"/>
        <w:gridCol w:w="4238"/>
      </w:tblGrid>
      <w:tr w:rsidR="005A2BD5" w:rsidRPr="005A2BD5" w:rsidTr="005A2BD5">
        <w:trPr>
          <w:trHeight w:val="240"/>
          <w:jc w:val="center"/>
        </w:trPr>
        <w:tc>
          <w:tcPr>
            <w:tcW w:w="2119" w:type="dxa"/>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Этажность дома</w:t>
            </w:r>
          </w:p>
        </w:tc>
        <w:tc>
          <w:tcPr>
            <w:tcW w:w="3082" w:type="dxa"/>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Материал стен</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дома</w:t>
            </w:r>
          </w:p>
        </w:tc>
        <w:tc>
          <w:tcPr>
            <w:tcW w:w="4238" w:type="dxa"/>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Нормативы потребления коммунальной услуги</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по отоплению в жилых и нежилых помещениях</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(Гкал на 1 кв. м общей жилой площади всех</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жилых и нежилых помещений в</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многоквартирном доме или жилого дома в</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месяц) в течение отопительного периода</w:t>
            </w:r>
          </w:p>
        </w:tc>
      </w:tr>
      <w:tr w:rsidR="005A2BD5" w:rsidRPr="005A2BD5" w:rsidTr="005A2BD5">
        <w:trPr>
          <w:trHeight w:val="240"/>
          <w:jc w:val="center"/>
        </w:trPr>
        <w:tc>
          <w:tcPr>
            <w:tcW w:w="2119"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1-этажные</w:t>
            </w:r>
          </w:p>
        </w:tc>
        <w:tc>
          <w:tcPr>
            <w:tcW w:w="3082"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деревянные,</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панельные,</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кирпичные и</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прочие</w:t>
            </w:r>
          </w:p>
        </w:tc>
        <w:tc>
          <w:tcPr>
            <w:tcW w:w="4238"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0,04526</w:t>
            </w:r>
          </w:p>
        </w:tc>
      </w:tr>
      <w:tr w:rsidR="005A2BD5" w:rsidRPr="005A2BD5" w:rsidTr="005A2BD5">
        <w:trPr>
          <w:trHeight w:val="240"/>
          <w:jc w:val="center"/>
        </w:trPr>
        <w:tc>
          <w:tcPr>
            <w:tcW w:w="2119"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2-этажные</w:t>
            </w:r>
          </w:p>
        </w:tc>
        <w:tc>
          <w:tcPr>
            <w:tcW w:w="3082"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деревянные,</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панельные,</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кирпичные и</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прочие</w:t>
            </w:r>
          </w:p>
        </w:tc>
        <w:tc>
          <w:tcPr>
            <w:tcW w:w="4238"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0,04526</w:t>
            </w:r>
          </w:p>
        </w:tc>
      </w:tr>
      <w:tr w:rsidR="005A2BD5" w:rsidRPr="005A2BD5" w:rsidTr="005A2BD5">
        <w:trPr>
          <w:trHeight w:val="240"/>
          <w:jc w:val="center"/>
        </w:trPr>
        <w:tc>
          <w:tcPr>
            <w:tcW w:w="2119"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4-этажные</w:t>
            </w:r>
          </w:p>
        </w:tc>
        <w:tc>
          <w:tcPr>
            <w:tcW w:w="3082"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панельные,</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кирпичные и</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прочие</w:t>
            </w:r>
          </w:p>
        </w:tc>
        <w:tc>
          <w:tcPr>
            <w:tcW w:w="4238"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0,03928</w:t>
            </w:r>
          </w:p>
        </w:tc>
      </w:tr>
      <w:tr w:rsidR="005A2BD5" w:rsidRPr="005A2BD5" w:rsidTr="005A2BD5">
        <w:trPr>
          <w:trHeight w:val="240"/>
          <w:jc w:val="center"/>
        </w:trPr>
        <w:tc>
          <w:tcPr>
            <w:tcW w:w="2119"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5-этажные</w:t>
            </w:r>
          </w:p>
        </w:tc>
        <w:tc>
          <w:tcPr>
            <w:tcW w:w="3082"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панельные,</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кирпичные и</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прочие</w:t>
            </w:r>
          </w:p>
        </w:tc>
        <w:tc>
          <w:tcPr>
            <w:tcW w:w="4238"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0,03857</w:t>
            </w:r>
          </w:p>
        </w:tc>
      </w:tr>
    </w:tbl>
    <w:p w:rsidR="005A2BD5" w:rsidRPr="005A2BD5" w:rsidRDefault="005A2BD5" w:rsidP="005A2BD5">
      <w:pPr>
        <w:pStyle w:val="ConsPlusNormal"/>
        <w:spacing w:line="276" w:lineRule="auto"/>
        <w:ind w:firstLine="540"/>
        <w:jc w:val="both"/>
        <w:rPr>
          <w:rFonts w:ascii="Times New Roman" w:hAnsi="Times New Roman" w:cs="Times New Roman"/>
          <w:sz w:val="24"/>
          <w:szCs w:val="24"/>
        </w:rPr>
      </w:pPr>
      <w:r w:rsidRPr="005A2BD5">
        <w:rPr>
          <w:rFonts w:ascii="Times New Roman" w:hAnsi="Times New Roman" w:cs="Times New Roman"/>
          <w:sz w:val="24"/>
          <w:szCs w:val="24"/>
        </w:rPr>
        <w:t>Примечание. Установленные нормативы включают в себя объемы тепловой энергии, используемые на отопление жилых и нежилых помещений многоквартирного дома, а также помещений, входящих в состав общего имущества в многоквартирном доме.</w:t>
      </w:r>
    </w:p>
    <w:p w:rsidR="005A2BD5" w:rsidRDefault="005A2BD5" w:rsidP="005A2BD5">
      <w:r>
        <w:t>П</w:t>
      </w:r>
      <w:r w:rsidRPr="0005778B">
        <w:t>остановлением министерства энергетики и с</w:t>
      </w:r>
      <w:r>
        <w:t>вязи Архангельской области от 30.08.2012 № 56</w:t>
      </w:r>
      <w:r w:rsidRPr="0005778B">
        <w:t>-пн (в ред. постановлений министерства ТЭК и</w:t>
      </w:r>
      <w:r>
        <w:t xml:space="preserve"> ЖКХ Архангельской области от 23.10.2013 г. № 133</w:t>
      </w:r>
      <w:r w:rsidRPr="0005778B">
        <w:t>-пн</w:t>
      </w:r>
      <w:r>
        <w:t xml:space="preserve"> и от 24.09.2018 № 59-пн</w:t>
      </w:r>
      <w:r w:rsidRPr="0005778B">
        <w:t>)</w:t>
      </w:r>
      <w:r>
        <w:t xml:space="preserve"> утверждены нормативы потребления коммунальной услуги </w:t>
      </w:r>
      <w:r w:rsidR="00FE0721">
        <w:t>по холодному водоснабжению, горячему водоснабжению и водоотведению</w:t>
      </w:r>
      <w:r>
        <w:t xml:space="preserve"> в жилых и нежилых помещениях в многоквартирных домах, в жилых дом</w:t>
      </w:r>
      <w:r w:rsidR="00FE0721">
        <w:t>ах и на общественные нужды в многоквартирных домах</w:t>
      </w:r>
      <w:r>
        <w:t xml:space="preserve">, расположенных на территории муниципального образования «Сийское» муниципального образования «Пинежский муниципальный район» (Приложение </w:t>
      </w:r>
      <w:r w:rsidR="00FE0721">
        <w:t>6</w:t>
      </w:r>
      <w:r>
        <w:t xml:space="preserve"> к Постановлению).</w:t>
      </w:r>
    </w:p>
    <w:p w:rsidR="00FE0721" w:rsidRDefault="00FE0721" w:rsidP="00FE0721">
      <w:r>
        <w:t>В таблице 21 указаны нормативы потребления коммунальной услуги по горячему водоснабжению.</w:t>
      </w:r>
    </w:p>
    <w:p w:rsidR="00FE0721" w:rsidRPr="0005778B" w:rsidRDefault="00FE0721" w:rsidP="00FE0721">
      <w:pPr>
        <w:ind w:firstLine="0"/>
      </w:pPr>
      <w:r>
        <w:t xml:space="preserve">Таблица 21 – Нормативы потребления по горячему водоснабжению на территории </w:t>
      </w:r>
      <w:r w:rsidR="002D1311">
        <w:t xml:space="preserve">                     </w:t>
      </w:r>
      <w:r>
        <w:t>МО «Сийское».</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5" w:type="dxa"/>
          <w:left w:w="40" w:type="dxa"/>
          <w:bottom w:w="75" w:type="dxa"/>
          <w:right w:w="40" w:type="dxa"/>
        </w:tblCellMar>
        <w:tblLook w:val="0000"/>
      </w:tblPr>
      <w:tblGrid>
        <w:gridCol w:w="2016"/>
        <w:gridCol w:w="672"/>
        <w:gridCol w:w="1248"/>
        <w:gridCol w:w="864"/>
        <w:gridCol w:w="1248"/>
        <w:gridCol w:w="864"/>
        <w:gridCol w:w="1248"/>
        <w:gridCol w:w="960"/>
      </w:tblGrid>
      <w:tr w:rsidR="00FE0721" w:rsidRPr="00FE0721" w:rsidTr="00FE0721">
        <w:trPr>
          <w:trHeight w:val="160"/>
        </w:trPr>
        <w:tc>
          <w:tcPr>
            <w:tcW w:w="2016" w:type="dxa"/>
            <w:vMerge w:val="restart"/>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Степень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благоустройства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многоквартирного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дома или жилого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дома        </w:t>
            </w:r>
          </w:p>
        </w:tc>
        <w:tc>
          <w:tcPr>
            <w:tcW w:w="672" w:type="dxa"/>
            <w:vMerge w:val="restart"/>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Этаж-</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ность</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дома </w:t>
            </w:r>
          </w:p>
        </w:tc>
        <w:tc>
          <w:tcPr>
            <w:tcW w:w="2112" w:type="dxa"/>
            <w:gridSpan w:val="2"/>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Нормативы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по холодному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водоснабжению   </w:t>
            </w:r>
          </w:p>
        </w:tc>
        <w:tc>
          <w:tcPr>
            <w:tcW w:w="2112" w:type="dxa"/>
            <w:gridSpan w:val="2"/>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Нормативы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по горячему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водоснабжению   </w:t>
            </w:r>
          </w:p>
        </w:tc>
        <w:tc>
          <w:tcPr>
            <w:tcW w:w="2208" w:type="dxa"/>
            <w:gridSpan w:val="2"/>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Нормативы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по водоотведению  </w:t>
            </w:r>
          </w:p>
        </w:tc>
      </w:tr>
      <w:tr w:rsidR="00FE0721" w:rsidRPr="00FE0721" w:rsidTr="00FE0721">
        <w:tc>
          <w:tcPr>
            <w:tcW w:w="2016" w:type="dxa"/>
            <w:vMerge/>
            <w:tcBorders>
              <w:top w:val="nil"/>
            </w:tcBorders>
          </w:tcPr>
          <w:p w:rsidR="00FE0721" w:rsidRPr="00FE0721" w:rsidRDefault="00FE0721" w:rsidP="00FE0721">
            <w:pPr>
              <w:rPr>
                <w:sz w:val="20"/>
                <w:szCs w:val="20"/>
              </w:rPr>
            </w:pPr>
          </w:p>
        </w:tc>
        <w:tc>
          <w:tcPr>
            <w:tcW w:w="672" w:type="dxa"/>
            <w:vMerge/>
            <w:tcBorders>
              <w:top w:val="nil"/>
            </w:tcBorders>
          </w:tcPr>
          <w:p w:rsidR="00FE0721" w:rsidRPr="00FE0721" w:rsidRDefault="00FE0721" w:rsidP="00FE0721">
            <w:pPr>
              <w:rPr>
                <w:sz w:val="20"/>
                <w:szCs w:val="20"/>
              </w:rPr>
            </w:pP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в жилых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помещениях,</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куб.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чел. в мес.</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на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обще-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домовые</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нужды,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куб. м/</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кв.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 мес.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в жилых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помещениях,</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куб.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чел. в мес.</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на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обще-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домовые</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нужды,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куб. м/</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кв.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 мес.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в жилых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помещениях,</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куб.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чел. в мес.</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на обще-</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домовые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нужды,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куб.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кв.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в мес. </w:t>
            </w:r>
          </w:p>
        </w:tc>
      </w:tr>
      <w:tr w:rsidR="00FE0721" w:rsidRPr="00FE0721" w:rsidTr="00FE0721">
        <w:trPr>
          <w:trHeight w:val="160"/>
        </w:trPr>
        <w:tc>
          <w:tcPr>
            <w:tcW w:w="9120" w:type="dxa"/>
            <w:gridSpan w:val="8"/>
            <w:tcBorders>
              <w:top w:val="nil"/>
            </w:tcBorders>
          </w:tcPr>
          <w:p w:rsidR="00FE0721" w:rsidRPr="00FE0721" w:rsidRDefault="00FE0721" w:rsidP="00FE0721">
            <w:pPr>
              <w:pStyle w:val="ConsPlusNonformat"/>
              <w:jc w:val="both"/>
              <w:rPr>
                <w:rFonts w:ascii="Times New Roman" w:hAnsi="Times New Roman" w:cs="Times New Roman"/>
              </w:rPr>
            </w:pPr>
            <w:bookmarkStart w:id="83" w:name="P420"/>
            <w:bookmarkEnd w:id="83"/>
            <w:r w:rsidRPr="00FE0721">
              <w:rPr>
                <w:rFonts w:ascii="Times New Roman" w:hAnsi="Times New Roman" w:cs="Times New Roman"/>
              </w:rPr>
              <w:t xml:space="preserve">1. Многоквартирные и жилые дома, которые отвечают одному из нижеуказанных критериев: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1) дома, на которые не распространяются требования Федерального </w:t>
            </w:r>
            <w:hyperlink r:id="rId13" w:history="1">
              <w:r w:rsidRPr="00FE0721">
                <w:rPr>
                  <w:rFonts w:ascii="Times New Roman" w:hAnsi="Times New Roman" w:cs="Times New Roman"/>
                  <w:color w:val="0000FF"/>
                </w:rPr>
                <w:t>закона</w:t>
              </w:r>
            </w:hyperlink>
            <w:r w:rsidRPr="00FE0721">
              <w:rPr>
                <w:rFonts w:ascii="Times New Roman" w:hAnsi="Times New Roman" w:cs="Times New Roman"/>
              </w:rPr>
              <w:t xml:space="preserve"> от 23.11.2009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N 261-ФЗ в части обязательной установки коллективного (общедомового) прибора учета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воды;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2) дома, в которых отсутствует техническая возможность установки коллективного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(общедомового) прибора учета воды в соответствии с </w:t>
            </w:r>
            <w:hyperlink r:id="rId14" w:history="1">
              <w:r w:rsidRPr="00FE0721">
                <w:rPr>
                  <w:rFonts w:ascii="Times New Roman" w:hAnsi="Times New Roman" w:cs="Times New Roman"/>
                  <w:color w:val="0000FF"/>
                </w:rPr>
                <w:t>приказом</w:t>
              </w:r>
            </w:hyperlink>
            <w:r w:rsidRPr="00FE0721">
              <w:rPr>
                <w:rFonts w:ascii="Times New Roman" w:hAnsi="Times New Roman" w:cs="Times New Roman"/>
              </w:rPr>
              <w:t xml:space="preserve"> Министерства регионального</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развития Российской Федерации от 29.12.2011 N 627;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3) дома, в которых не определены площади помещений, входящие в состав общедомового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имущества                                                                             </w:t>
            </w:r>
          </w:p>
        </w:tc>
      </w:tr>
      <w:tr w:rsidR="00FE0721" w:rsidRPr="00FE0721" w:rsidTr="00FE0721">
        <w:trPr>
          <w:trHeight w:val="160"/>
        </w:trPr>
        <w:tc>
          <w:tcPr>
            <w:tcW w:w="2016" w:type="dxa"/>
            <w:vMerge w:val="restart"/>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 многоквартирных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и жилых домах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с холодным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водоснабжением     </w:t>
            </w: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1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1,390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c>
          <w:tcPr>
            <w:tcW w:w="2016" w:type="dxa"/>
            <w:vMerge/>
            <w:tcBorders>
              <w:top w:val="nil"/>
            </w:tcBorders>
          </w:tcPr>
          <w:p w:rsidR="00FE0721" w:rsidRPr="00FE0721" w:rsidRDefault="00FE0721" w:rsidP="00FE0721">
            <w:pPr>
              <w:rPr>
                <w:sz w:val="20"/>
                <w:szCs w:val="20"/>
              </w:rPr>
            </w:pP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1,390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rPr>
          <w:trHeight w:val="160"/>
        </w:trPr>
        <w:tc>
          <w:tcPr>
            <w:tcW w:w="2016" w:type="dxa"/>
            <w:vMerge w:val="restart"/>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 многоквартирных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и жилых домах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с холодным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водоснабжением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и водоотведением,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с водонагревателями</w:t>
            </w: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1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5,075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5,075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c>
          <w:tcPr>
            <w:tcW w:w="2016" w:type="dxa"/>
            <w:vMerge/>
            <w:tcBorders>
              <w:top w:val="nil"/>
            </w:tcBorders>
          </w:tcPr>
          <w:p w:rsidR="00FE0721" w:rsidRPr="00FE0721" w:rsidRDefault="00FE0721" w:rsidP="00FE0721">
            <w:pPr>
              <w:rPr>
                <w:sz w:val="20"/>
                <w:szCs w:val="20"/>
              </w:rPr>
            </w:pP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5,075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5,075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rPr>
          <w:trHeight w:val="160"/>
        </w:trPr>
        <w:tc>
          <w:tcPr>
            <w:tcW w:w="2016" w:type="dxa"/>
            <w:vMerge w:val="restart"/>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 многоквартирных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и жилых домах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со всеми видами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благоустройства    </w:t>
            </w: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1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4,045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2,695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6,740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c>
          <w:tcPr>
            <w:tcW w:w="2016" w:type="dxa"/>
            <w:vMerge/>
            <w:tcBorders>
              <w:top w:val="nil"/>
            </w:tcBorders>
          </w:tcPr>
          <w:p w:rsidR="00FE0721" w:rsidRPr="00FE0721" w:rsidRDefault="00FE0721" w:rsidP="00FE0721">
            <w:pPr>
              <w:rPr>
                <w:sz w:val="20"/>
                <w:szCs w:val="20"/>
              </w:rPr>
            </w:pP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4,045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2,695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6,740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rPr>
          <w:trHeight w:val="160"/>
        </w:trPr>
        <w:tc>
          <w:tcPr>
            <w:tcW w:w="9120" w:type="dxa"/>
            <w:gridSpan w:val="8"/>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2. Многоквартирные и жилые дома, не указанные в </w:t>
            </w:r>
            <w:hyperlink w:anchor="P420" w:history="1">
              <w:r w:rsidRPr="00FE0721">
                <w:rPr>
                  <w:rFonts w:ascii="Times New Roman" w:hAnsi="Times New Roman" w:cs="Times New Roman"/>
                  <w:color w:val="0000FF"/>
                </w:rPr>
                <w:t>пункте 1</w:t>
              </w:r>
            </w:hyperlink>
            <w:r w:rsidRPr="00FE0721">
              <w:rPr>
                <w:rFonts w:ascii="Times New Roman" w:hAnsi="Times New Roman" w:cs="Times New Roman"/>
              </w:rPr>
              <w:t xml:space="preserve"> настоящего приложения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к постановлению министерства энергетики и связи Архангельской области                 </w:t>
            </w:r>
          </w:p>
        </w:tc>
      </w:tr>
      <w:tr w:rsidR="00FE0721" w:rsidRPr="00FE0721" w:rsidTr="00FE0721">
        <w:trPr>
          <w:trHeight w:val="160"/>
        </w:trPr>
        <w:tc>
          <w:tcPr>
            <w:tcW w:w="2016" w:type="dxa"/>
            <w:vMerge w:val="restart"/>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 многоквартирных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и жилых домах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со всеми видами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благоустройства    </w:t>
            </w: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4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3,956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0,043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2,606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0,043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6,562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c>
          <w:tcPr>
            <w:tcW w:w="2016" w:type="dxa"/>
            <w:vMerge/>
            <w:tcBorders>
              <w:top w:val="nil"/>
            </w:tcBorders>
          </w:tcPr>
          <w:p w:rsidR="00FE0721" w:rsidRPr="00FE0721" w:rsidRDefault="00FE0721" w:rsidP="00FE0721">
            <w:pPr>
              <w:rPr>
                <w:sz w:val="20"/>
                <w:szCs w:val="20"/>
              </w:rPr>
            </w:pP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5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3,956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0,038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2,606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0,038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6,562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bl>
    <w:p w:rsidR="00FE0721" w:rsidRDefault="00FE0721" w:rsidP="00FE0721">
      <w:pPr>
        <w:pStyle w:val="3"/>
        <w:rPr>
          <w:rFonts w:ascii="Times New Roman" w:hAnsi="Times New Roman"/>
          <w:i/>
          <w:sz w:val="24"/>
          <w:szCs w:val="24"/>
        </w:rPr>
      </w:pPr>
      <w:bookmarkStart w:id="84" w:name="_Toc67499281"/>
      <w:r w:rsidRPr="00FE0721">
        <w:rPr>
          <w:rFonts w:ascii="Times New Roman" w:hAnsi="Times New Roman"/>
          <w:i/>
          <w:sz w:val="24"/>
          <w:szCs w:val="24"/>
        </w:rPr>
        <w:t>ж) описание сравнения величины договорной и расчетной тепловой нагрузки по зоне действия каждого источника тепловой энергии</w:t>
      </w:r>
      <w:bookmarkEnd w:id="84"/>
      <w:r>
        <w:rPr>
          <w:rFonts w:ascii="Times New Roman" w:hAnsi="Times New Roman"/>
          <w:i/>
          <w:sz w:val="24"/>
          <w:szCs w:val="24"/>
        </w:rPr>
        <w:t>.</w:t>
      </w:r>
    </w:p>
    <w:p w:rsidR="00FE0721" w:rsidRDefault="00FE0721" w:rsidP="00FE0721">
      <w:r w:rsidRPr="003F3FBA">
        <w:t>Тепловые нагрузки, указанные в договорах теплоснабжения, соответствуют расчетным тепловым нагрузках.</w:t>
      </w:r>
    </w:p>
    <w:p w:rsidR="00FE0721" w:rsidRDefault="00FE0721" w:rsidP="00FE0721">
      <w:pPr>
        <w:jc w:val="center"/>
        <w:rPr>
          <w:b/>
        </w:rPr>
      </w:pPr>
      <w:r w:rsidRPr="00C41F86">
        <w:rPr>
          <w:b/>
        </w:rPr>
        <w:t>1.</w:t>
      </w:r>
      <w:r>
        <w:rPr>
          <w:b/>
        </w:rPr>
        <w:t>6</w:t>
      </w:r>
      <w:r w:rsidRPr="00C41F86">
        <w:rPr>
          <w:b/>
        </w:rPr>
        <w:t xml:space="preserve">. </w:t>
      </w:r>
      <w:r>
        <w:rPr>
          <w:b/>
        </w:rPr>
        <w:t>Балансы тепловой мощности и тепловой на</w:t>
      </w:r>
      <w:r w:rsidR="00954211">
        <w:rPr>
          <w:b/>
        </w:rPr>
        <w:t>гру</w:t>
      </w:r>
      <w:r>
        <w:rPr>
          <w:b/>
        </w:rPr>
        <w:t>зки</w:t>
      </w:r>
      <w:r w:rsidR="00954211">
        <w:rPr>
          <w:b/>
        </w:rPr>
        <w:t>.</w:t>
      </w:r>
    </w:p>
    <w:p w:rsidR="0076138B" w:rsidRPr="0076138B" w:rsidRDefault="0076138B" w:rsidP="0076138B">
      <w:pPr>
        <w:pStyle w:val="3"/>
        <w:rPr>
          <w:rFonts w:ascii="Times New Roman" w:hAnsi="Times New Roman"/>
          <w:i/>
          <w:sz w:val="24"/>
          <w:szCs w:val="24"/>
        </w:rPr>
      </w:pPr>
      <w:bookmarkStart w:id="85" w:name="_Toc8041193"/>
      <w:bookmarkStart w:id="86" w:name="_Toc67499283"/>
      <w:r w:rsidRPr="0076138B">
        <w:rPr>
          <w:rFonts w:ascii="Times New Roman" w:hAnsi="Times New Roman"/>
          <w:i/>
          <w:sz w:val="24"/>
          <w:szCs w:val="24"/>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Pr="0076138B">
        <w:rPr>
          <w:rFonts w:ascii="Times New Roman" w:hAnsi="Times New Roman"/>
          <w:i/>
          <w:sz w:val="24"/>
          <w:szCs w:val="24"/>
          <w:shd w:val="clear" w:color="auto" w:fill="FFFFFF"/>
        </w:rPr>
        <w:t xml:space="preserve"> а в ценовых зонах теплоснабжения – по каждой системе теплоснабжения</w:t>
      </w:r>
      <w:bookmarkEnd w:id="85"/>
      <w:bookmarkEnd w:id="86"/>
      <w:r>
        <w:rPr>
          <w:rFonts w:ascii="Times New Roman" w:hAnsi="Times New Roman"/>
          <w:i/>
          <w:sz w:val="24"/>
          <w:szCs w:val="24"/>
          <w:shd w:val="clear" w:color="auto" w:fill="FFFFFF"/>
        </w:rPr>
        <w:t>.</w:t>
      </w:r>
    </w:p>
    <w:p w:rsidR="00954211" w:rsidRDefault="008808B9" w:rsidP="008808B9">
      <w:r w:rsidRPr="00055027">
        <w:t>Баланс тепловой мощности источников централизованного теплоснабжения муниципального образования «</w:t>
      </w:r>
      <w:r>
        <w:t>Сийское</w:t>
      </w:r>
      <w:r w:rsidRPr="00055027">
        <w:t>» и присоединенных к</w:t>
      </w:r>
      <w:r>
        <w:t xml:space="preserve"> ним нагрузок приведен в таблицах 21</w:t>
      </w:r>
      <w:r w:rsidR="00401A0F">
        <w:t>.1, 21.2</w:t>
      </w:r>
      <w:r>
        <w:t xml:space="preserve"> и 22.</w:t>
      </w:r>
    </w:p>
    <w:p w:rsidR="008808B9" w:rsidRPr="00FE0721" w:rsidRDefault="008808B9" w:rsidP="008808B9">
      <w:pPr>
        <w:ind w:firstLine="0"/>
      </w:pPr>
      <w:r>
        <w:t>Таблица 21</w:t>
      </w:r>
      <w:r w:rsidR="00401A0F">
        <w:t>.1</w:t>
      </w:r>
      <w:r>
        <w:t xml:space="preserve"> – Балансы тепловой мощности здания котельной п. Сия, д. 23</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13"/>
        <w:gridCol w:w="4148"/>
        <w:gridCol w:w="851"/>
        <w:gridCol w:w="851"/>
        <w:gridCol w:w="851"/>
        <w:gridCol w:w="849"/>
        <w:gridCol w:w="851"/>
        <w:gridCol w:w="853"/>
      </w:tblGrid>
      <w:tr w:rsidR="00F8791D" w:rsidRPr="002014B9" w:rsidTr="00401A0F">
        <w:trPr>
          <w:trHeight w:val="354"/>
          <w:tblHeader/>
        </w:trPr>
        <w:tc>
          <w:tcPr>
            <w:tcW w:w="214" w:type="pct"/>
            <w:tcMar>
              <w:top w:w="0" w:type="dxa"/>
              <w:left w:w="28" w:type="dxa"/>
              <w:bottom w:w="0" w:type="dxa"/>
              <w:right w:w="28" w:type="dxa"/>
            </w:tcMar>
            <w:vAlign w:val="center"/>
          </w:tcPr>
          <w:p w:rsidR="00F8791D" w:rsidRPr="002014B9" w:rsidRDefault="00F8791D" w:rsidP="0076138B">
            <w:pPr>
              <w:pStyle w:val="afff0"/>
              <w:rPr>
                <w:b/>
              </w:rPr>
            </w:pPr>
            <w:r w:rsidRPr="002014B9">
              <w:rPr>
                <w:b/>
              </w:rPr>
              <w:t>№ п/п</w:t>
            </w:r>
          </w:p>
        </w:tc>
        <w:tc>
          <w:tcPr>
            <w:tcW w:w="2146" w:type="pct"/>
            <w:tcMar>
              <w:top w:w="0" w:type="dxa"/>
              <w:left w:w="28" w:type="dxa"/>
              <w:bottom w:w="0" w:type="dxa"/>
              <w:right w:w="28" w:type="dxa"/>
            </w:tcMar>
            <w:vAlign w:val="center"/>
          </w:tcPr>
          <w:p w:rsidR="00F8791D" w:rsidRPr="002014B9" w:rsidRDefault="00F8791D" w:rsidP="0076138B">
            <w:pPr>
              <w:pStyle w:val="afff0"/>
              <w:rPr>
                <w:b/>
              </w:rPr>
            </w:pPr>
            <w:r w:rsidRPr="002014B9">
              <w:rPr>
                <w:b/>
              </w:rPr>
              <w:t>Наименование показателя, размерность</w:t>
            </w:r>
          </w:p>
        </w:tc>
        <w:tc>
          <w:tcPr>
            <w:tcW w:w="440" w:type="pct"/>
            <w:tcMar>
              <w:top w:w="0" w:type="dxa"/>
              <w:left w:w="28" w:type="dxa"/>
              <w:bottom w:w="0" w:type="dxa"/>
              <w:right w:w="28" w:type="dxa"/>
            </w:tcMar>
            <w:vAlign w:val="center"/>
          </w:tcPr>
          <w:p w:rsidR="00F8791D" w:rsidRPr="002014B9" w:rsidRDefault="00F8791D" w:rsidP="0076138B">
            <w:pPr>
              <w:pStyle w:val="afff0"/>
              <w:rPr>
                <w:b/>
              </w:rPr>
            </w:pPr>
            <w:r w:rsidRPr="002014B9">
              <w:rPr>
                <w:b/>
              </w:rPr>
              <w:t>2016 г.</w:t>
            </w:r>
          </w:p>
        </w:tc>
        <w:tc>
          <w:tcPr>
            <w:tcW w:w="440" w:type="pct"/>
            <w:tcMar>
              <w:top w:w="0" w:type="dxa"/>
              <w:left w:w="28" w:type="dxa"/>
              <w:bottom w:w="0" w:type="dxa"/>
              <w:right w:w="28" w:type="dxa"/>
            </w:tcMar>
            <w:vAlign w:val="center"/>
          </w:tcPr>
          <w:p w:rsidR="00F8791D" w:rsidRPr="002014B9" w:rsidRDefault="00F8791D" w:rsidP="0076138B">
            <w:pPr>
              <w:pStyle w:val="afff0"/>
              <w:rPr>
                <w:b/>
              </w:rPr>
            </w:pPr>
            <w:r w:rsidRPr="002014B9">
              <w:rPr>
                <w:b/>
              </w:rPr>
              <w:t>2017 г.</w:t>
            </w:r>
          </w:p>
        </w:tc>
        <w:tc>
          <w:tcPr>
            <w:tcW w:w="440" w:type="pct"/>
            <w:tcMar>
              <w:top w:w="0" w:type="dxa"/>
              <w:left w:w="28" w:type="dxa"/>
              <w:bottom w:w="0" w:type="dxa"/>
              <w:right w:w="28" w:type="dxa"/>
            </w:tcMar>
            <w:vAlign w:val="center"/>
          </w:tcPr>
          <w:p w:rsidR="00F8791D" w:rsidRPr="002014B9" w:rsidRDefault="00F8791D" w:rsidP="0076138B">
            <w:pPr>
              <w:pStyle w:val="afff0"/>
              <w:rPr>
                <w:b/>
              </w:rPr>
            </w:pPr>
            <w:r w:rsidRPr="002014B9">
              <w:rPr>
                <w:b/>
              </w:rPr>
              <w:t>2018 г.</w:t>
            </w:r>
          </w:p>
        </w:tc>
        <w:tc>
          <w:tcPr>
            <w:tcW w:w="439" w:type="pct"/>
            <w:tcMar>
              <w:top w:w="0" w:type="dxa"/>
              <w:left w:w="28" w:type="dxa"/>
              <w:bottom w:w="0" w:type="dxa"/>
              <w:right w:w="28" w:type="dxa"/>
            </w:tcMar>
            <w:vAlign w:val="center"/>
          </w:tcPr>
          <w:p w:rsidR="00F8791D" w:rsidRPr="002014B9" w:rsidRDefault="00F8791D" w:rsidP="0076138B">
            <w:pPr>
              <w:pStyle w:val="afff0"/>
              <w:rPr>
                <w:b/>
              </w:rPr>
            </w:pPr>
            <w:r w:rsidRPr="002014B9">
              <w:rPr>
                <w:b/>
              </w:rPr>
              <w:t>2019 г.</w:t>
            </w:r>
          </w:p>
        </w:tc>
        <w:tc>
          <w:tcPr>
            <w:tcW w:w="440" w:type="pct"/>
            <w:tcMar>
              <w:top w:w="0" w:type="dxa"/>
              <w:left w:w="28" w:type="dxa"/>
              <w:bottom w:w="0" w:type="dxa"/>
              <w:right w:w="28" w:type="dxa"/>
            </w:tcMar>
            <w:vAlign w:val="center"/>
          </w:tcPr>
          <w:p w:rsidR="00F8791D" w:rsidRPr="002014B9" w:rsidRDefault="00F8791D" w:rsidP="0076138B">
            <w:pPr>
              <w:pStyle w:val="afff0"/>
              <w:rPr>
                <w:b/>
              </w:rPr>
            </w:pPr>
            <w:r w:rsidRPr="002014B9">
              <w:rPr>
                <w:b/>
              </w:rPr>
              <w:t>2020 г.</w:t>
            </w:r>
          </w:p>
        </w:tc>
        <w:tc>
          <w:tcPr>
            <w:tcW w:w="440" w:type="pct"/>
            <w:tcMar>
              <w:top w:w="0" w:type="dxa"/>
              <w:left w:w="28" w:type="dxa"/>
              <w:bottom w:w="0" w:type="dxa"/>
              <w:right w:w="28" w:type="dxa"/>
            </w:tcMar>
            <w:vAlign w:val="center"/>
          </w:tcPr>
          <w:p w:rsidR="00F8791D" w:rsidRPr="002014B9" w:rsidRDefault="00F8791D" w:rsidP="0076138B">
            <w:pPr>
              <w:pStyle w:val="afff0"/>
              <w:rPr>
                <w:b/>
              </w:rPr>
            </w:pPr>
            <w:r w:rsidRPr="002014B9">
              <w:rPr>
                <w:b/>
              </w:rPr>
              <w:t>2021 г.</w:t>
            </w:r>
          </w:p>
        </w:tc>
      </w:tr>
      <w:tr w:rsidR="00F8791D" w:rsidRPr="002014B9" w:rsidTr="00F8791D">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1</w:t>
            </w:r>
          </w:p>
        </w:tc>
        <w:tc>
          <w:tcPr>
            <w:tcW w:w="4786" w:type="pct"/>
            <w:gridSpan w:val="7"/>
          </w:tcPr>
          <w:p w:rsidR="00F8791D" w:rsidRPr="002014B9" w:rsidRDefault="00F8791D" w:rsidP="0076138B">
            <w:pPr>
              <w:pStyle w:val="afff0"/>
              <w:rPr>
                <w:bCs/>
              </w:rPr>
            </w:pPr>
            <w:r w:rsidRPr="002014B9">
              <w:rPr>
                <w:bCs/>
              </w:rPr>
              <w:t>Балансы тепловой  мощности источника тепловой энергии</w:t>
            </w:r>
          </w:p>
        </w:tc>
      </w:tr>
      <w:tr w:rsidR="00F8791D" w:rsidRPr="002014B9" w:rsidTr="00401A0F">
        <w:trPr>
          <w:trHeight w:val="340"/>
        </w:trPr>
        <w:tc>
          <w:tcPr>
            <w:tcW w:w="214" w:type="pct"/>
            <w:tcMar>
              <w:top w:w="0" w:type="dxa"/>
              <w:left w:w="28" w:type="dxa"/>
              <w:bottom w:w="0" w:type="dxa"/>
              <w:right w:w="28" w:type="dxa"/>
            </w:tcMar>
            <w:vAlign w:val="center"/>
          </w:tcPr>
          <w:p w:rsidR="00F8791D" w:rsidRPr="002014B9" w:rsidRDefault="00F8791D" w:rsidP="0076138B">
            <w:pPr>
              <w:pStyle w:val="afff0"/>
            </w:pPr>
            <w:r w:rsidRPr="002014B9">
              <w:t>1.1</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Установленная тепловая мощ</w:t>
            </w:r>
            <w:r w:rsidRPr="002014B9">
              <w:softHyphen/>
              <w:t>ность основного оборудования  источника тепловой энергии, Гкал/ч</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39"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r>
      <w:tr w:rsidR="00F8791D" w:rsidRPr="002014B9" w:rsidTr="00401A0F">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1.2</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Технические ограничения на использование установленной тепловой мощности</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w:t>
            </w:r>
          </w:p>
        </w:tc>
        <w:tc>
          <w:tcPr>
            <w:tcW w:w="439"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w:t>
            </w:r>
          </w:p>
        </w:tc>
      </w:tr>
      <w:tr w:rsidR="00F8791D" w:rsidRPr="002014B9" w:rsidTr="00401A0F">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1.3</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Располагаемая (фактическая), тепловая мощность, Гкал/ч</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39"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r>
      <w:tr w:rsidR="00F8791D" w:rsidRPr="002014B9" w:rsidTr="00401A0F">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1.4</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Расход тепла на собственные нужды, %</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8</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8</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8</w:t>
            </w:r>
          </w:p>
        </w:tc>
        <w:tc>
          <w:tcPr>
            <w:tcW w:w="439"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8</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8</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8</w:t>
            </w:r>
          </w:p>
        </w:tc>
      </w:tr>
      <w:tr w:rsidR="00F8791D" w:rsidRPr="002014B9" w:rsidTr="00401A0F">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1.5</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Располагаемая тепловая мощ</w:t>
            </w:r>
            <w:r w:rsidRPr="002014B9">
              <w:softHyphen/>
              <w:t>ность источника нетто, Гкал/ч</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11,96</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11,96</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11,96</w:t>
            </w:r>
          </w:p>
        </w:tc>
        <w:tc>
          <w:tcPr>
            <w:tcW w:w="439"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11,96</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11,96</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11,96</w:t>
            </w:r>
          </w:p>
        </w:tc>
      </w:tr>
      <w:tr w:rsidR="00F8791D" w:rsidRPr="002014B9" w:rsidTr="00F8791D">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2</w:t>
            </w:r>
          </w:p>
        </w:tc>
        <w:tc>
          <w:tcPr>
            <w:tcW w:w="4786" w:type="pct"/>
            <w:gridSpan w:val="7"/>
          </w:tcPr>
          <w:p w:rsidR="00F8791D" w:rsidRPr="002014B9" w:rsidRDefault="00F8791D" w:rsidP="0076138B">
            <w:pPr>
              <w:pStyle w:val="afff0"/>
              <w:rPr>
                <w:bCs/>
              </w:rPr>
            </w:pPr>
            <w:r w:rsidRPr="002014B9">
              <w:rPr>
                <w:bCs/>
              </w:rPr>
              <w:t>Подключенная тепловая нагрузка</w:t>
            </w:r>
          </w:p>
        </w:tc>
      </w:tr>
      <w:tr w:rsidR="00F8791D" w:rsidRPr="002014B9" w:rsidTr="00401A0F">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2.1</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Расчетная тепловая нагрузка потребителей, Гкал/ч, в  том числе:</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rsidRPr="002014B9">
              <w:t>2,</w:t>
            </w:r>
            <w:r>
              <w:t>624</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rsidRPr="002014B9">
              <w:t>2,</w:t>
            </w:r>
            <w:r>
              <w:t>624</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rsidRPr="002014B9">
              <w:t>2,</w:t>
            </w:r>
            <w:r>
              <w:t>768</w:t>
            </w:r>
          </w:p>
        </w:tc>
        <w:tc>
          <w:tcPr>
            <w:tcW w:w="439" w:type="pct"/>
            <w:tcMar>
              <w:top w:w="0" w:type="dxa"/>
              <w:left w:w="28" w:type="dxa"/>
              <w:bottom w:w="0" w:type="dxa"/>
              <w:right w:w="28" w:type="dxa"/>
            </w:tcMar>
            <w:vAlign w:val="center"/>
          </w:tcPr>
          <w:p w:rsidR="00F8791D" w:rsidRPr="002014B9" w:rsidRDefault="00F8791D" w:rsidP="0076138B">
            <w:pPr>
              <w:pStyle w:val="afff0"/>
            </w:pPr>
            <w:r>
              <w:t>3,445</w:t>
            </w:r>
          </w:p>
        </w:tc>
        <w:tc>
          <w:tcPr>
            <w:tcW w:w="440" w:type="pct"/>
            <w:tcMar>
              <w:top w:w="0" w:type="dxa"/>
              <w:left w:w="28" w:type="dxa"/>
              <w:bottom w:w="0" w:type="dxa"/>
              <w:right w:w="28" w:type="dxa"/>
            </w:tcMar>
            <w:vAlign w:val="center"/>
          </w:tcPr>
          <w:p w:rsidR="00F8791D" w:rsidRPr="002014B9" w:rsidRDefault="00F8791D" w:rsidP="0076138B">
            <w:pPr>
              <w:pStyle w:val="afff0"/>
            </w:pPr>
            <w:r>
              <w:t>3,445</w:t>
            </w:r>
          </w:p>
        </w:tc>
        <w:tc>
          <w:tcPr>
            <w:tcW w:w="440" w:type="pct"/>
            <w:tcMar>
              <w:top w:w="0" w:type="dxa"/>
              <w:left w:w="28" w:type="dxa"/>
              <w:bottom w:w="0" w:type="dxa"/>
              <w:right w:w="28" w:type="dxa"/>
            </w:tcMar>
            <w:vAlign w:val="center"/>
          </w:tcPr>
          <w:p w:rsidR="00F8791D" w:rsidRPr="002014B9" w:rsidRDefault="00F8791D" w:rsidP="0076138B">
            <w:pPr>
              <w:pStyle w:val="afff0"/>
            </w:pPr>
            <w:r>
              <w:t>3,445</w:t>
            </w:r>
          </w:p>
        </w:tc>
      </w:tr>
      <w:tr w:rsidR="00F8791D" w:rsidRPr="002014B9" w:rsidTr="00401A0F">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2.1.1</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 на отопление</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rsidRPr="002014B9">
              <w:t>2,</w:t>
            </w:r>
            <w:r>
              <w:t>547</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rsidRPr="002014B9">
              <w:t>2,</w:t>
            </w:r>
            <w:r>
              <w:t>547</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rsidRPr="002014B9">
              <w:t>2,</w:t>
            </w:r>
            <w:r>
              <w:t>675</w:t>
            </w:r>
          </w:p>
        </w:tc>
        <w:tc>
          <w:tcPr>
            <w:tcW w:w="439" w:type="pct"/>
            <w:tcMar>
              <w:top w:w="0" w:type="dxa"/>
              <w:left w:w="28" w:type="dxa"/>
              <w:bottom w:w="0" w:type="dxa"/>
              <w:right w:w="28" w:type="dxa"/>
            </w:tcMar>
            <w:vAlign w:val="center"/>
          </w:tcPr>
          <w:p w:rsidR="00F8791D" w:rsidRPr="002014B9" w:rsidRDefault="00F8791D" w:rsidP="0076138B">
            <w:pPr>
              <w:pStyle w:val="afff0"/>
            </w:pPr>
            <w:r>
              <w:t>3,335</w:t>
            </w:r>
          </w:p>
        </w:tc>
        <w:tc>
          <w:tcPr>
            <w:tcW w:w="440" w:type="pct"/>
            <w:tcMar>
              <w:top w:w="0" w:type="dxa"/>
              <w:left w:w="28" w:type="dxa"/>
              <w:bottom w:w="0" w:type="dxa"/>
              <w:right w:w="28" w:type="dxa"/>
            </w:tcMar>
            <w:vAlign w:val="center"/>
          </w:tcPr>
          <w:p w:rsidR="00F8791D" w:rsidRPr="002014B9" w:rsidRDefault="00F8791D" w:rsidP="0076138B">
            <w:pPr>
              <w:pStyle w:val="afff0"/>
            </w:pPr>
            <w:r>
              <w:t>3,335</w:t>
            </w:r>
          </w:p>
        </w:tc>
        <w:tc>
          <w:tcPr>
            <w:tcW w:w="440" w:type="pct"/>
            <w:tcMar>
              <w:top w:w="0" w:type="dxa"/>
              <w:left w:w="28" w:type="dxa"/>
              <w:bottom w:w="0" w:type="dxa"/>
              <w:right w:w="28" w:type="dxa"/>
            </w:tcMar>
            <w:vAlign w:val="center"/>
          </w:tcPr>
          <w:p w:rsidR="00F8791D" w:rsidRPr="002014B9" w:rsidRDefault="00F8791D" w:rsidP="0076138B">
            <w:pPr>
              <w:pStyle w:val="afff0"/>
            </w:pPr>
            <w:r>
              <w:t>3,335</w:t>
            </w:r>
          </w:p>
        </w:tc>
      </w:tr>
      <w:tr w:rsidR="00F8791D" w:rsidRPr="002014B9" w:rsidTr="00401A0F">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2.1.2</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 на вентиляцию</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39"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r>
      <w:tr w:rsidR="00F8791D" w:rsidRPr="002014B9" w:rsidTr="00401A0F">
        <w:trPr>
          <w:trHeight w:val="70"/>
        </w:trPr>
        <w:tc>
          <w:tcPr>
            <w:tcW w:w="214" w:type="pct"/>
            <w:tcMar>
              <w:top w:w="0" w:type="dxa"/>
              <w:left w:w="28" w:type="dxa"/>
              <w:bottom w:w="0" w:type="dxa"/>
              <w:right w:w="28" w:type="dxa"/>
            </w:tcMar>
            <w:vAlign w:val="center"/>
          </w:tcPr>
          <w:p w:rsidR="00F8791D" w:rsidRPr="002014B9" w:rsidRDefault="00F8791D" w:rsidP="0076138B">
            <w:pPr>
              <w:pStyle w:val="afff0"/>
            </w:pPr>
            <w:r w:rsidRPr="002014B9">
              <w:t>2.1.3</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 на системы ГВС</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0,078</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0,078</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0,093</w:t>
            </w:r>
          </w:p>
        </w:tc>
        <w:tc>
          <w:tcPr>
            <w:tcW w:w="439" w:type="pct"/>
            <w:tcMar>
              <w:top w:w="0" w:type="dxa"/>
              <w:left w:w="28" w:type="dxa"/>
              <w:bottom w:w="0" w:type="dxa"/>
              <w:right w:w="28" w:type="dxa"/>
            </w:tcMar>
            <w:vAlign w:val="center"/>
          </w:tcPr>
          <w:p w:rsidR="00F8791D" w:rsidRPr="002014B9" w:rsidRDefault="00F8791D" w:rsidP="0076138B">
            <w:pPr>
              <w:pStyle w:val="afff0"/>
            </w:pPr>
            <w:r w:rsidRPr="002014B9">
              <w:t>0,</w:t>
            </w:r>
            <w:r>
              <w:t>110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r>
              <w:t>110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r>
              <w:t>110</w:t>
            </w:r>
          </w:p>
        </w:tc>
      </w:tr>
      <w:tr w:rsidR="00F8791D" w:rsidRPr="002014B9" w:rsidTr="00401A0F">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2.1.4</w:t>
            </w:r>
          </w:p>
        </w:tc>
        <w:tc>
          <w:tcPr>
            <w:tcW w:w="2146" w:type="pct"/>
            <w:tcMar>
              <w:top w:w="0" w:type="dxa"/>
              <w:left w:w="28" w:type="dxa"/>
              <w:bottom w:w="0" w:type="dxa"/>
              <w:right w:w="28" w:type="dxa"/>
            </w:tcMar>
            <w:vAlign w:val="center"/>
          </w:tcPr>
          <w:p w:rsidR="00F8791D" w:rsidRPr="002014B9" w:rsidRDefault="00F8791D" w:rsidP="0076138B">
            <w:pPr>
              <w:pStyle w:val="afff0"/>
              <w:jc w:val="left"/>
              <w:rPr>
                <w:vertAlign w:val="superscript"/>
              </w:rPr>
            </w:pPr>
            <w:r w:rsidRPr="002014B9">
              <w:t>- пар на промышленные нужды 10-16 кгс/см</w:t>
            </w:r>
            <w:r w:rsidRPr="002014B9">
              <w:rPr>
                <w:vertAlign w:val="superscript"/>
              </w:rPr>
              <w:t>2</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39"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r>
      <w:tr w:rsidR="00F8791D" w:rsidRPr="002014B9" w:rsidTr="00401A0F">
        <w:trPr>
          <w:trHeight w:val="340"/>
        </w:trPr>
        <w:tc>
          <w:tcPr>
            <w:tcW w:w="214" w:type="pct"/>
            <w:tcMar>
              <w:top w:w="0" w:type="dxa"/>
              <w:left w:w="28" w:type="dxa"/>
              <w:bottom w:w="0" w:type="dxa"/>
              <w:right w:w="28" w:type="dxa"/>
            </w:tcMar>
            <w:vAlign w:val="center"/>
          </w:tcPr>
          <w:p w:rsidR="00F8791D" w:rsidRPr="002014B9" w:rsidRDefault="00F8791D" w:rsidP="0076138B">
            <w:pPr>
              <w:pStyle w:val="afff0"/>
            </w:pPr>
            <w:r w:rsidRPr="002014B9">
              <w:t>2.2</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Потери тепловой энергии через теплоизоляционные конструкции наружных тепловых сетей и с нормативной утечкой, Гкал/ч</w:t>
            </w:r>
            <w:r>
              <w:t xml:space="preserve"> (20%)</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t xml:space="preserve"> 0,525</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t>0,525</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t>0,554</w:t>
            </w:r>
          </w:p>
        </w:tc>
        <w:tc>
          <w:tcPr>
            <w:tcW w:w="439" w:type="pct"/>
            <w:tcMar>
              <w:top w:w="0" w:type="dxa"/>
              <w:left w:w="28" w:type="dxa"/>
              <w:bottom w:w="0" w:type="dxa"/>
              <w:right w:w="28" w:type="dxa"/>
            </w:tcMar>
            <w:vAlign w:val="center"/>
          </w:tcPr>
          <w:p w:rsidR="00F8791D" w:rsidRPr="002014B9" w:rsidRDefault="00F8791D" w:rsidP="0076138B">
            <w:pPr>
              <w:pStyle w:val="afff0"/>
            </w:pPr>
            <w:r>
              <w:t>0,689</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r>
              <w:t>689</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r>
              <w:t>689</w:t>
            </w:r>
          </w:p>
        </w:tc>
      </w:tr>
      <w:tr w:rsidR="00F8791D" w:rsidRPr="002014B9" w:rsidTr="00401A0F">
        <w:trPr>
          <w:trHeight w:val="340"/>
        </w:trPr>
        <w:tc>
          <w:tcPr>
            <w:tcW w:w="214" w:type="pct"/>
            <w:tcMar>
              <w:top w:w="0" w:type="dxa"/>
              <w:left w:w="28" w:type="dxa"/>
              <w:bottom w:w="0" w:type="dxa"/>
              <w:right w:w="28" w:type="dxa"/>
            </w:tcMar>
            <w:vAlign w:val="center"/>
          </w:tcPr>
          <w:p w:rsidR="00F8791D" w:rsidRPr="002014B9" w:rsidRDefault="00F8791D" w:rsidP="0076138B">
            <w:pPr>
              <w:pStyle w:val="afff0"/>
            </w:pPr>
            <w:r w:rsidRPr="002014B9">
              <w:t>2.3</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Суммарная подключенная тепловая нагрузка потребителей  (с учетом тепловых потерь)</w:t>
            </w:r>
          </w:p>
        </w:tc>
        <w:tc>
          <w:tcPr>
            <w:tcW w:w="440" w:type="pct"/>
            <w:tcMar>
              <w:top w:w="0" w:type="dxa"/>
              <w:left w:w="28" w:type="dxa"/>
              <w:bottom w:w="0" w:type="dxa"/>
              <w:right w:w="28" w:type="dxa"/>
            </w:tcMar>
            <w:vAlign w:val="center"/>
          </w:tcPr>
          <w:p w:rsidR="00F8791D" w:rsidRPr="002014B9" w:rsidRDefault="00F8791D" w:rsidP="0076138B">
            <w:pPr>
              <w:pStyle w:val="afff0"/>
            </w:pPr>
            <w:r>
              <w:t>3,149</w:t>
            </w:r>
          </w:p>
        </w:tc>
        <w:tc>
          <w:tcPr>
            <w:tcW w:w="440" w:type="pct"/>
            <w:tcMar>
              <w:top w:w="0" w:type="dxa"/>
              <w:left w:w="28" w:type="dxa"/>
              <w:bottom w:w="0" w:type="dxa"/>
              <w:right w:w="28" w:type="dxa"/>
            </w:tcMar>
            <w:vAlign w:val="center"/>
          </w:tcPr>
          <w:p w:rsidR="00F8791D" w:rsidRPr="002014B9" w:rsidRDefault="00F8791D" w:rsidP="0076138B">
            <w:pPr>
              <w:pStyle w:val="afff0"/>
            </w:pPr>
            <w:r>
              <w:t>3,149</w:t>
            </w:r>
          </w:p>
        </w:tc>
        <w:tc>
          <w:tcPr>
            <w:tcW w:w="440" w:type="pct"/>
            <w:tcMar>
              <w:top w:w="0" w:type="dxa"/>
              <w:left w:w="28" w:type="dxa"/>
              <w:bottom w:w="0" w:type="dxa"/>
              <w:right w:w="28" w:type="dxa"/>
            </w:tcMar>
            <w:vAlign w:val="center"/>
          </w:tcPr>
          <w:p w:rsidR="00F8791D" w:rsidRPr="002014B9" w:rsidRDefault="00F8791D" w:rsidP="0076138B">
            <w:pPr>
              <w:pStyle w:val="afff0"/>
            </w:pPr>
            <w:r>
              <w:t>3,322</w:t>
            </w:r>
          </w:p>
        </w:tc>
        <w:tc>
          <w:tcPr>
            <w:tcW w:w="439" w:type="pct"/>
            <w:tcMar>
              <w:top w:w="0" w:type="dxa"/>
              <w:left w:w="28" w:type="dxa"/>
              <w:bottom w:w="0" w:type="dxa"/>
              <w:right w:w="28" w:type="dxa"/>
            </w:tcMar>
            <w:vAlign w:val="center"/>
          </w:tcPr>
          <w:p w:rsidR="00F8791D" w:rsidRPr="002014B9" w:rsidRDefault="00F8791D" w:rsidP="0076138B">
            <w:pPr>
              <w:pStyle w:val="afff0"/>
            </w:pPr>
            <w:r>
              <w:t>4,134</w:t>
            </w:r>
          </w:p>
        </w:tc>
        <w:tc>
          <w:tcPr>
            <w:tcW w:w="440" w:type="pct"/>
            <w:tcMar>
              <w:top w:w="0" w:type="dxa"/>
              <w:left w:w="28" w:type="dxa"/>
              <w:bottom w:w="0" w:type="dxa"/>
              <w:right w:w="28" w:type="dxa"/>
            </w:tcMar>
            <w:vAlign w:val="center"/>
          </w:tcPr>
          <w:p w:rsidR="00F8791D" w:rsidRPr="002014B9" w:rsidRDefault="00F8791D" w:rsidP="0076138B">
            <w:pPr>
              <w:pStyle w:val="afff0"/>
            </w:pPr>
            <w:r>
              <w:t>4,134</w:t>
            </w:r>
          </w:p>
        </w:tc>
        <w:tc>
          <w:tcPr>
            <w:tcW w:w="440" w:type="pct"/>
            <w:tcMar>
              <w:top w:w="0" w:type="dxa"/>
              <w:left w:w="28" w:type="dxa"/>
              <w:bottom w:w="0" w:type="dxa"/>
              <w:right w:w="28" w:type="dxa"/>
            </w:tcMar>
            <w:vAlign w:val="center"/>
          </w:tcPr>
          <w:p w:rsidR="00F8791D" w:rsidRPr="002014B9" w:rsidRDefault="00F8791D" w:rsidP="0076138B">
            <w:pPr>
              <w:pStyle w:val="afff0"/>
            </w:pPr>
            <w:r>
              <w:t>4,134</w:t>
            </w:r>
          </w:p>
        </w:tc>
      </w:tr>
      <w:tr w:rsidR="00F8791D" w:rsidRPr="002014B9" w:rsidTr="00401A0F">
        <w:trPr>
          <w:trHeight w:val="340"/>
        </w:trPr>
        <w:tc>
          <w:tcPr>
            <w:tcW w:w="214" w:type="pct"/>
            <w:tcMar>
              <w:top w:w="0" w:type="dxa"/>
              <w:left w:w="28" w:type="dxa"/>
              <w:bottom w:w="0" w:type="dxa"/>
              <w:right w:w="28" w:type="dxa"/>
            </w:tcMar>
            <w:vAlign w:val="center"/>
          </w:tcPr>
          <w:p w:rsidR="00F8791D" w:rsidRPr="002014B9" w:rsidRDefault="00F8791D" w:rsidP="0076138B">
            <w:pPr>
              <w:pStyle w:val="afff0"/>
            </w:pPr>
            <w:r w:rsidRPr="002014B9">
              <w:t>2.4</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Резерв (+) / дефицит (-) тепловой мощности котельной (все котлы в исправном состоянии)</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9,851</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9,851</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9,678</w:t>
            </w:r>
          </w:p>
        </w:tc>
        <w:tc>
          <w:tcPr>
            <w:tcW w:w="439" w:type="pct"/>
            <w:tcMar>
              <w:top w:w="0" w:type="dxa"/>
              <w:left w:w="28" w:type="dxa"/>
              <w:bottom w:w="0" w:type="dxa"/>
              <w:right w:w="28" w:type="dxa"/>
            </w:tcMar>
            <w:vAlign w:val="center"/>
          </w:tcPr>
          <w:p w:rsidR="00F8791D" w:rsidRPr="002014B9" w:rsidRDefault="00F8791D" w:rsidP="0076138B">
            <w:pPr>
              <w:pStyle w:val="afff0"/>
            </w:pPr>
            <w:r w:rsidRPr="002014B9">
              <w:t>+</w:t>
            </w:r>
            <w:r>
              <w:t>8,866</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8,866</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8,866</w:t>
            </w:r>
          </w:p>
        </w:tc>
      </w:tr>
      <w:tr w:rsidR="00F8791D" w:rsidRPr="00990A1D" w:rsidTr="00401A0F">
        <w:trPr>
          <w:trHeight w:val="1064"/>
        </w:trPr>
        <w:tc>
          <w:tcPr>
            <w:tcW w:w="214" w:type="pct"/>
            <w:tcMar>
              <w:top w:w="0" w:type="dxa"/>
              <w:left w:w="28" w:type="dxa"/>
              <w:bottom w:w="0" w:type="dxa"/>
              <w:right w:w="28" w:type="dxa"/>
            </w:tcMar>
            <w:vAlign w:val="center"/>
          </w:tcPr>
          <w:p w:rsidR="00F8791D" w:rsidRPr="002014B9" w:rsidRDefault="00F8791D" w:rsidP="0076138B">
            <w:pPr>
              <w:pStyle w:val="afff0"/>
            </w:pPr>
            <w:r w:rsidRPr="002014B9">
              <w:t>2.5</w:t>
            </w:r>
          </w:p>
        </w:tc>
        <w:tc>
          <w:tcPr>
            <w:tcW w:w="2146" w:type="pct"/>
            <w:tcMar>
              <w:top w:w="0" w:type="dxa"/>
              <w:left w:w="28" w:type="dxa"/>
              <w:bottom w:w="0" w:type="dxa"/>
              <w:right w:w="28" w:type="dxa"/>
            </w:tcMar>
            <w:vAlign w:val="center"/>
          </w:tcPr>
          <w:p w:rsidR="00F8791D" w:rsidRPr="002014B9" w:rsidRDefault="00F8791D" w:rsidP="0076138B">
            <w:pPr>
              <w:pStyle w:val="afff0"/>
              <w:jc w:val="left"/>
            </w:pPr>
            <w:r w:rsidRPr="002014B9">
              <w:t>Резерв (+) / дефицит (-) тепловой мощности котельной (с учетом отказа самого мощного котла)</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3,351</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3,351</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3,178</w:t>
            </w:r>
          </w:p>
        </w:tc>
        <w:tc>
          <w:tcPr>
            <w:tcW w:w="439" w:type="pct"/>
            <w:tcMar>
              <w:top w:w="0" w:type="dxa"/>
              <w:left w:w="28" w:type="dxa"/>
              <w:bottom w:w="0" w:type="dxa"/>
              <w:right w:w="28" w:type="dxa"/>
            </w:tcMar>
            <w:vAlign w:val="center"/>
          </w:tcPr>
          <w:p w:rsidR="00F8791D" w:rsidRPr="002014B9" w:rsidRDefault="00F8791D" w:rsidP="0076138B">
            <w:pPr>
              <w:pStyle w:val="afff0"/>
            </w:pPr>
            <w:r w:rsidRPr="002014B9">
              <w:t>+</w:t>
            </w:r>
            <w:r>
              <w:t>2,366</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2,366</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2,366</w:t>
            </w:r>
          </w:p>
        </w:tc>
      </w:tr>
    </w:tbl>
    <w:p w:rsidR="00401A0F" w:rsidRDefault="00401A0F" w:rsidP="00401A0F">
      <w:pPr>
        <w:ind w:firstLine="0"/>
      </w:pPr>
    </w:p>
    <w:p w:rsidR="00401A0F" w:rsidRPr="00FE0721" w:rsidRDefault="00401A0F" w:rsidP="00401A0F">
      <w:pPr>
        <w:ind w:firstLine="0"/>
      </w:pPr>
      <w:r>
        <w:t>Таблица 21.2 – Балансы тепловой мощности здания котельной п. Сия, д. 29А</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13"/>
        <w:gridCol w:w="4146"/>
        <w:gridCol w:w="851"/>
        <w:gridCol w:w="851"/>
        <w:gridCol w:w="851"/>
        <w:gridCol w:w="849"/>
        <w:gridCol w:w="851"/>
        <w:gridCol w:w="855"/>
      </w:tblGrid>
      <w:tr w:rsidR="00401A0F" w:rsidRPr="002014B9" w:rsidTr="00401A0F">
        <w:trPr>
          <w:trHeight w:val="354"/>
          <w:tblHeader/>
        </w:trPr>
        <w:tc>
          <w:tcPr>
            <w:tcW w:w="214" w:type="pct"/>
            <w:tcMar>
              <w:top w:w="0" w:type="dxa"/>
              <w:left w:w="28" w:type="dxa"/>
              <w:bottom w:w="0" w:type="dxa"/>
              <w:right w:w="28" w:type="dxa"/>
            </w:tcMar>
            <w:vAlign w:val="center"/>
          </w:tcPr>
          <w:p w:rsidR="00401A0F" w:rsidRPr="002014B9" w:rsidRDefault="00401A0F" w:rsidP="00964AD2">
            <w:pPr>
              <w:pStyle w:val="afff0"/>
              <w:rPr>
                <w:b/>
              </w:rPr>
            </w:pPr>
            <w:r w:rsidRPr="002014B9">
              <w:rPr>
                <w:b/>
              </w:rPr>
              <w:t>№ п/п</w:t>
            </w:r>
          </w:p>
        </w:tc>
        <w:tc>
          <w:tcPr>
            <w:tcW w:w="2145" w:type="pct"/>
            <w:tcMar>
              <w:top w:w="0" w:type="dxa"/>
              <w:left w:w="28" w:type="dxa"/>
              <w:bottom w:w="0" w:type="dxa"/>
              <w:right w:w="28" w:type="dxa"/>
            </w:tcMar>
            <w:vAlign w:val="center"/>
          </w:tcPr>
          <w:p w:rsidR="00401A0F" w:rsidRPr="002014B9" w:rsidRDefault="00401A0F" w:rsidP="00964AD2">
            <w:pPr>
              <w:pStyle w:val="afff0"/>
              <w:rPr>
                <w:b/>
              </w:rPr>
            </w:pPr>
            <w:r w:rsidRPr="002014B9">
              <w:rPr>
                <w:b/>
              </w:rPr>
              <w:t>Наименование показателя, размерность</w:t>
            </w:r>
          </w:p>
        </w:tc>
        <w:tc>
          <w:tcPr>
            <w:tcW w:w="440" w:type="pct"/>
            <w:tcMar>
              <w:top w:w="0" w:type="dxa"/>
              <w:left w:w="28" w:type="dxa"/>
              <w:bottom w:w="0" w:type="dxa"/>
              <w:right w:w="28" w:type="dxa"/>
            </w:tcMar>
            <w:vAlign w:val="center"/>
          </w:tcPr>
          <w:p w:rsidR="00401A0F" w:rsidRPr="002014B9" w:rsidRDefault="00401A0F" w:rsidP="00964AD2">
            <w:pPr>
              <w:pStyle w:val="afff0"/>
              <w:rPr>
                <w:b/>
              </w:rPr>
            </w:pPr>
            <w:r w:rsidRPr="002014B9">
              <w:rPr>
                <w:b/>
              </w:rPr>
              <w:t>2016 г.</w:t>
            </w:r>
          </w:p>
        </w:tc>
        <w:tc>
          <w:tcPr>
            <w:tcW w:w="440" w:type="pct"/>
            <w:tcMar>
              <w:top w:w="0" w:type="dxa"/>
              <w:left w:w="28" w:type="dxa"/>
              <w:bottom w:w="0" w:type="dxa"/>
              <w:right w:w="28" w:type="dxa"/>
            </w:tcMar>
            <w:vAlign w:val="center"/>
          </w:tcPr>
          <w:p w:rsidR="00401A0F" w:rsidRPr="002014B9" w:rsidRDefault="00401A0F" w:rsidP="00964AD2">
            <w:pPr>
              <w:pStyle w:val="afff0"/>
              <w:rPr>
                <w:b/>
              </w:rPr>
            </w:pPr>
            <w:r w:rsidRPr="002014B9">
              <w:rPr>
                <w:b/>
              </w:rPr>
              <w:t>2017 г.</w:t>
            </w:r>
          </w:p>
        </w:tc>
        <w:tc>
          <w:tcPr>
            <w:tcW w:w="440" w:type="pct"/>
            <w:tcMar>
              <w:top w:w="0" w:type="dxa"/>
              <w:left w:w="28" w:type="dxa"/>
              <w:bottom w:w="0" w:type="dxa"/>
              <w:right w:w="28" w:type="dxa"/>
            </w:tcMar>
            <w:vAlign w:val="center"/>
          </w:tcPr>
          <w:p w:rsidR="00401A0F" w:rsidRPr="002014B9" w:rsidRDefault="00401A0F" w:rsidP="00964AD2">
            <w:pPr>
              <w:pStyle w:val="afff0"/>
              <w:rPr>
                <w:b/>
              </w:rPr>
            </w:pPr>
            <w:r w:rsidRPr="002014B9">
              <w:rPr>
                <w:b/>
              </w:rPr>
              <w:t>2018 г.</w:t>
            </w:r>
          </w:p>
        </w:tc>
        <w:tc>
          <w:tcPr>
            <w:tcW w:w="439" w:type="pct"/>
            <w:tcMar>
              <w:top w:w="0" w:type="dxa"/>
              <w:left w:w="28" w:type="dxa"/>
              <w:bottom w:w="0" w:type="dxa"/>
              <w:right w:w="28" w:type="dxa"/>
            </w:tcMar>
            <w:vAlign w:val="center"/>
          </w:tcPr>
          <w:p w:rsidR="00401A0F" w:rsidRPr="002014B9" w:rsidRDefault="00401A0F" w:rsidP="00964AD2">
            <w:pPr>
              <w:pStyle w:val="afff0"/>
              <w:rPr>
                <w:b/>
              </w:rPr>
            </w:pPr>
            <w:r w:rsidRPr="002014B9">
              <w:rPr>
                <w:b/>
              </w:rPr>
              <w:t>2019 г.</w:t>
            </w:r>
          </w:p>
        </w:tc>
        <w:tc>
          <w:tcPr>
            <w:tcW w:w="440" w:type="pct"/>
            <w:tcMar>
              <w:top w:w="0" w:type="dxa"/>
              <w:left w:w="28" w:type="dxa"/>
              <w:bottom w:w="0" w:type="dxa"/>
              <w:right w:w="28" w:type="dxa"/>
            </w:tcMar>
            <w:vAlign w:val="center"/>
          </w:tcPr>
          <w:p w:rsidR="00401A0F" w:rsidRPr="002014B9" w:rsidRDefault="00401A0F" w:rsidP="00964AD2">
            <w:pPr>
              <w:pStyle w:val="afff0"/>
              <w:rPr>
                <w:b/>
              </w:rPr>
            </w:pPr>
            <w:r w:rsidRPr="002014B9">
              <w:rPr>
                <w:b/>
              </w:rPr>
              <w:t>2020 г.</w:t>
            </w:r>
          </w:p>
        </w:tc>
        <w:tc>
          <w:tcPr>
            <w:tcW w:w="441" w:type="pct"/>
            <w:tcMar>
              <w:top w:w="0" w:type="dxa"/>
              <w:left w:w="28" w:type="dxa"/>
              <w:bottom w:w="0" w:type="dxa"/>
              <w:right w:w="28" w:type="dxa"/>
            </w:tcMar>
            <w:vAlign w:val="center"/>
          </w:tcPr>
          <w:p w:rsidR="00401A0F" w:rsidRPr="002014B9" w:rsidRDefault="00401A0F" w:rsidP="00964AD2">
            <w:pPr>
              <w:pStyle w:val="afff0"/>
              <w:rPr>
                <w:b/>
              </w:rPr>
            </w:pPr>
            <w:r w:rsidRPr="002014B9">
              <w:rPr>
                <w:b/>
              </w:rPr>
              <w:t>2021 г.</w:t>
            </w:r>
          </w:p>
        </w:tc>
      </w:tr>
      <w:tr w:rsidR="00401A0F" w:rsidRPr="002014B9" w:rsidTr="00964AD2">
        <w:trPr>
          <w:trHeight w:val="49"/>
        </w:trPr>
        <w:tc>
          <w:tcPr>
            <w:tcW w:w="214" w:type="pct"/>
            <w:tcMar>
              <w:top w:w="0" w:type="dxa"/>
              <w:left w:w="28" w:type="dxa"/>
              <w:bottom w:w="0" w:type="dxa"/>
              <w:right w:w="28" w:type="dxa"/>
            </w:tcMar>
            <w:vAlign w:val="center"/>
          </w:tcPr>
          <w:p w:rsidR="00401A0F" w:rsidRPr="002014B9" w:rsidRDefault="00401A0F" w:rsidP="00964AD2">
            <w:pPr>
              <w:pStyle w:val="afff0"/>
            </w:pPr>
            <w:r w:rsidRPr="002014B9">
              <w:t>1</w:t>
            </w:r>
          </w:p>
        </w:tc>
        <w:tc>
          <w:tcPr>
            <w:tcW w:w="4786" w:type="pct"/>
            <w:gridSpan w:val="7"/>
          </w:tcPr>
          <w:p w:rsidR="00401A0F" w:rsidRPr="002014B9" w:rsidRDefault="00401A0F" w:rsidP="00964AD2">
            <w:pPr>
              <w:pStyle w:val="afff0"/>
              <w:rPr>
                <w:bCs/>
              </w:rPr>
            </w:pPr>
            <w:r w:rsidRPr="002014B9">
              <w:rPr>
                <w:bCs/>
              </w:rPr>
              <w:t>Балансы тепловой  мощности источника тепловой энергии</w:t>
            </w:r>
          </w:p>
        </w:tc>
      </w:tr>
      <w:tr w:rsidR="00401A0F" w:rsidRPr="002014B9" w:rsidTr="00401A0F">
        <w:trPr>
          <w:trHeight w:val="340"/>
        </w:trPr>
        <w:tc>
          <w:tcPr>
            <w:tcW w:w="214" w:type="pct"/>
            <w:tcMar>
              <w:top w:w="0" w:type="dxa"/>
              <w:left w:w="28" w:type="dxa"/>
              <w:bottom w:w="0" w:type="dxa"/>
              <w:right w:w="28" w:type="dxa"/>
            </w:tcMar>
            <w:vAlign w:val="center"/>
          </w:tcPr>
          <w:p w:rsidR="00401A0F" w:rsidRPr="002014B9" w:rsidRDefault="00401A0F" w:rsidP="00964AD2">
            <w:pPr>
              <w:pStyle w:val="afff0"/>
            </w:pPr>
            <w:r w:rsidRPr="002014B9">
              <w:t>1.1</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Установленная тепловая мощ</w:t>
            </w:r>
            <w:r w:rsidRPr="002014B9">
              <w:softHyphen/>
              <w:t>ность основного оборудования  источника тепловой энергии, Гкал/ч</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39"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1"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r>
      <w:tr w:rsidR="00401A0F" w:rsidRPr="002014B9" w:rsidTr="00401A0F">
        <w:trPr>
          <w:trHeight w:val="49"/>
        </w:trPr>
        <w:tc>
          <w:tcPr>
            <w:tcW w:w="214" w:type="pct"/>
            <w:tcMar>
              <w:top w:w="0" w:type="dxa"/>
              <w:left w:w="28" w:type="dxa"/>
              <w:bottom w:w="0" w:type="dxa"/>
              <w:right w:w="28" w:type="dxa"/>
            </w:tcMar>
            <w:vAlign w:val="center"/>
          </w:tcPr>
          <w:p w:rsidR="00401A0F" w:rsidRPr="002014B9" w:rsidRDefault="00401A0F" w:rsidP="00964AD2">
            <w:pPr>
              <w:pStyle w:val="afff0"/>
            </w:pPr>
            <w:r w:rsidRPr="002014B9">
              <w:t>1.2</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Технические ограничения на использование установленной тепловой мощности</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39"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1"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r>
      <w:tr w:rsidR="00401A0F" w:rsidRPr="002014B9" w:rsidTr="00401A0F">
        <w:trPr>
          <w:trHeight w:val="49"/>
        </w:trPr>
        <w:tc>
          <w:tcPr>
            <w:tcW w:w="214" w:type="pct"/>
            <w:tcMar>
              <w:top w:w="0" w:type="dxa"/>
              <w:left w:w="28" w:type="dxa"/>
              <w:bottom w:w="0" w:type="dxa"/>
              <w:right w:w="28" w:type="dxa"/>
            </w:tcMar>
            <w:vAlign w:val="center"/>
          </w:tcPr>
          <w:p w:rsidR="00401A0F" w:rsidRPr="002014B9" w:rsidRDefault="00401A0F" w:rsidP="00964AD2">
            <w:pPr>
              <w:pStyle w:val="afff0"/>
            </w:pPr>
            <w:r w:rsidRPr="002014B9">
              <w:t>1.3</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Располагаемая (фактическая), тепловая мощность, Гкал/ч</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39"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1"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r>
      <w:tr w:rsidR="00401A0F" w:rsidRPr="002014B9" w:rsidTr="00401A0F">
        <w:trPr>
          <w:trHeight w:val="49"/>
        </w:trPr>
        <w:tc>
          <w:tcPr>
            <w:tcW w:w="214" w:type="pct"/>
            <w:tcMar>
              <w:top w:w="0" w:type="dxa"/>
              <w:left w:w="28" w:type="dxa"/>
              <w:bottom w:w="0" w:type="dxa"/>
              <w:right w:w="28" w:type="dxa"/>
            </w:tcMar>
            <w:vAlign w:val="center"/>
          </w:tcPr>
          <w:p w:rsidR="00401A0F" w:rsidRPr="002014B9" w:rsidRDefault="00401A0F" w:rsidP="00964AD2">
            <w:pPr>
              <w:pStyle w:val="afff0"/>
            </w:pPr>
            <w:r w:rsidRPr="002014B9">
              <w:t>1.4</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Расход тепла на собственные нужды, %</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39"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1"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r>
      <w:tr w:rsidR="00401A0F" w:rsidRPr="002014B9" w:rsidTr="00401A0F">
        <w:trPr>
          <w:trHeight w:val="49"/>
        </w:trPr>
        <w:tc>
          <w:tcPr>
            <w:tcW w:w="214" w:type="pct"/>
            <w:tcMar>
              <w:top w:w="0" w:type="dxa"/>
              <w:left w:w="28" w:type="dxa"/>
              <w:bottom w:w="0" w:type="dxa"/>
              <w:right w:w="28" w:type="dxa"/>
            </w:tcMar>
            <w:vAlign w:val="center"/>
          </w:tcPr>
          <w:p w:rsidR="00401A0F" w:rsidRPr="002014B9" w:rsidRDefault="00401A0F" w:rsidP="00964AD2">
            <w:pPr>
              <w:pStyle w:val="afff0"/>
            </w:pPr>
            <w:r w:rsidRPr="002014B9">
              <w:t>1.5</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Располагаемая тепловая мощ</w:t>
            </w:r>
            <w:r w:rsidRPr="002014B9">
              <w:softHyphen/>
              <w:t>ность источника нетто, Гкал/ч</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39"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0"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c>
          <w:tcPr>
            <w:tcW w:w="441" w:type="pct"/>
            <w:tcMar>
              <w:top w:w="0" w:type="dxa"/>
              <w:left w:w="28" w:type="dxa"/>
              <w:bottom w:w="0" w:type="dxa"/>
              <w:right w:w="28" w:type="dxa"/>
            </w:tcMar>
            <w:vAlign w:val="center"/>
          </w:tcPr>
          <w:p w:rsidR="00401A0F" w:rsidRPr="002014B9" w:rsidRDefault="00401A0F" w:rsidP="00964AD2">
            <w:pPr>
              <w:pStyle w:val="afff0"/>
              <w:rPr>
                <w:color w:val="000000"/>
              </w:rPr>
            </w:pPr>
            <w:r>
              <w:rPr>
                <w:color w:val="000000"/>
              </w:rPr>
              <w:t>-</w:t>
            </w:r>
          </w:p>
        </w:tc>
      </w:tr>
      <w:tr w:rsidR="00401A0F" w:rsidRPr="002014B9" w:rsidTr="00964AD2">
        <w:trPr>
          <w:trHeight w:val="49"/>
        </w:trPr>
        <w:tc>
          <w:tcPr>
            <w:tcW w:w="214" w:type="pct"/>
            <w:tcMar>
              <w:top w:w="0" w:type="dxa"/>
              <w:left w:w="28" w:type="dxa"/>
              <w:bottom w:w="0" w:type="dxa"/>
              <w:right w:w="28" w:type="dxa"/>
            </w:tcMar>
            <w:vAlign w:val="center"/>
          </w:tcPr>
          <w:p w:rsidR="00401A0F" w:rsidRPr="002014B9" w:rsidRDefault="00401A0F" w:rsidP="00964AD2">
            <w:pPr>
              <w:pStyle w:val="afff0"/>
            </w:pPr>
            <w:r w:rsidRPr="002014B9">
              <w:t>2</w:t>
            </w:r>
          </w:p>
        </w:tc>
        <w:tc>
          <w:tcPr>
            <w:tcW w:w="4786" w:type="pct"/>
            <w:gridSpan w:val="7"/>
          </w:tcPr>
          <w:p w:rsidR="00401A0F" w:rsidRPr="002014B9" w:rsidRDefault="00401A0F" w:rsidP="00964AD2">
            <w:pPr>
              <w:pStyle w:val="afff0"/>
              <w:rPr>
                <w:bCs/>
              </w:rPr>
            </w:pPr>
            <w:r w:rsidRPr="002014B9">
              <w:rPr>
                <w:bCs/>
              </w:rPr>
              <w:t>Подключенная тепловая нагрузка</w:t>
            </w:r>
          </w:p>
        </w:tc>
      </w:tr>
      <w:tr w:rsidR="00401A0F" w:rsidRPr="002014B9" w:rsidTr="00401A0F">
        <w:trPr>
          <w:trHeight w:val="49"/>
        </w:trPr>
        <w:tc>
          <w:tcPr>
            <w:tcW w:w="214" w:type="pct"/>
            <w:tcMar>
              <w:top w:w="0" w:type="dxa"/>
              <w:left w:w="28" w:type="dxa"/>
              <w:bottom w:w="0" w:type="dxa"/>
              <w:right w:w="28" w:type="dxa"/>
            </w:tcMar>
            <w:vAlign w:val="center"/>
          </w:tcPr>
          <w:p w:rsidR="00401A0F" w:rsidRPr="002014B9" w:rsidRDefault="00401A0F" w:rsidP="00964AD2">
            <w:pPr>
              <w:pStyle w:val="afff0"/>
            </w:pPr>
            <w:r w:rsidRPr="002014B9">
              <w:t>2.1</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Расчетная тепловая нагрузка потребителей, Гкал/ч, в  том числе:</w:t>
            </w:r>
          </w:p>
        </w:tc>
        <w:tc>
          <w:tcPr>
            <w:tcW w:w="440" w:type="pct"/>
            <w:shd w:val="clear" w:color="auto" w:fill="auto"/>
            <w:tcMar>
              <w:top w:w="0" w:type="dxa"/>
              <w:left w:w="28" w:type="dxa"/>
              <w:bottom w:w="0" w:type="dxa"/>
              <w:right w:w="28" w:type="dxa"/>
            </w:tcMar>
            <w:vAlign w:val="center"/>
          </w:tcPr>
          <w:p w:rsidR="00401A0F" w:rsidRPr="002014B9" w:rsidRDefault="00401A0F" w:rsidP="00964AD2">
            <w:pPr>
              <w:pStyle w:val="afff0"/>
            </w:pPr>
            <w:r>
              <w:t>-</w:t>
            </w:r>
          </w:p>
        </w:tc>
        <w:tc>
          <w:tcPr>
            <w:tcW w:w="440" w:type="pct"/>
            <w:shd w:val="clear" w:color="auto" w:fill="auto"/>
            <w:tcMar>
              <w:top w:w="0" w:type="dxa"/>
              <w:left w:w="28" w:type="dxa"/>
              <w:bottom w:w="0" w:type="dxa"/>
              <w:right w:w="28" w:type="dxa"/>
            </w:tcMar>
            <w:vAlign w:val="center"/>
          </w:tcPr>
          <w:p w:rsidR="00401A0F" w:rsidRPr="002014B9" w:rsidRDefault="00401A0F" w:rsidP="00964AD2">
            <w:pPr>
              <w:pStyle w:val="afff0"/>
            </w:pPr>
            <w:r>
              <w:t>-</w:t>
            </w:r>
          </w:p>
        </w:tc>
        <w:tc>
          <w:tcPr>
            <w:tcW w:w="440" w:type="pct"/>
            <w:shd w:val="clear" w:color="auto" w:fill="auto"/>
            <w:tcMar>
              <w:top w:w="0" w:type="dxa"/>
              <w:left w:w="28" w:type="dxa"/>
              <w:bottom w:w="0" w:type="dxa"/>
              <w:right w:w="28" w:type="dxa"/>
            </w:tcMar>
            <w:vAlign w:val="center"/>
          </w:tcPr>
          <w:p w:rsidR="00401A0F" w:rsidRPr="002014B9" w:rsidRDefault="00401A0F" w:rsidP="00964AD2">
            <w:pPr>
              <w:pStyle w:val="afff0"/>
            </w:pPr>
            <w:r>
              <w:t>-</w:t>
            </w:r>
          </w:p>
        </w:tc>
        <w:tc>
          <w:tcPr>
            <w:tcW w:w="439"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1" w:type="pct"/>
            <w:tcMar>
              <w:top w:w="0" w:type="dxa"/>
              <w:left w:w="28" w:type="dxa"/>
              <w:bottom w:w="0" w:type="dxa"/>
              <w:right w:w="28" w:type="dxa"/>
            </w:tcMar>
            <w:vAlign w:val="center"/>
          </w:tcPr>
          <w:p w:rsidR="00401A0F" w:rsidRPr="002014B9" w:rsidRDefault="00401A0F" w:rsidP="00964AD2">
            <w:pPr>
              <w:pStyle w:val="afff0"/>
            </w:pPr>
            <w:r>
              <w:t>-</w:t>
            </w:r>
          </w:p>
        </w:tc>
      </w:tr>
      <w:tr w:rsidR="00401A0F" w:rsidRPr="002014B9" w:rsidTr="00401A0F">
        <w:trPr>
          <w:trHeight w:val="49"/>
        </w:trPr>
        <w:tc>
          <w:tcPr>
            <w:tcW w:w="214" w:type="pct"/>
            <w:tcMar>
              <w:top w:w="0" w:type="dxa"/>
              <w:left w:w="28" w:type="dxa"/>
              <w:bottom w:w="0" w:type="dxa"/>
              <w:right w:w="28" w:type="dxa"/>
            </w:tcMar>
            <w:vAlign w:val="center"/>
          </w:tcPr>
          <w:p w:rsidR="00401A0F" w:rsidRPr="002014B9" w:rsidRDefault="00401A0F" w:rsidP="00964AD2">
            <w:pPr>
              <w:pStyle w:val="afff0"/>
            </w:pPr>
            <w:r w:rsidRPr="002014B9">
              <w:t>2.1.1</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 на отопление</w:t>
            </w:r>
          </w:p>
        </w:tc>
        <w:tc>
          <w:tcPr>
            <w:tcW w:w="440" w:type="pct"/>
            <w:shd w:val="clear" w:color="auto" w:fill="auto"/>
            <w:tcMar>
              <w:top w:w="0" w:type="dxa"/>
              <w:left w:w="28" w:type="dxa"/>
              <w:bottom w:w="0" w:type="dxa"/>
              <w:right w:w="28" w:type="dxa"/>
            </w:tcMar>
            <w:vAlign w:val="center"/>
          </w:tcPr>
          <w:p w:rsidR="00401A0F" w:rsidRPr="002014B9" w:rsidRDefault="00401A0F" w:rsidP="00964AD2">
            <w:pPr>
              <w:pStyle w:val="afff0"/>
            </w:pPr>
            <w:r>
              <w:t>-</w:t>
            </w:r>
          </w:p>
        </w:tc>
        <w:tc>
          <w:tcPr>
            <w:tcW w:w="440" w:type="pct"/>
            <w:shd w:val="clear" w:color="auto" w:fill="auto"/>
            <w:tcMar>
              <w:top w:w="0" w:type="dxa"/>
              <w:left w:w="28" w:type="dxa"/>
              <w:bottom w:w="0" w:type="dxa"/>
              <w:right w:w="28" w:type="dxa"/>
            </w:tcMar>
            <w:vAlign w:val="center"/>
          </w:tcPr>
          <w:p w:rsidR="00401A0F" w:rsidRPr="002014B9" w:rsidRDefault="00401A0F" w:rsidP="00964AD2">
            <w:pPr>
              <w:pStyle w:val="afff0"/>
            </w:pPr>
            <w:r>
              <w:t>-</w:t>
            </w:r>
          </w:p>
        </w:tc>
        <w:tc>
          <w:tcPr>
            <w:tcW w:w="440" w:type="pct"/>
            <w:shd w:val="clear" w:color="auto" w:fill="auto"/>
            <w:tcMar>
              <w:top w:w="0" w:type="dxa"/>
              <w:left w:w="28" w:type="dxa"/>
              <w:bottom w:w="0" w:type="dxa"/>
              <w:right w:w="28" w:type="dxa"/>
            </w:tcMar>
            <w:vAlign w:val="center"/>
          </w:tcPr>
          <w:p w:rsidR="00401A0F" w:rsidRPr="002014B9" w:rsidRDefault="00401A0F" w:rsidP="00964AD2">
            <w:pPr>
              <w:pStyle w:val="afff0"/>
            </w:pPr>
            <w:r>
              <w:t>-</w:t>
            </w:r>
          </w:p>
        </w:tc>
        <w:tc>
          <w:tcPr>
            <w:tcW w:w="439"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1" w:type="pct"/>
            <w:tcMar>
              <w:top w:w="0" w:type="dxa"/>
              <w:left w:w="28" w:type="dxa"/>
              <w:bottom w:w="0" w:type="dxa"/>
              <w:right w:w="28" w:type="dxa"/>
            </w:tcMar>
            <w:vAlign w:val="center"/>
          </w:tcPr>
          <w:p w:rsidR="00401A0F" w:rsidRPr="002014B9" w:rsidRDefault="00401A0F" w:rsidP="00964AD2">
            <w:pPr>
              <w:pStyle w:val="afff0"/>
            </w:pPr>
            <w:r>
              <w:t>-</w:t>
            </w:r>
          </w:p>
        </w:tc>
      </w:tr>
      <w:tr w:rsidR="00401A0F" w:rsidRPr="002014B9" w:rsidTr="00401A0F">
        <w:trPr>
          <w:trHeight w:val="49"/>
        </w:trPr>
        <w:tc>
          <w:tcPr>
            <w:tcW w:w="214" w:type="pct"/>
            <w:tcMar>
              <w:top w:w="0" w:type="dxa"/>
              <w:left w:w="28" w:type="dxa"/>
              <w:bottom w:w="0" w:type="dxa"/>
              <w:right w:w="28" w:type="dxa"/>
            </w:tcMar>
            <w:vAlign w:val="center"/>
          </w:tcPr>
          <w:p w:rsidR="00401A0F" w:rsidRPr="002014B9" w:rsidRDefault="00401A0F" w:rsidP="00964AD2">
            <w:pPr>
              <w:pStyle w:val="afff0"/>
            </w:pPr>
            <w:r w:rsidRPr="002014B9">
              <w:t>2.1.2</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 на вентиляцию</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39"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1" w:type="pct"/>
            <w:tcMar>
              <w:top w:w="0" w:type="dxa"/>
              <w:left w:w="28" w:type="dxa"/>
              <w:bottom w:w="0" w:type="dxa"/>
              <w:right w:w="28" w:type="dxa"/>
            </w:tcMar>
            <w:vAlign w:val="center"/>
          </w:tcPr>
          <w:p w:rsidR="00401A0F" w:rsidRPr="002014B9" w:rsidRDefault="00401A0F" w:rsidP="00964AD2">
            <w:pPr>
              <w:pStyle w:val="afff0"/>
            </w:pPr>
            <w:r>
              <w:t>-</w:t>
            </w:r>
          </w:p>
        </w:tc>
      </w:tr>
      <w:tr w:rsidR="00401A0F" w:rsidRPr="002014B9" w:rsidTr="00401A0F">
        <w:trPr>
          <w:trHeight w:val="70"/>
        </w:trPr>
        <w:tc>
          <w:tcPr>
            <w:tcW w:w="214" w:type="pct"/>
            <w:tcMar>
              <w:top w:w="0" w:type="dxa"/>
              <w:left w:w="28" w:type="dxa"/>
              <w:bottom w:w="0" w:type="dxa"/>
              <w:right w:w="28" w:type="dxa"/>
            </w:tcMar>
            <w:vAlign w:val="center"/>
          </w:tcPr>
          <w:p w:rsidR="00401A0F" w:rsidRPr="002014B9" w:rsidRDefault="00401A0F" w:rsidP="00964AD2">
            <w:pPr>
              <w:pStyle w:val="afff0"/>
            </w:pPr>
            <w:r w:rsidRPr="002014B9">
              <w:t>2.1.3</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 на системы ГВС</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39"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1" w:type="pct"/>
            <w:tcMar>
              <w:top w:w="0" w:type="dxa"/>
              <w:left w:w="28" w:type="dxa"/>
              <w:bottom w:w="0" w:type="dxa"/>
              <w:right w:w="28" w:type="dxa"/>
            </w:tcMar>
            <w:vAlign w:val="center"/>
          </w:tcPr>
          <w:p w:rsidR="00401A0F" w:rsidRPr="002014B9" w:rsidRDefault="00401A0F" w:rsidP="00964AD2">
            <w:pPr>
              <w:pStyle w:val="afff0"/>
            </w:pPr>
            <w:r>
              <w:t>-</w:t>
            </w:r>
          </w:p>
        </w:tc>
      </w:tr>
      <w:tr w:rsidR="00401A0F" w:rsidRPr="002014B9" w:rsidTr="00401A0F">
        <w:trPr>
          <w:trHeight w:val="49"/>
        </w:trPr>
        <w:tc>
          <w:tcPr>
            <w:tcW w:w="214" w:type="pct"/>
            <w:tcMar>
              <w:top w:w="0" w:type="dxa"/>
              <w:left w:w="28" w:type="dxa"/>
              <w:bottom w:w="0" w:type="dxa"/>
              <w:right w:w="28" w:type="dxa"/>
            </w:tcMar>
            <w:vAlign w:val="center"/>
          </w:tcPr>
          <w:p w:rsidR="00401A0F" w:rsidRPr="002014B9" w:rsidRDefault="00401A0F" w:rsidP="00964AD2">
            <w:pPr>
              <w:pStyle w:val="afff0"/>
            </w:pPr>
            <w:r w:rsidRPr="002014B9">
              <w:t>2.1.4</w:t>
            </w:r>
          </w:p>
        </w:tc>
        <w:tc>
          <w:tcPr>
            <w:tcW w:w="2145" w:type="pct"/>
            <w:tcMar>
              <w:top w:w="0" w:type="dxa"/>
              <w:left w:w="28" w:type="dxa"/>
              <w:bottom w:w="0" w:type="dxa"/>
              <w:right w:w="28" w:type="dxa"/>
            </w:tcMar>
            <w:vAlign w:val="center"/>
          </w:tcPr>
          <w:p w:rsidR="00401A0F" w:rsidRPr="002014B9" w:rsidRDefault="00401A0F" w:rsidP="00964AD2">
            <w:pPr>
              <w:pStyle w:val="afff0"/>
              <w:jc w:val="left"/>
              <w:rPr>
                <w:vertAlign w:val="superscript"/>
              </w:rPr>
            </w:pPr>
            <w:r w:rsidRPr="002014B9">
              <w:t>- пар на промышленные нужды 10-16 кгс/см</w:t>
            </w:r>
            <w:r w:rsidRPr="002014B9">
              <w:rPr>
                <w:vertAlign w:val="superscript"/>
              </w:rPr>
              <w:t>2</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39"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1" w:type="pct"/>
            <w:tcMar>
              <w:top w:w="0" w:type="dxa"/>
              <w:left w:w="28" w:type="dxa"/>
              <w:bottom w:w="0" w:type="dxa"/>
              <w:right w:w="28" w:type="dxa"/>
            </w:tcMar>
            <w:vAlign w:val="center"/>
          </w:tcPr>
          <w:p w:rsidR="00401A0F" w:rsidRPr="002014B9" w:rsidRDefault="00401A0F" w:rsidP="00964AD2">
            <w:pPr>
              <w:pStyle w:val="afff0"/>
            </w:pPr>
            <w:r>
              <w:t>-</w:t>
            </w:r>
          </w:p>
        </w:tc>
      </w:tr>
      <w:tr w:rsidR="00401A0F" w:rsidRPr="002014B9" w:rsidTr="00401A0F">
        <w:trPr>
          <w:trHeight w:val="340"/>
        </w:trPr>
        <w:tc>
          <w:tcPr>
            <w:tcW w:w="214" w:type="pct"/>
            <w:tcMar>
              <w:top w:w="0" w:type="dxa"/>
              <w:left w:w="28" w:type="dxa"/>
              <w:bottom w:w="0" w:type="dxa"/>
              <w:right w:w="28" w:type="dxa"/>
            </w:tcMar>
            <w:vAlign w:val="center"/>
          </w:tcPr>
          <w:p w:rsidR="00401A0F" w:rsidRPr="002014B9" w:rsidRDefault="00401A0F" w:rsidP="00964AD2">
            <w:pPr>
              <w:pStyle w:val="afff0"/>
            </w:pPr>
            <w:r w:rsidRPr="002014B9">
              <w:t>2.2</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Потери тепловой энергии через теплоизоляционные конструкции наружных тепловых сетей и с нормативной утечкой, Гкал/ч</w:t>
            </w:r>
            <w:r>
              <w:t xml:space="preserve"> (20%)</w:t>
            </w:r>
          </w:p>
        </w:tc>
        <w:tc>
          <w:tcPr>
            <w:tcW w:w="440" w:type="pct"/>
            <w:shd w:val="clear" w:color="auto" w:fill="auto"/>
            <w:tcMar>
              <w:top w:w="0" w:type="dxa"/>
              <w:left w:w="28" w:type="dxa"/>
              <w:bottom w:w="0" w:type="dxa"/>
              <w:right w:w="28" w:type="dxa"/>
            </w:tcMar>
            <w:vAlign w:val="center"/>
          </w:tcPr>
          <w:p w:rsidR="00401A0F" w:rsidRPr="002014B9" w:rsidRDefault="00401A0F" w:rsidP="00964AD2">
            <w:pPr>
              <w:pStyle w:val="afff0"/>
            </w:pPr>
            <w:r>
              <w:t>-</w:t>
            </w:r>
          </w:p>
        </w:tc>
        <w:tc>
          <w:tcPr>
            <w:tcW w:w="440" w:type="pct"/>
            <w:shd w:val="clear" w:color="auto" w:fill="auto"/>
            <w:tcMar>
              <w:top w:w="0" w:type="dxa"/>
              <w:left w:w="28" w:type="dxa"/>
              <w:bottom w:w="0" w:type="dxa"/>
              <w:right w:w="28" w:type="dxa"/>
            </w:tcMar>
            <w:vAlign w:val="center"/>
          </w:tcPr>
          <w:p w:rsidR="00401A0F" w:rsidRPr="002014B9" w:rsidRDefault="00401A0F" w:rsidP="00964AD2">
            <w:pPr>
              <w:pStyle w:val="afff0"/>
            </w:pPr>
            <w:r>
              <w:t>-</w:t>
            </w:r>
          </w:p>
        </w:tc>
        <w:tc>
          <w:tcPr>
            <w:tcW w:w="440" w:type="pct"/>
            <w:shd w:val="clear" w:color="auto" w:fill="auto"/>
            <w:tcMar>
              <w:top w:w="0" w:type="dxa"/>
              <w:left w:w="28" w:type="dxa"/>
              <w:bottom w:w="0" w:type="dxa"/>
              <w:right w:w="28" w:type="dxa"/>
            </w:tcMar>
            <w:vAlign w:val="center"/>
          </w:tcPr>
          <w:p w:rsidR="00401A0F" w:rsidRPr="002014B9" w:rsidRDefault="00401A0F" w:rsidP="00964AD2">
            <w:pPr>
              <w:pStyle w:val="afff0"/>
            </w:pPr>
            <w:r>
              <w:t>-</w:t>
            </w:r>
          </w:p>
        </w:tc>
        <w:tc>
          <w:tcPr>
            <w:tcW w:w="439"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1" w:type="pct"/>
            <w:tcMar>
              <w:top w:w="0" w:type="dxa"/>
              <w:left w:w="28" w:type="dxa"/>
              <w:bottom w:w="0" w:type="dxa"/>
              <w:right w:w="28" w:type="dxa"/>
            </w:tcMar>
            <w:vAlign w:val="center"/>
          </w:tcPr>
          <w:p w:rsidR="00401A0F" w:rsidRPr="002014B9" w:rsidRDefault="00401A0F" w:rsidP="00964AD2">
            <w:pPr>
              <w:pStyle w:val="afff0"/>
            </w:pPr>
            <w:r>
              <w:t>-</w:t>
            </w:r>
          </w:p>
        </w:tc>
      </w:tr>
      <w:tr w:rsidR="00401A0F" w:rsidRPr="002014B9" w:rsidTr="00401A0F">
        <w:trPr>
          <w:trHeight w:val="340"/>
        </w:trPr>
        <w:tc>
          <w:tcPr>
            <w:tcW w:w="214" w:type="pct"/>
            <w:tcMar>
              <w:top w:w="0" w:type="dxa"/>
              <w:left w:w="28" w:type="dxa"/>
              <w:bottom w:w="0" w:type="dxa"/>
              <w:right w:w="28" w:type="dxa"/>
            </w:tcMar>
            <w:vAlign w:val="center"/>
          </w:tcPr>
          <w:p w:rsidR="00401A0F" w:rsidRPr="002014B9" w:rsidRDefault="00401A0F" w:rsidP="00964AD2">
            <w:pPr>
              <w:pStyle w:val="afff0"/>
            </w:pPr>
            <w:r w:rsidRPr="002014B9">
              <w:t>2.3</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Суммарная подключенная тепловая нагрузка потребителей  (с учетом тепловых потерь)</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39"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1" w:type="pct"/>
            <w:tcMar>
              <w:top w:w="0" w:type="dxa"/>
              <w:left w:w="28" w:type="dxa"/>
              <w:bottom w:w="0" w:type="dxa"/>
              <w:right w:w="28" w:type="dxa"/>
            </w:tcMar>
            <w:vAlign w:val="center"/>
          </w:tcPr>
          <w:p w:rsidR="00401A0F" w:rsidRPr="002014B9" w:rsidRDefault="00401A0F" w:rsidP="00964AD2">
            <w:pPr>
              <w:pStyle w:val="afff0"/>
            </w:pPr>
            <w:r>
              <w:t>-</w:t>
            </w:r>
          </w:p>
        </w:tc>
      </w:tr>
      <w:tr w:rsidR="00401A0F" w:rsidRPr="002014B9" w:rsidTr="00401A0F">
        <w:trPr>
          <w:trHeight w:val="340"/>
        </w:trPr>
        <w:tc>
          <w:tcPr>
            <w:tcW w:w="214" w:type="pct"/>
            <w:tcMar>
              <w:top w:w="0" w:type="dxa"/>
              <w:left w:w="28" w:type="dxa"/>
              <w:bottom w:w="0" w:type="dxa"/>
              <w:right w:w="28" w:type="dxa"/>
            </w:tcMar>
            <w:vAlign w:val="center"/>
          </w:tcPr>
          <w:p w:rsidR="00401A0F" w:rsidRPr="002014B9" w:rsidRDefault="00401A0F" w:rsidP="00964AD2">
            <w:pPr>
              <w:pStyle w:val="afff0"/>
            </w:pPr>
            <w:r w:rsidRPr="002014B9">
              <w:t>2.4</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Резерв (+) / дефицит (-) тепловой мощности котельной (все котлы в исправном состоянии)</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39"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1" w:type="pct"/>
            <w:tcMar>
              <w:top w:w="0" w:type="dxa"/>
              <w:left w:w="28" w:type="dxa"/>
              <w:bottom w:w="0" w:type="dxa"/>
              <w:right w:w="28" w:type="dxa"/>
            </w:tcMar>
            <w:vAlign w:val="center"/>
          </w:tcPr>
          <w:p w:rsidR="00401A0F" w:rsidRPr="002014B9" w:rsidRDefault="00401A0F" w:rsidP="00964AD2">
            <w:pPr>
              <w:pStyle w:val="afff0"/>
            </w:pPr>
            <w:r>
              <w:t>-</w:t>
            </w:r>
          </w:p>
        </w:tc>
      </w:tr>
      <w:tr w:rsidR="00401A0F" w:rsidRPr="00990A1D" w:rsidTr="00401A0F">
        <w:trPr>
          <w:trHeight w:val="1064"/>
        </w:trPr>
        <w:tc>
          <w:tcPr>
            <w:tcW w:w="214" w:type="pct"/>
            <w:tcMar>
              <w:top w:w="0" w:type="dxa"/>
              <w:left w:w="28" w:type="dxa"/>
              <w:bottom w:w="0" w:type="dxa"/>
              <w:right w:w="28" w:type="dxa"/>
            </w:tcMar>
            <w:vAlign w:val="center"/>
          </w:tcPr>
          <w:p w:rsidR="00401A0F" w:rsidRPr="002014B9" w:rsidRDefault="00401A0F" w:rsidP="00964AD2">
            <w:pPr>
              <w:pStyle w:val="afff0"/>
            </w:pPr>
            <w:r w:rsidRPr="002014B9">
              <w:t>2.5</w:t>
            </w:r>
          </w:p>
        </w:tc>
        <w:tc>
          <w:tcPr>
            <w:tcW w:w="2145" w:type="pct"/>
            <w:tcMar>
              <w:top w:w="0" w:type="dxa"/>
              <w:left w:w="28" w:type="dxa"/>
              <w:bottom w:w="0" w:type="dxa"/>
              <w:right w:w="28" w:type="dxa"/>
            </w:tcMar>
            <w:vAlign w:val="center"/>
          </w:tcPr>
          <w:p w:rsidR="00401A0F" w:rsidRPr="002014B9" w:rsidRDefault="00401A0F" w:rsidP="00964AD2">
            <w:pPr>
              <w:pStyle w:val="afff0"/>
              <w:jc w:val="left"/>
            </w:pPr>
            <w:r w:rsidRPr="002014B9">
              <w:t>Резерв (+) / дефицит (-) тепловой мощности котельной (с учетом отказа самого мощного котла)</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39" w:type="pct"/>
            <w:tcMar>
              <w:top w:w="0" w:type="dxa"/>
              <w:left w:w="28" w:type="dxa"/>
              <w:bottom w:w="0" w:type="dxa"/>
              <w:right w:w="28" w:type="dxa"/>
            </w:tcMar>
            <w:vAlign w:val="center"/>
          </w:tcPr>
          <w:p w:rsidR="00401A0F" w:rsidRPr="002014B9" w:rsidRDefault="00401A0F" w:rsidP="00964AD2">
            <w:pPr>
              <w:pStyle w:val="afff0"/>
            </w:pPr>
            <w:r>
              <w:t>-</w:t>
            </w:r>
          </w:p>
        </w:tc>
        <w:tc>
          <w:tcPr>
            <w:tcW w:w="440" w:type="pct"/>
            <w:tcMar>
              <w:top w:w="0" w:type="dxa"/>
              <w:left w:w="28" w:type="dxa"/>
              <w:bottom w:w="0" w:type="dxa"/>
              <w:right w:w="28" w:type="dxa"/>
            </w:tcMar>
            <w:vAlign w:val="center"/>
          </w:tcPr>
          <w:p w:rsidR="00401A0F" w:rsidRPr="002014B9" w:rsidRDefault="00401A0F" w:rsidP="00964AD2">
            <w:pPr>
              <w:pStyle w:val="afff0"/>
            </w:pPr>
            <w:r>
              <w:t>-</w:t>
            </w:r>
          </w:p>
        </w:tc>
        <w:tc>
          <w:tcPr>
            <w:tcW w:w="441" w:type="pct"/>
            <w:tcMar>
              <w:top w:w="0" w:type="dxa"/>
              <w:left w:w="28" w:type="dxa"/>
              <w:bottom w:w="0" w:type="dxa"/>
              <w:right w:w="28" w:type="dxa"/>
            </w:tcMar>
            <w:vAlign w:val="center"/>
          </w:tcPr>
          <w:p w:rsidR="00401A0F" w:rsidRPr="002014B9" w:rsidRDefault="00401A0F" w:rsidP="00964AD2">
            <w:pPr>
              <w:pStyle w:val="afff0"/>
            </w:pPr>
            <w:r>
              <w:t>-</w:t>
            </w:r>
          </w:p>
        </w:tc>
      </w:tr>
    </w:tbl>
    <w:p w:rsidR="003F2D3F" w:rsidRDefault="003F2D3F" w:rsidP="008808B9">
      <w:pPr>
        <w:ind w:firstLine="0"/>
      </w:pPr>
    </w:p>
    <w:p w:rsidR="008808B9" w:rsidRPr="003F2D3F" w:rsidRDefault="008808B9" w:rsidP="008808B9">
      <w:pPr>
        <w:ind w:firstLine="0"/>
      </w:pPr>
      <w:r>
        <w:t>Таблица 22 - Балансы тепловой мощности здания котельной п. Сылога, ул. Северная, д. 7б.</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13"/>
        <w:gridCol w:w="4150"/>
        <w:gridCol w:w="851"/>
        <w:gridCol w:w="851"/>
        <w:gridCol w:w="851"/>
        <w:gridCol w:w="849"/>
        <w:gridCol w:w="851"/>
        <w:gridCol w:w="851"/>
      </w:tblGrid>
      <w:tr w:rsidR="00F8791D" w:rsidRPr="00097280" w:rsidTr="00F8791D">
        <w:trPr>
          <w:trHeight w:val="354"/>
          <w:tblHeader/>
        </w:trPr>
        <w:tc>
          <w:tcPr>
            <w:tcW w:w="214" w:type="pct"/>
            <w:tcMar>
              <w:top w:w="0" w:type="dxa"/>
              <w:left w:w="28" w:type="dxa"/>
              <w:bottom w:w="0" w:type="dxa"/>
              <w:right w:w="28" w:type="dxa"/>
            </w:tcMar>
            <w:vAlign w:val="center"/>
          </w:tcPr>
          <w:p w:rsidR="00F8791D" w:rsidRPr="00097280" w:rsidRDefault="00F8791D" w:rsidP="0076138B">
            <w:pPr>
              <w:pStyle w:val="afff0"/>
              <w:rPr>
                <w:b/>
              </w:rPr>
            </w:pPr>
            <w:r w:rsidRPr="00097280">
              <w:rPr>
                <w:b/>
              </w:rPr>
              <w:t>№ п/п</w:t>
            </w:r>
          </w:p>
        </w:tc>
        <w:tc>
          <w:tcPr>
            <w:tcW w:w="2147" w:type="pct"/>
            <w:tcMar>
              <w:top w:w="0" w:type="dxa"/>
              <w:left w:w="28" w:type="dxa"/>
              <w:bottom w:w="0" w:type="dxa"/>
              <w:right w:w="28" w:type="dxa"/>
            </w:tcMar>
            <w:vAlign w:val="center"/>
          </w:tcPr>
          <w:p w:rsidR="00F8791D" w:rsidRPr="00097280" w:rsidRDefault="00F8791D" w:rsidP="0076138B">
            <w:pPr>
              <w:pStyle w:val="afff0"/>
              <w:rPr>
                <w:b/>
              </w:rPr>
            </w:pPr>
            <w:r w:rsidRPr="00097280">
              <w:rPr>
                <w:b/>
              </w:rPr>
              <w:t>Наименование показателя, размерность</w:t>
            </w:r>
          </w:p>
        </w:tc>
        <w:tc>
          <w:tcPr>
            <w:tcW w:w="440" w:type="pct"/>
            <w:tcMar>
              <w:top w:w="0" w:type="dxa"/>
              <w:left w:w="28" w:type="dxa"/>
              <w:bottom w:w="0" w:type="dxa"/>
              <w:right w:w="28" w:type="dxa"/>
            </w:tcMar>
            <w:vAlign w:val="center"/>
          </w:tcPr>
          <w:p w:rsidR="00F8791D" w:rsidRPr="00097280" w:rsidRDefault="00F8791D" w:rsidP="0076138B">
            <w:pPr>
              <w:pStyle w:val="afff0"/>
              <w:rPr>
                <w:b/>
              </w:rPr>
            </w:pPr>
            <w:r w:rsidRPr="00097280">
              <w:rPr>
                <w:b/>
              </w:rPr>
              <w:t>2016 г.</w:t>
            </w:r>
          </w:p>
        </w:tc>
        <w:tc>
          <w:tcPr>
            <w:tcW w:w="440" w:type="pct"/>
            <w:tcMar>
              <w:top w:w="0" w:type="dxa"/>
              <w:left w:w="28" w:type="dxa"/>
              <w:bottom w:w="0" w:type="dxa"/>
              <w:right w:w="28" w:type="dxa"/>
            </w:tcMar>
            <w:vAlign w:val="center"/>
          </w:tcPr>
          <w:p w:rsidR="00F8791D" w:rsidRPr="00097280" w:rsidRDefault="00F8791D" w:rsidP="0076138B">
            <w:pPr>
              <w:pStyle w:val="afff0"/>
              <w:rPr>
                <w:b/>
              </w:rPr>
            </w:pPr>
            <w:r w:rsidRPr="00097280">
              <w:rPr>
                <w:b/>
              </w:rPr>
              <w:t>2017 г.</w:t>
            </w:r>
          </w:p>
        </w:tc>
        <w:tc>
          <w:tcPr>
            <w:tcW w:w="440" w:type="pct"/>
            <w:tcMar>
              <w:top w:w="0" w:type="dxa"/>
              <w:left w:w="28" w:type="dxa"/>
              <w:bottom w:w="0" w:type="dxa"/>
              <w:right w:w="28" w:type="dxa"/>
            </w:tcMar>
            <w:vAlign w:val="center"/>
          </w:tcPr>
          <w:p w:rsidR="00F8791D" w:rsidRPr="00097280" w:rsidRDefault="00F8791D" w:rsidP="0076138B">
            <w:pPr>
              <w:pStyle w:val="afff0"/>
              <w:rPr>
                <w:b/>
              </w:rPr>
            </w:pPr>
            <w:r w:rsidRPr="00097280">
              <w:rPr>
                <w:b/>
              </w:rPr>
              <w:t>2018 г.</w:t>
            </w:r>
          </w:p>
        </w:tc>
        <w:tc>
          <w:tcPr>
            <w:tcW w:w="439" w:type="pct"/>
            <w:tcMar>
              <w:top w:w="0" w:type="dxa"/>
              <w:left w:w="28" w:type="dxa"/>
              <w:bottom w:w="0" w:type="dxa"/>
              <w:right w:w="28" w:type="dxa"/>
            </w:tcMar>
            <w:vAlign w:val="center"/>
          </w:tcPr>
          <w:p w:rsidR="00F8791D" w:rsidRPr="00097280" w:rsidRDefault="00F8791D" w:rsidP="0076138B">
            <w:pPr>
              <w:pStyle w:val="afff0"/>
              <w:rPr>
                <w:b/>
              </w:rPr>
            </w:pPr>
            <w:r w:rsidRPr="00097280">
              <w:rPr>
                <w:b/>
              </w:rPr>
              <w:t>2019 г.</w:t>
            </w:r>
          </w:p>
        </w:tc>
        <w:tc>
          <w:tcPr>
            <w:tcW w:w="440" w:type="pct"/>
            <w:tcMar>
              <w:top w:w="0" w:type="dxa"/>
              <w:left w:w="28" w:type="dxa"/>
              <w:bottom w:w="0" w:type="dxa"/>
              <w:right w:w="28" w:type="dxa"/>
            </w:tcMar>
            <w:vAlign w:val="center"/>
          </w:tcPr>
          <w:p w:rsidR="00F8791D" w:rsidRPr="00097280" w:rsidRDefault="00F8791D" w:rsidP="0076138B">
            <w:pPr>
              <w:pStyle w:val="afff0"/>
              <w:rPr>
                <w:b/>
              </w:rPr>
            </w:pPr>
            <w:r w:rsidRPr="00097280">
              <w:rPr>
                <w:b/>
              </w:rPr>
              <w:t>2020 г.</w:t>
            </w:r>
          </w:p>
        </w:tc>
        <w:tc>
          <w:tcPr>
            <w:tcW w:w="440" w:type="pct"/>
            <w:tcMar>
              <w:top w:w="0" w:type="dxa"/>
              <w:left w:w="28" w:type="dxa"/>
              <w:bottom w:w="0" w:type="dxa"/>
              <w:right w:w="28" w:type="dxa"/>
            </w:tcMar>
            <w:vAlign w:val="center"/>
          </w:tcPr>
          <w:p w:rsidR="00F8791D" w:rsidRPr="00097280" w:rsidRDefault="00F8791D" w:rsidP="0076138B">
            <w:pPr>
              <w:pStyle w:val="afff0"/>
              <w:rPr>
                <w:b/>
              </w:rPr>
            </w:pPr>
            <w:r w:rsidRPr="00097280">
              <w:rPr>
                <w:b/>
              </w:rPr>
              <w:t>2021 г.</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1</w:t>
            </w:r>
          </w:p>
        </w:tc>
        <w:tc>
          <w:tcPr>
            <w:tcW w:w="4786" w:type="pct"/>
            <w:gridSpan w:val="7"/>
          </w:tcPr>
          <w:p w:rsidR="00F8791D" w:rsidRPr="00097280" w:rsidRDefault="00F8791D" w:rsidP="0076138B">
            <w:pPr>
              <w:pStyle w:val="afff0"/>
              <w:rPr>
                <w:bCs/>
              </w:rPr>
            </w:pPr>
            <w:r w:rsidRPr="00097280">
              <w:rPr>
                <w:bCs/>
              </w:rPr>
              <w:t>Балансы тепловой  мощности источника тепловой энергии</w:t>
            </w:r>
          </w:p>
        </w:tc>
      </w:tr>
      <w:tr w:rsidR="00F8791D" w:rsidRPr="00097280" w:rsidTr="00F8791D">
        <w:trPr>
          <w:trHeight w:val="340"/>
        </w:trPr>
        <w:tc>
          <w:tcPr>
            <w:tcW w:w="214" w:type="pct"/>
            <w:tcMar>
              <w:top w:w="0" w:type="dxa"/>
              <w:left w:w="28" w:type="dxa"/>
              <w:bottom w:w="0" w:type="dxa"/>
              <w:right w:w="28" w:type="dxa"/>
            </w:tcMar>
            <w:vAlign w:val="center"/>
          </w:tcPr>
          <w:p w:rsidR="00F8791D" w:rsidRPr="00097280" w:rsidRDefault="00F8791D" w:rsidP="0076138B">
            <w:pPr>
              <w:pStyle w:val="afff0"/>
            </w:pPr>
            <w:r w:rsidRPr="00097280">
              <w:t>1.1</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Установленная тепловая мощ</w:t>
            </w:r>
            <w:r w:rsidRPr="00097280">
              <w:softHyphen/>
              <w:t>ность основного оборудования  источника тепловой энергии, Гкал/ч</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39"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1.2</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Технические ограничения на использование установленной тепловой мощности</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w:t>
            </w:r>
          </w:p>
        </w:tc>
        <w:tc>
          <w:tcPr>
            <w:tcW w:w="439"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1.3</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Располагаемая (фактическая), тепловая мощность, Гкал/ч</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39"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1.4</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Расход тепла на собственные нужды, %</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Pr>
                <w:color w:val="000000"/>
              </w:rPr>
              <w:t>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Pr>
                <w:color w:val="000000"/>
              </w:rPr>
              <w:t>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Pr>
                <w:color w:val="000000"/>
              </w:rPr>
              <w:t>4</w:t>
            </w:r>
          </w:p>
        </w:tc>
        <w:tc>
          <w:tcPr>
            <w:tcW w:w="439" w:type="pct"/>
            <w:tcMar>
              <w:top w:w="0" w:type="dxa"/>
              <w:left w:w="28" w:type="dxa"/>
              <w:bottom w:w="0" w:type="dxa"/>
              <w:right w:w="28" w:type="dxa"/>
            </w:tcMar>
            <w:vAlign w:val="center"/>
          </w:tcPr>
          <w:p w:rsidR="00F8791D" w:rsidRPr="00097280" w:rsidRDefault="00F8791D" w:rsidP="0076138B">
            <w:pPr>
              <w:pStyle w:val="afff0"/>
              <w:rPr>
                <w:color w:val="000000"/>
              </w:rPr>
            </w:pPr>
            <w:r>
              <w:rPr>
                <w:color w:val="000000"/>
              </w:rPr>
              <w:t>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Pr>
                <w:color w:val="000000"/>
              </w:rPr>
              <w:t>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Pr>
                <w:color w:val="000000"/>
              </w:rPr>
              <w:t>4</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1.5</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Располагаемая тепловая мощ</w:t>
            </w:r>
            <w:r w:rsidRPr="00097280">
              <w:softHyphen/>
              <w:t>ность источника нетто, Гкал/ч</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0,57</w:t>
            </w:r>
            <w:r>
              <w:rPr>
                <w:color w:val="000000"/>
              </w:rPr>
              <w:t>0</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0,57</w:t>
            </w:r>
            <w:r>
              <w:rPr>
                <w:color w:val="000000"/>
              </w:rPr>
              <w:t>0</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0,57</w:t>
            </w:r>
            <w:r>
              <w:rPr>
                <w:color w:val="000000"/>
              </w:rPr>
              <w:t>0</w:t>
            </w:r>
          </w:p>
        </w:tc>
        <w:tc>
          <w:tcPr>
            <w:tcW w:w="439"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0,57</w:t>
            </w:r>
            <w:r>
              <w:rPr>
                <w:color w:val="000000"/>
              </w:rPr>
              <w:t>0</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0,57</w:t>
            </w:r>
            <w:r>
              <w:rPr>
                <w:color w:val="000000"/>
              </w:rPr>
              <w:t>0</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0,57</w:t>
            </w:r>
            <w:r>
              <w:rPr>
                <w:color w:val="000000"/>
              </w:rPr>
              <w:t>0</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2</w:t>
            </w:r>
          </w:p>
        </w:tc>
        <w:tc>
          <w:tcPr>
            <w:tcW w:w="4786" w:type="pct"/>
            <w:gridSpan w:val="7"/>
          </w:tcPr>
          <w:p w:rsidR="00F8791D" w:rsidRPr="00097280" w:rsidRDefault="00F8791D" w:rsidP="0076138B">
            <w:pPr>
              <w:pStyle w:val="afff0"/>
              <w:rPr>
                <w:bCs/>
              </w:rPr>
            </w:pPr>
            <w:r w:rsidRPr="00097280">
              <w:rPr>
                <w:bCs/>
              </w:rPr>
              <w:t>Подключенная тепловая нагрузка</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2.1</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Расчетная тепловая нагрузка потребителей, Гкал/ч, в  том числе:</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0,082</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0,082</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w:t>
            </w:r>
            <w:r>
              <w:t>80</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r>
              <w:t>100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0,100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0,100</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2.1.1</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 на отопление</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0,082</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0,082</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w:t>
            </w:r>
            <w:r>
              <w:t>80</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r>
              <w:t>100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0,100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0,100</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2.1.2</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 на вентиляцию</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r>
      <w:tr w:rsidR="00F8791D" w:rsidRPr="00097280" w:rsidTr="00F8791D">
        <w:trPr>
          <w:trHeight w:val="70"/>
        </w:trPr>
        <w:tc>
          <w:tcPr>
            <w:tcW w:w="214" w:type="pct"/>
            <w:tcMar>
              <w:top w:w="0" w:type="dxa"/>
              <w:left w:w="28" w:type="dxa"/>
              <w:bottom w:w="0" w:type="dxa"/>
              <w:right w:w="28" w:type="dxa"/>
            </w:tcMar>
            <w:vAlign w:val="center"/>
          </w:tcPr>
          <w:p w:rsidR="00F8791D" w:rsidRPr="00097280" w:rsidRDefault="00F8791D" w:rsidP="0076138B">
            <w:pPr>
              <w:pStyle w:val="afff0"/>
            </w:pPr>
            <w:r w:rsidRPr="00097280">
              <w:t>2.1.3</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 на системы ГВС</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2.1.4</w:t>
            </w:r>
          </w:p>
        </w:tc>
        <w:tc>
          <w:tcPr>
            <w:tcW w:w="2147" w:type="pct"/>
            <w:tcMar>
              <w:top w:w="0" w:type="dxa"/>
              <w:left w:w="28" w:type="dxa"/>
              <w:bottom w:w="0" w:type="dxa"/>
              <w:right w:w="28" w:type="dxa"/>
            </w:tcMar>
            <w:vAlign w:val="center"/>
          </w:tcPr>
          <w:p w:rsidR="00F8791D" w:rsidRPr="00097280" w:rsidRDefault="00F8791D" w:rsidP="0076138B">
            <w:pPr>
              <w:pStyle w:val="afff0"/>
              <w:jc w:val="left"/>
              <w:rPr>
                <w:vertAlign w:val="superscript"/>
              </w:rPr>
            </w:pPr>
            <w:r w:rsidRPr="00097280">
              <w:t>- пар на промышленные нужды 10-16 кгс/см</w:t>
            </w:r>
            <w:r w:rsidRPr="00097280">
              <w:rPr>
                <w:vertAlign w:val="superscript"/>
              </w:rPr>
              <w:t>2</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r>
      <w:tr w:rsidR="00F8791D" w:rsidRPr="00097280" w:rsidTr="00F8791D">
        <w:trPr>
          <w:trHeight w:val="340"/>
        </w:trPr>
        <w:tc>
          <w:tcPr>
            <w:tcW w:w="214" w:type="pct"/>
            <w:tcMar>
              <w:top w:w="0" w:type="dxa"/>
              <w:left w:w="28" w:type="dxa"/>
              <w:bottom w:w="0" w:type="dxa"/>
              <w:right w:w="28" w:type="dxa"/>
            </w:tcMar>
            <w:vAlign w:val="center"/>
          </w:tcPr>
          <w:p w:rsidR="00F8791D" w:rsidRPr="00097280" w:rsidRDefault="00F8791D" w:rsidP="0076138B">
            <w:pPr>
              <w:pStyle w:val="afff0"/>
            </w:pPr>
            <w:r w:rsidRPr="00097280">
              <w:t>2.2</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Потери тепловой энергии через теплоизоляционные конструкции наружных тепловых сетей и с нормативной утечкой, Гкал/ч</w:t>
            </w:r>
            <w:r>
              <w:t xml:space="preserve"> (20%)</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w:t>
            </w:r>
            <w:r>
              <w:t>16</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w:t>
            </w:r>
            <w:r>
              <w:t>16</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w:t>
            </w:r>
            <w:r>
              <w:t>16</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0,0</w:t>
            </w:r>
            <w:r>
              <w:t>20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0,0</w:t>
            </w:r>
            <w:r>
              <w:t>20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0,0</w:t>
            </w:r>
            <w:r>
              <w:t>2</w:t>
            </w:r>
            <w:r w:rsidRPr="00097280">
              <w:t>0</w:t>
            </w:r>
          </w:p>
        </w:tc>
      </w:tr>
      <w:tr w:rsidR="00F8791D" w:rsidRPr="00097280" w:rsidTr="00F8791D">
        <w:trPr>
          <w:trHeight w:val="340"/>
        </w:trPr>
        <w:tc>
          <w:tcPr>
            <w:tcW w:w="214" w:type="pct"/>
            <w:tcMar>
              <w:top w:w="0" w:type="dxa"/>
              <w:left w:w="28" w:type="dxa"/>
              <w:bottom w:w="0" w:type="dxa"/>
              <w:right w:w="28" w:type="dxa"/>
            </w:tcMar>
            <w:vAlign w:val="center"/>
          </w:tcPr>
          <w:p w:rsidR="00F8791D" w:rsidRPr="00097280" w:rsidRDefault="00F8791D" w:rsidP="0076138B">
            <w:pPr>
              <w:pStyle w:val="afff0"/>
            </w:pPr>
            <w:r w:rsidRPr="00097280">
              <w:t>2.3</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Суммарная подключенная тепловая нагрузка потребителей  (с учетом тепловых потерь)</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0,09</w:t>
            </w:r>
            <w:r>
              <w:t>8</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0,09</w:t>
            </w:r>
            <w:r>
              <w:t>8</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0,0</w:t>
            </w:r>
            <w:r>
              <w:t>96</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r>
              <w:t>120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12</w:t>
            </w: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12</w:t>
            </w:r>
            <w:r w:rsidRPr="00097280">
              <w:t>0</w:t>
            </w:r>
          </w:p>
        </w:tc>
      </w:tr>
      <w:tr w:rsidR="00F8791D" w:rsidRPr="00097280" w:rsidTr="00F8791D">
        <w:trPr>
          <w:trHeight w:val="340"/>
        </w:trPr>
        <w:tc>
          <w:tcPr>
            <w:tcW w:w="214" w:type="pct"/>
            <w:tcMar>
              <w:top w:w="0" w:type="dxa"/>
              <w:left w:w="28" w:type="dxa"/>
              <w:bottom w:w="0" w:type="dxa"/>
              <w:right w:w="28" w:type="dxa"/>
            </w:tcMar>
            <w:vAlign w:val="center"/>
          </w:tcPr>
          <w:p w:rsidR="00F8791D" w:rsidRPr="00097280" w:rsidRDefault="00F8791D" w:rsidP="0076138B">
            <w:pPr>
              <w:pStyle w:val="afff0"/>
            </w:pPr>
            <w:r w:rsidRPr="00097280">
              <w:t>2.4</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Резерв (+) / дефицит (-) тепловой мощности котельной (все котлы в исправном состоянии)</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496</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496</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498</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r>
              <w:t>474</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47</w:t>
            </w:r>
            <w:r w:rsidRPr="00097280">
              <w:t>4</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47</w:t>
            </w:r>
            <w:r w:rsidRPr="00097280">
              <w:t>4</w:t>
            </w:r>
          </w:p>
        </w:tc>
      </w:tr>
      <w:tr w:rsidR="00F8791D" w:rsidRPr="00990A1D" w:rsidTr="00F8791D">
        <w:trPr>
          <w:trHeight w:val="340"/>
        </w:trPr>
        <w:tc>
          <w:tcPr>
            <w:tcW w:w="214" w:type="pct"/>
            <w:tcMar>
              <w:top w:w="0" w:type="dxa"/>
              <w:left w:w="28" w:type="dxa"/>
              <w:bottom w:w="0" w:type="dxa"/>
              <w:right w:w="28" w:type="dxa"/>
            </w:tcMar>
            <w:vAlign w:val="center"/>
          </w:tcPr>
          <w:p w:rsidR="00F8791D" w:rsidRPr="00097280" w:rsidRDefault="00F8791D" w:rsidP="0076138B">
            <w:pPr>
              <w:pStyle w:val="afff0"/>
            </w:pPr>
            <w:r w:rsidRPr="00097280">
              <w:t>2.5</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Резерв (+) / дефицит (-) тепловой мощности котельной (с учетом отказа самого мощного котла)</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w:t>
            </w:r>
            <w:r>
              <w:t>52</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w:t>
            </w:r>
            <w:r>
              <w:t>52</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w:t>
            </w:r>
            <w:r>
              <w:t>54</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+0,1</w:t>
            </w:r>
            <w:r>
              <w:t>30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w:t>
            </w:r>
            <w:r>
              <w:t>3</w:t>
            </w: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t>+0,13</w:t>
            </w:r>
            <w:r w:rsidRPr="00097280">
              <w:t>0</w:t>
            </w:r>
          </w:p>
        </w:tc>
      </w:tr>
    </w:tbl>
    <w:p w:rsidR="00810CED" w:rsidRPr="00DE0B59" w:rsidRDefault="00810CED" w:rsidP="00810CED">
      <w:pPr>
        <w:spacing w:after="0"/>
      </w:pPr>
    </w:p>
    <w:p w:rsidR="00DE0B59" w:rsidRDefault="0076138B" w:rsidP="00DE0B59">
      <w:pPr>
        <w:rPr>
          <w:b/>
          <w:i/>
          <w:shd w:val="clear" w:color="auto" w:fill="FFFFFF"/>
        </w:rPr>
      </w:pPr>
      <w:bookmarkStart w:id="87" w:name="_Toc8041194"/>
      <w:bookmarkStart w:id="88" w:name="_Toc67499284"/>
      <w:r w:rsidRPr="0076138B">
        <w:rPr>
          <w:b/>
          <w:i/>
        </w:rPr>
        <w:t>б) описание резервов и дефицитов тепловой мощности нетто по каждому источнику тепловой энергии,</w:t>
      </w:r>
      <w:r w:rsidRPr="0076138B">
        <w:rPr>
          <w:b/>
          <w:i/>
          <w:shd w:val="clear" w:color="auto" w:fill="FFFFFF"/>
        </w:rPr>
        <w:t xml:space="preserve"> а в ценовых зонах теплоснабжения – по каждой системе теплоснабжения</w:t>
      </w:r>
      <w:bookmarkEnd w:id="87"/>
      <w:bookmarkEnd w:id="88"/>
      <w:r>
        <w:rPr>
          <w:b/>
          <w:i/>
          <w:shd w:val="clear" w:color="auto" w:fill="FFFFFF"/>
        </w:rPr>
        <w:t>.</w:t>
      </w:r>
    </w:p>
    <w:p w:rsidR="0076138B" w:rsidRPr="00D155E8" w:rsidRDefault="0076138B" w:rsidP="0076138B">
      <w:pPr>
        <w:pStyle w:val="21"/>
        <w:spacing w:line="240" w:lineRule="auto"/>
        <w:ind w:left="0"/>
        <w:contextualSpacing/>
      </w:pPr>
      <w:r w:rsidRPr="00D155E8">
        <w:t>Дефицита тепловой мощности на котельных муниципального образования «</w:t>
      </w:r>
      <w:r>
        <w:t>Сийское</w:t>
      </w:r>
      <w:r w:rsidRPr="00D155E8">
        <w:t xml:space="preserve">» нет (см. табл. </w:t>
      </w:r>
      <w:r>
        <w:t>21 и 22</w:t>
      </w:r>
      <w:r w:rsidRPr="00D155E8">
        <w:t>).</w:t>
      </w:r>
    </w:p>
    <w:p w:rsidR="0076138B" w:rsidRPr="006254CC" w:rsidRDefault="0076138B" w:rsidP="0076138B">
      <w:pPr>
        <w:pStyle w:val="21"/>
        <w:spacing w:line="240" w:lineRule="auto"/>
        <w:ind w:left="0"/>
        <w:contextualSpacing/>
      </w:pPr>
      <w:r w:rsidRPr="006254CC">
        <w:t>Резерв теп</w:t>
      </w:r>
      <w:r>
        <w:t xml:space="preserve">ловой мощности </w:t>
      </w:r>
      <w:r w:rsidR="00401A0F">
        <w:t xml:space="preserve">здания </w:t>
      </w:r>
      <w:r>
        <w:t>котельной п</w:t>
      </w:r>
      <w:r w:rsidRPr="006254CC">
        <w:t xml:space="preserve">. </w:t>
      </w:r>
      <w:r>
        <w:t>Сия</w:t>
      </w:r>
      <w:r w:rsidR="00401A0F">
        <w:t>, д.23</w:t>
      </w:r>
      <w:r w:rsidRPr="006254CC">
        <w:t xml:space="preserve"> составляет  </w:t>
      </w:r>
      <w:r>
        <w:t>2,366</w:t>
      </w:r>
      <w:r w:rsidRPr="006254CC">
        <w:rPr>
          <w:b/>
        </w:rPr>
        <w:t xml:space="preserve"> </w:t>
      </w:r>
      <w:r w:rsidRPr="006254CC">
        <w:t>Гкал/ч.</w:t>
      </w:r>
    </w:p>
    <w:p w:rsidR="0076138B" w:rsidRDefault="0076138B" w:rsidP="0076138B">
      <w:pPr>
        <w:pStyle w:val="21"/>
        <w:spacing w:line="240" w:lineRule="auto"/>
        <w:ind w:left="0"/>
        <w:contextualSpacing/>
      </w:pPr>
      <w:r w:rsidRPr="006254CC">
        <w:t>Резе</w:t>
      </w:r>
      <w:r w:rsidR="00401A0F">
        <w:t xml:space="preserve">рв тепловой мощности здания </w:t>
      </w:r>
      <w:r>
        <w:t>котельной п</w:t>
      </w:r>
      <w:r w:rsidRPr="006254CC">
        <w:t xml:space="preserve">. </w:t>
      </w:r>
      <w:r>
        <w:t>Сылога</w:t>
      </w:r>
      <w:r w:rsidRPr="006254CC">
        <w:t xml:space="preserve"> составляет  </w:t>
      </w:r>
      <w:r>
        <w:t>0,130</w:t>
      </w:r>
      <w:r w:rsidRPr="006254CC">
        <w:rPr>
          <w:b/>
        </w:rPr>
        <w:t xml:space="preserve"> </w:t>
      </w:r>
      <w:r w:rsidRPr="006254CC">
        <w:t>Гкал/ч.</w:t>
      </w:r>
    </w:p>
    <w:p w:rsidR="0076138B" w:rsidRDefault="0076138B" w:rsidP="0076138B">
      <w:pPr>
        <w:pStyle w:val="3"/>
        <w:rPr>
          <w:rFonts w:ascii="Times New Roman" w:hAnsi="Times New Roman"/>
          <w:i/>
          <w:sz w:val="24"/>
          <w:szCs w:val="24"/>
        </w:rPr>
      </w:pPr>
      <w:bookmarkStart w:id="89" w:name="_Toc8041195"/>
      <w:bookmarkStart w:id="90" w:name="_Toc67499285"/>
      <w:r w:rsidRPr="0076138B">
        <w:rPr>
          <w:rFonts w:ascii="Times New Roman" w:hAnsi="Times New Roman"/>
          <w:i/>
          <w:sz w:val="24"/>
          <w:szCs w:val="24"/>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89"/>
      <w:bookmarkEnd w:id="90"/>
      <w:r>
        <w:rPr>
          <w:rFonts w:ascii="Times New Roman" w:hAnsi="Times New Roman"/>
          <w:i/>
          <w:sz w:val="24"/>
          <w:szCs w:val="24"/>
        </w:rPr>
        <w:t>.</w:t>
      </w:r>
    </w:p>
    <w:p w:rsidR="0076138B" w:rsidRDefault="0076138B" w:rsidP="009141C2">
      <w:pPr>
        <w:pStyle w:val="af6"/>
        <w:spacing w:before="0" w:beforeAutospacing="0" w:after="0" w:afterAutospacing="0"/>
        <w:ind w:firstLine="720"/>
        <w:rPr>
          <w:color w:val="000000"/>
          <w:shd w:val="clear" w:color="auto" w:fill="FFFFFF"/>
        </w:rPr>
      </w:pPr>
      <w:r w:rsidRPr="00055027">
        <w:rPr>
          <w:color w:val="000000"/>
          <w:shd w:val="clear" w:color="auto" w:fill="FFFFFF"/>
        </w:rPr>
        <w:t xml:space="preserve">Согласно Постановлению Правительства РФ от </w:t>
      </w:r>
      <w:smartTag w:uri="urn:schemas-microsoft-com:office:smarttags" w:element="date">
        <w:smartTagPr>
          <w:attr w:name="ls" w:val="trans"/>
          <w:attr w:name="Month" w:val="2"/>
          <w:attr w:name="Day" w:val="22"/>
          <w:attr w:name="Year" w:val="2012"/>
        </w:smartTagPr>
        <w:r w:rsidRPr="00055027">
          <w:rPr>
            <w:color w:val="000000"/>
            <w:shd w:val="clear" w:color="auto" w:fill="FFFFFF"/>
          </w:rPr>
          <w:t>22.02.2012</w:t>
        </w:r>
      </w:smartTag>
      <w:r w:rsidRPr="00055027">
        <w:rPr>
          <w:color w:val="000000"/>
          <w:shd w:val="clear" w:color="auto" w:fill="FFFFFF"/>
        </w:rPr>
        <w:t xml:space="preserve"> N 154 "О требованиях к схемам теплоснабжения, порядку их разработки и утверждения" при разработке схем теплоснабжения поселений с численностью населения до 10 тыс. человек выполнение гидравлического расчёта не является обязательным. </w:t>
      </w:r>
    </w:p>
    <w:p w:rsidR="009141C2" w:rsidRDefault="009141C2" w:rsidP="009141C2">
      <w:pPr>
        <w:pStyle w:val="3"/>
        <w:rPr>
          <w:rFonts w:ascii="Times New Roman" w:hAnsi="Times New Roman"/>
          <w:i/>
          <w:sz w:val="24"/>
          <w:szCs w:val="24"/>
        </w:rPr>
      </w:pPr>
      <w:bookmarkStart w:id="91" w:name="_Toc8041196"/>
      <w:bookmarkStart w:id="92" w:name="_Toc67499286"/>
      <w:r w:rsidRPr="009141C2">
        <w:rPr>
          <w:rFonts w:ascii="Times New Roman" w:hAnsi="Times New Roman"/>
          <w:i/>
          <w:sz w:val="24"/>
          <w:szCs w:val="24"/>
        </w:rPr>
        <w:t>г) описание причины возникновения дефицитов тепловой мощности и последствий влияния дефицитов на качество теплоснабжения</w:t>
      </w:r>
      <w:bookmarkEnd w:id="91"/>
      <w:bookmarkEnd w:id="92"/>
      <w:r>
        <w:rPr>
          <w:rFonts w:ascii="Times New Roman" w:hAnsi="Times New Roman"/>
          <w:i/>
          <w:sz w:val="24"/>
          <w:szCs w:val="24"/>
        </w:rPr>
        <w:t>.</w:t>
      </w:r>
    </w:p>
    <w:p w:rsidR="009141C2" w:rsidRDefault="009141C2" w:rsidP="009141C2">
      <w:r>
        <w:t>По фактическим данным в настоящее время зон с дефицитом тепловой энергии на территории МО «Сийское» нет.</w:t>
      </w:r>
    </w:p>
    <w:p w:rsidR="009141C2" w:rsidRDefault="009141C2" w:rsidP="00C95E6C">
      <w:pPr>
        <w:spacing w:after="0"/>
      </w:pPr>
      <w:r>
        <w:t>Во избежание возникновения дефицита и ухудшения качества теплоснабжения рекомендуется:</w:t>
      </w:r>
    </w:p>
    <w:p w:rsidR="009141C2" w:rsidRDefault="009141C2" w:rsidP="00C95E6C">
      <w:pPr>
        <w:spacing w:after="0"/>
      </w:pPr>
      <w:r>
        <w:t>1. Разработать</w:t>
      </w:r>
      <w:r w:rsidR="00C573EE">
        <w:t xml:space="preserve"> и соблюдать программу мероприятий по экономии топлива, по достижению нормативных значений, по снижению расходов технической воды, электроэнергии и тепла на собственные нужды.</w:t>
      </w:r>
    </w:p>
    <w:p w:rsidR="00C573EE" w:rsidRDefault="00C573EE" w:rsidP="00C95E6C">
      <w:pPr>
        <w:spacing w:after="0"/>
      </w:pPr>
      <w:r>
        <w:t>2. Ежедневно проводить анализ технического состояния работы оборудования и технико-экономических показателей работы станции.</w:t>
      </w:r>
    </w:p>
    <w:p w:rsidR="00C573EE" w:rsidRDefault="00C573EE" w:rsidP="00C95E6C">
      <w:pPr>
        <w:spacing w:after="0"/>
      </w:pPr>
      <w:r>
        <w:t>3. Регулярно проводить работы по наладке и испытаниям оборудования.</w:t>
      </w:r>
    </w:p>
    <w:p w:rsidR="00C573EE" w:rsidRDefault="00C573EE" w:rsidP="00C95E6C">
      <w:pPr>
        <w:spacing w:after="0"/>
      </w:pPr>
      <w:r>
        <w:t>4. Вести учет, контроль и выполнение директивных документов Минэнерго России и Ростехнадзора России по вопросам повышения надежности и безопасности работы энергооборудования.</w:t>
      </w:r>
    </w:p>
    <w:p w:rsidR="00C573EE" w:rsidRDefault="00C573EE" w:rsidP="00C95E6C">
      <w:pPr>
        <w:spacing w:after="0"/>
      </w:pPr>
      <w:r>
        <w:t>5. Вести учет и расследование нарушений в работе энергооборудования, разработать мероприятий по предупреждению аналогичных нарушений.</w:t>
      </w:r>
    </w:p>
    <w:p w:rsidR="00C95E6C" w:rsidRDefault="00C95E6C" w:rsidP="00C95E6C">
      <w:pPr>
        <w:pStyle w:val="3"/>
        <w:spacing w:after="0"/>
        <w:rPr>
          <w:rFonts w:ascii="Times New Roman" w:hAnsi="Times New Roman"/>
          <w:i/>
          <w:sz w:val="24"/>
          <w:szCs w:val="24"/>
        </w:rPr>
      </w:pPr>
      <w:bookmarkStart w:id="93" w:name="_Toc8041197"/>
      <w:bookmarkStart w:id="94" w:name="_Toc67499287"/>
      <w:r w:rsidRPr="00C95E6C">
        <w:rPr>
          <w:rFonts w:ascii="Times New Roman" w:hAnsi="Times New Roman"/>
          <w:i/>
          <w:sz w:val="24"/>
          <w:szCs w:val="24"/>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93"/>
      <w:bookmarkEnd w:id="94"/>
      <w:r>
        <w:rPr>
          <w:rFonts w:ascii="Times New Roman" w:hAnsi="Times New Roman"/>
          <w:i/>
          <w:sz w:val="24"/>
          <w:szCs w:val="24"/>
        </w:rPr>
        <w:t>.</w:t>
      </w:r>
    </w:p>
    <w:p w:rsidR="00C95E6C" w:rsidRDefault="00C95E6C" w:rsidP="00C95E6C">
      <w:r w:rsidRPr="0043663A">
        <w:t xml:space="preserve">Как указывалось выше, на </w:t>
      </w:r>
      <w:r w:rsidR="00964AD2">
        <w:t>котельных</w:t>
      </w:r>
      <w:r w:rsidRPr="0043663A">
        <w:t xml:space="preserve"> на территории МО «</w:t>
      </w:r>
      <w:r>
        <w:t>Сийское</w:t>
      </w:r>
      <w:r w:rsidRPr="0043663A">
        <w:t>»  существует резерв тепловой мощности нетто. В связи с этим расширение технологических зон действия источников с резе</w:t>
      </w:r>
      <w:r>
        <w:t>рвами тепловой мощности нетто в</w:t>
      </w:r>
      <w:r w:rsidRPr="0043663A">
        <w:t xml:space="preserve"> зоны действия  с дефицитом тепловой мощности не требуется.</w:t>
      </w:r>
    </w:p>
    <w:p w:rsidR="00561664" w:rsidRDefault="00561664" w:rsidP="00561664">
      <w:pPr>
        <w:rPr>
          <w:b/>
          <w:i/>
        </w:rPr>
      </w:pPr>
      <w:r>
        <w:rPr>
          <w:b/>
          <w:i/>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p>
    <w:p w:rsidR="00561664" w:rsidRPr="00BA611D" w:rsidRDefault="00561664" w:rsidP="00561664">
      <w:r w:rsidRPr="00385DFB">
        <w:t>При актуализации Схемы теплоснабжения</w:t>
      </w:r>
      <w:r>
        <w:t>,</w:t>
      </w:r>
      <w:r w:rsidR="00A2416C">
        <w:t xml:space="preserve"> в части балансов</w:t>
      </w:r>
      <w:r w:rsidRPr="00561664">
        <w:t xml:space="preserve"> тепловой мощности и тепловой нагрузки каждой системы теплоснабжения,</w:t>
      </w:r>
      <w:r>
        <w:t xml:space="preserve"> добавлены сведения по новой котельной, расположенной по адресу п. Сия, д. 29А.</w:t>
      </w:r>
    </w:p>
    <w:p w:rsidR="00C95E6C" w:rsidRDefault="00C95E6C" w:rsidP="00C95E6C">
      <w:pPr>
        <w:jc w:val="center"/>
        <w:rPr>
          <w:b/>
        </w:rPr>
      </w:pPr>
      <w:r w:rsidRPr="00C41F86">
        <w:rPr>
          <w:b/>
        </w:rPr>
        <w:t>1.</w:t>
      </w:r>
      <w:r>
        <w:rPr>
          <w:b/>
        </w:rPr>
        <w:t>7</w:t>
      </w:r>
      <w:r w:rsidRPr="00C41F86">
        <w:rPr>
          <w:b/>
        </w:rPr>
        <w:t xml:space="preserve">. </w:t>
      </w:r>
      <w:r>
        <w:rPr>
          <w:b/>
        </w:rPr>
        <w:t>Балансы теплоносителя.</w:t>
      </w:r>
    </w:p>
    <w:p w:rsidR="00C95E6C" w:rsidRDefault="00C95E6C" w:rsidP="00C95E6C">
      <w:pPr>
        <w:pStyle w:val="3"/>
        <w:rPr>
          <w:rFonts w:ascii="Times New Roman" w:hAnsi="Times New Roman"/>
          <w:i/>
          <w:sz w:val="24"/>
          <w:szCs w:val="24"/>
        </w:rPr>
      </w:pPr>
      <w:bookmarkStart w:id="95" w:name="_Toc8041199"/>
      <w:bookmarkStart w:id="96" w:name="_Toc67499289"/>
      <w:r w:rsidRPr="00C95E6C">
        <w:rPr>
          <w:rFonts w:ascii="Times New Roman" w:hAnsi="Times New Roman"/>
          <w:i/>
          <w:sz w:val="24"/>
          <w:szCs w:val="24"/>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95"/>
      <w:bookmarkEnd w:id="96"/>
      <w:r>
        <w:rPr>
          <w:rFonts w:ascii="Times New Roman" w:hAnsi="Times New Roman"/>
          <w:i/>
          <w:sz w:val="24"/>
          <w:szCs w:val="24"/>
        </w:rPr>
        <w:t>.</w:t>
      </w:r>
    </w:p>
    <w:p w:rsidR="00C74817" w:rsidRDefault="00964AD2" w:rsidP="003E53E9">
      <w:r>
        <w:t>В таблицах</w:t>
      </w:r>
      <w:r w:rsidR="003E53E9" w:rsidRPr="0043663A">
        <w:t xml:space="preserve"> </w:t>
      </w:r>
      <w:r w:rsidR="002E3972">
        <w:t>23</w:t>
      </w:r>
      <w:r>
        <w:t>.1 и 23.2</w:t>
      </w:r>
      <w:r w:rsidR="003E53E9" w:rsidRPr="0043663A">
        <w:t xml:space="preserve"> представлены данные о балансе </w:t>
      </w:r>
      <w:r w:rsidR="002E3972">
        <w:t>производительности водоподготовительных установок.</w:t>
      </w:r>
    </w:p>
    <w:p w:rsidR="00B71AEF" w:rsidRPr="00C74817" w:rsidRDefault="00B71AEF" w:rsidP="00B71AEF">
      <w:pPr>
        <w:ind w:firstLine="0"/>
      </w:pPr>
      <w:r>
        <w:t>Таблица 23</w:t>
      </w:r>
      <w:r w:rsidR="00964AD2">
        <w:t>.1</w:t>
      </w:r>
      <w:r>
        <w:t xml:space="preserve"> </w:t>
      </w:r>
      <w:r w:rsidR="00FA1F34">
        <w:t>–</w:t>
      </w:r>
      <w:r>
        <w:t xml:space="preserve"> </w:t>
      </w:r>
      <w:r w:rsidR="00FA1F34">
        <w:t>Баланс производительности ВПУ на котельной п. Сия</w:t>
      </w:r>
      <w:r w:rsidR="00964AD2">
        <w:t>, д. 23</w:t>
      </w:r>
    </w:p>
    <w:tbl>
      <w:tblPr>
        <w:tblW w:w="9639" w:type="dxa"/>
        <w:tblInd w:w="11" w:type="dxa"/>
        <w:tblLayout w:type="fixed"/>
        <w:tblLook w:val="04A0"/>
      </w:tblPr>
      <w:tblGrid>
        <w:gridCol w:w="4820"/>
        <w:gridCol w:w="1701"/>
        <w:gridCol w:w="3118"/>
      </w:tblGrid>
      <w:tr w:rsidR="00B71AEF" w:rsidRPr="00AC7517" w:rsidTr="00B71AEF">
        <w:tc>
          <w:tcPr>
            <w:tcW w:w="4820" w:type="dxa"/>
            <w:vMerge w:val="restart"/>
            <w:tcBorders>
              <w:top w:val="single" w:sz="4" w:space="0" w:color="auto"/>
              <w:left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C74817">
            <w:pPr>
              <w:pStyle w:val="afa"/>
              <w:rPr>
                <w:b/>
              </w:rPr>
            </w:pPr>
            <w:r w:rsidRPr="00AC7517">
              <w:rPr>
                <w:b/>
              </w:rPr>
              <w:t>Параметр</w:t>
            </w:r>
          </w:p>
        </w:tc>
        <w:tc>
          <w:tcPr>
            <w:tcW w:w="1701" w:type="dxa"/>
            <w:vMerge w:val="restart"/>
            <w:tcBorders>
              <w:top w:val="single" w:sz="4" w:space="0" w:color="auto"/>
              <w:left w:val="nil"/>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rPr>
                <w:b/>
              </w:rPr>
            </w:pPr>
            <w:r w:rsidRPr="00AC7517">
              <w:rPr>
                <w:b/>
              </w:rPr>
              <w:t>Ед. изм.</w:t>
            </w:r>
          </w:p>
        </w:tc>
        <w:tc>
          <w:tcPr>
            <w:tcW w:w="3118" w:type="dxa"/>
            <w:tcBorders>
              <w:top w:val="single" w:sz="4" w:space="0" w:color="auto"/>
              <w:left w:val="nil"/>
              <w:bottom w:val="single" w:sz="4" w:space="0" w:color="auto"/>
              <w:right w:val="single" w:sz="4" w:space="0" w:color="auto"/>
            </w:tcBorders>
            <w:shd w:val="clear" w:color="auto" w:fill="auto"/>
            <w:tcMar>
              <w:left w:w="11" w:type="dxa"/>
              <w:right w:w="11" w:type="dxa"/>
            </w:tcMar>
            <w:vAlign w:val="center"/>
          </w:tcPr>
          <w:p w:rsidR="00B71AEF" w:rsidRPr="00AC7517" w:rsidRDefault="00B71AEF" w:rsidP="00C74817">
            <w:pPr>
              <w:spacing w:line="240" w:lineRule="auto"/>
              <w:ind w:firstLine="0"/>
              <w:jc w:val="center"/>
              <w:rPr>
                <w:b/>
                <w:sz w:val="20"/>
                <w:szCs w:val="20"/>
              </w:rPr>
            </w:pPr>
            <w:r w:rsidRPr="00AC7517">
              <w:rPr>
                <w:b/>
                <w:bCs/>
                <w:color w:val="000000"/>
                <w:sz w:val="20"/>
                <w:szCs w:val="20"/>
              </w:rPr>
              <w:t>Наименование котельной</w:t>
            </w:r>
          </w:p>
        </w:tc>
      </w:tr>
      <w:tr w:rsidR="00B71AEF" w:rsidRPr="00AC7517" w:rsidTr="00B71AEF">
        <w:trPr>
          <w:trHeight w:val="77"/>
        </w:trPr>
        <w:tc>
          <w:tcPr>
            <w:tcW w:w="4820" w:type="dxa"/>
            <w:vMerge/>
            <w:tcBorders>
              <w:left w:val="single" w:sz="4" w:space="0" w:color="auto"/>
              <w:bottom w:val="single" w:sz="4" w:space="0" w:color="auto"/>
              <w:right w:val="single" w:sz="4" w:space="0" w:color="auto"/>
            </w:tcBorders>
            <w:shd w:val="clear" w:color="auto" w:fill="auto"/>
            <w:tcMar>
              <w:left w:w="11" w:type="dxa"/>
              <w:right w:w="11" w:type="dxa"/>
            </w:tcMar>
            <w:vAlign w:val="center"/>
          </w:tcPr>
          <w:p w:rsidR="00B71AEF" w:rsidRPr="00AC7517" w:rsidRDefault="00B71AEF" w:rsidP="00C74817">
            <w:pPr>
              <w:pStyle w:val="afa"/>
              <w:rPr>
                <w:b/>
              </w:rPr>
            </w:pPr>
          </w:p>
        </w:tc>
        <w:tc>
          <w:tcPr>
            <w:tcW w:w="1701" w:type="dxa"/>
            <w:vMerge/>
            <w:tcBorders>
              <w:left w:val="nil"/>
              <w:bottom w:val="single" w:sz="4" w:space="0" w:color="auto"/>
              <w:right w:val="single" w:sz="4" w:space="0" w:color="auto"/>
            </w:tcBorders>
            <w:shd w:val="clear" w:color="auto" w:fill="auto"/>
            <w:tcMar>
              <w:left w:w="11" w:type="dxa"/>
              <w:right w:w="11" w:type="dxa"/>
            </w:tcMar>
            <w:vAlign w:val="center"/>
          </w:tcPr>
          <w:p w:rsidR="00B71AEF" w:rsidRPr="00AC7517" w:rsidRDefault="00B71AEF" w:rsidP="00B71AEF">
            <w:pPr>
              <w:pStyle w:val="afa"/>
              <w:rPr>
                <w:b/>
              </w:rPr>
            </w:pPr>
          </w:p>
        </w:tc>
        <w:tc>
          <w:tcPr>
            <w:tcW w:w="3118" w:type="dxa"/>
            <w:tcBorders>
              <w:top w:val="single" w:sz="4" w:space="0" w:color="auto"/>
              <w:left w:val="nil"/>
              <w:bottom w:val="single" w:sz="4" w:space="0" w:color="auto"/>
              <w:right w:val="single" w:sz="4" w:space="0" w:color="auto"/>
            </w:tcBorders>
            <w:shd w:val="clear" w:color="auto" w:fill="auto"/>
            <w:tcMar>
              <w:left w:w="11" w:type="dxa"/>
              <w:right w:w="11" w:type="dxa"/>
            </w:tcMar>
            <w:vAlign w:val="center"/>
          </w:tcPr>
          <w:p w:rsidR="00B71AEF" w:rsidRPr="00AC7517" w:rsidRDefault="00B71AEF" w:rsidP="00C74817">
            <w:pPr>
              <w:spacing w:line="240" w:lineRule="auto"/>
              <w:ind w:firstLine="0"/>
              <w:jc w:val="center"/>
              <w:rPr>
                <w:b/>
                <w:sz w:val="20"/>
                <w:szCs w:val="20"/>
              </w:rPr>
            </w:pPr>
            <w:r w:rsidRPr="00AC7517">
              <w:rPr>
                <w:b/>
                <w:sz w:val="20"/>
                <w:szCs w:val="20"/>
              </w:rPr>
              <w:t>п. Сия, д. 23</w:t>
            </w:r>
          </w:p>
        </w:tc>
      </w:tr>
      <w:tr w:rsidR="00B71AEF" w:rsidRPr="00AC7517" w:rsidTr="00B71AEF">
        <w:trPr>
          <w:trHeight w:val="246"/>
        </w:trPr>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Производительность ВПУ</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pPr>
            <w:r w:rsidRPr="00AC7517">
              <w:t>м</w:t>
            </w:r>
            <w:r w:rsidRPr="00AC7517">
              <w:rPr>
                <w:vertAlign w:val="superscript"/>
              </w:rPr>
              <w:t>3</w:t>
            </w:r>
            <w:r w:rsidRPr="00AC7517">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B71AEF" w:rsidP="00C74817">
            <w:pPr>
              <w:spacing w:line="240" w:lineRule="auto"/>
              <w:ind w:firstLine="0"/>
              <w:jc w:val="center"/>
              <w:rPr>
                <w:sz w:val="20"/>
                <w:szCs w:val="20"/>
              </w:rPr>
            </w:pPr>
            <w:r w:rsidRPr="00AC7517">
              <w:rPr>
                <w:sz w:val="20"/>
                <w:szCs w:val="20"/>
              </w:rPr>
              <w:t>40</w:t>
            </w:r>
          </w:p>
        </w:tc>
      </w:tr>
      <w:tr w:rsidR="00B71AEF" w:rsidRPr="00AC7517" w:rsidTr="00B71AEF">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Срок службы</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pPr>
            <w:r w:rsidRPr="00AC7517">
              <w:t>лет</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20</w:t>
            </w:r>
          </w:p>
        </w:tc>
      </w:tr>
      <w:tr w:rsidR="00B71AEF" w:rsidRPr="00AC7517" w:rsidTr="00B71AEF">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Количество баков-аккумуляторов теплоносителя</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pPr>
            <w:r w:rsidRPr="00AC7517">
              <w:t>ед.</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4</w:t>
            </w:r>
          </w:p>
        </w:tc>
      </w:tr>
      <w:tr w:rsidR="00B71AEF" w:rsidRPr="00AC7517" w:rsidTr="00B71AEF">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Общая емкость баков-аккумуляторов</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pPr>
            <w:r w:rsidRPr="00AC7517">
              <w:t>м</w:t>
            </w:r>
            <w:r w:rsidRPr="00AC7517">
              <w:rPr>
                <w:vertAlign w:val="superscript"/>
              </w:rPr>
              <w:t>3</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200</w:t>
            </w:r>
          </w:p>
        </w:tc>
      </w:tr>
      <w:tr w:rsidR="00B71AEF" w:rsidRPr="00AC7517" w:rsidTr="00B71AEF">
        <w:tc>
          <w:tcPr>
            <w:tcW w:w="4820" w:type="dxa"/>
            <w:tcBorders>
              <w:top w:val="nil"/>
              <w:left w:val="single" w:sz="4" w:space="0" w:color="auto"/>
              <w:bottom w:val="single" w:sz="4" w:space="0" w:color="auto"/>
              <w:right w:val="single" w:sz="4" w:space="0" w:color="auto"/>
            </w:tcBorders>
            <w:shd w:val="clear" w:color="000000" w:fill="FFFFFF"/>
            <w:tcMar>
              <w:left w:w="11" w:type="dxa"/>
              <w:right w:w="11" w:type="dxa"/>
            </w:tcMar>
            <w:vAlign w:val="center"/>
            <w:hideMark/>
          </w:tcPr>
          <w:p w:rsidR="00B71AEF" w:rsidRPr="00AC7517" w:rsidRDefault="00B71AEF" w:rsidP="00B71AEF">
            <w:pPr>
              <w:pStyle w:val="afa"/>
              <w:ind w:firstLine="0"/>
              <w:jc w:val="left"/>
            </w:pPr>
            <w:r w:rsidRPr="00AC7517">
              <w:t>Расчетный часовой расход для подпитки системы теплоснабжения</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pPr>
            <w:r w:rsidRPr="00AC7517">
              <w:t>м</w:t>
            </w:r>
            <w:r w:rsidRPr="00AC7517">
              <w:rPr>
                <w:vertAlign w:val="superscript"/>
              </w:rPr>
              <w:t>3</w:t>
            </w:r>
            <w:r w:rsidRPr="00AC7517">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10</w:t>
            </w:r>
          </w:p>
        </w:tc>
      </w:tr>
      <w:tr w:rsidR="00B71AEF" w:rsidRPr="00AC7517" w:rsidTr="00F977F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Всего подпитка тепловой сети, в том числе:</w:t>
            </w:r>
          </w:p>
        </w:tc>
        <w:tc>
          <w:tcPr>
            <w:tcW w:w="1701" w:type="dxa"/>
            <w:tcBorders>
              <w:top w:val="nil"/>
              <w:left w:val="nil"/>
              <w:bottom w:val="single" w:sz="4" w:space="0" w:color="auto"/>
              <w:right w:val="single" w:sz="4" w:space="0" w:color="auto"/>
            </w:tcBorders>
            <w:shd w:val="clear" w:color="auto" w:fill="auto"/>
            <w:tcMar>
              <w:left w:w="11" w:type="dxa"/>
              <w:right w:w="11" w:type="dxa"/>
            </w:tcMar>
            <w:hideMark/>
          </w:tcPr>
          <w:p w:rsidR="00B71AEF" w:rsidRPr="00AC7517" w:rsidRDefault="00B71AEF">
            <w:pPr>
              <w:rPr>
                <w:sz w:val="20"/>
                <w:szCs w:val="20"/>
              </w:rPr>
            </w:pPr>
            <w:r w:rsidRPr="00AC7517">
              <w:rPr>
                <w:sz w:val="20"/>
                <w:szCs w:val="20"/>
              </w:rPr>
              <w:t>м</w:t>
            </w:r>
            <w:r w:rsidRPr="00AC7517">
              <w:rPr>
                <w:sz w:val="20"/>
                <w:szCs w:val="20"/>
                <w:vertAlign w:val="superscript"/>
              </w:rPr>
              <w:t>3</w:t>
            </w:r>
            <w:r w:rsidRPr="00AC7517">
              <w:rPr>
                <w:sz w:val="20"/>
                <w:szCs w:val="20"/>
              </w:rPr>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50</w:t>
            </w:r>
          </w:p>
        </w:tc>
      </w:tr>
      <w:tr w:rsidR="00B71AEF" w:rsidRPr="00AC7517" w:rsidTr="00F977F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нормативные утечки теплоносителя</w:t>
            </w:r>
          </w:p>
        </w:tc>
        <w:tc>
          <w:tcPr>
            <w:tcW w:w="1701" w:type="dxa"/>
            <w:tcBorders>
              <w:top w:val="nil"/>
              <w:left w:val="nil"/>
              <w:bottom w:val="single" w:sz="4" w:space="0" w:color="auto"/>
              <w:right w:val="single" w:sz="4" w:space="0" w:color="auto"/>
            </w:tcBorders>
            <w:shd w:val="clear" w:color="auto" w:fill="auto"/>
            <w:tcMar>
              <w:left w:w="11" w:type="dxa"/>
              <w:right w:w="11" w:type="dxa"/>
            </w:tcMar>
            <w:hideMark/>
          </w:tcPr>
          <w:p w:rsidR="00B71AEF" w:rsidRPr="00AC7517" w:rsidRDefault="00B71AEF">
            <w:pPr>
              <w:rPr>
                <w:sz w:val="20"/>
                <w:szCs w:val="20"/>
              </w:rPr>
            </w:pPr>
            <w:r w:rsidRPr="00AC7517">
              <w:rPr>
                <w:sz w:val="20"/>
                <w:szCs w:val="20"/>
              </w:rPr>
              <w:t>м</w:t>
            </w:r>
            <w:r w:rsidRPr="00AC7517">
              <w:rPr>
                <w:sz w:val="20"/>
                <w:szCs w:val="20"/>
                <w:vertAlign w:val="superscript"/>
              </w:rPr>
              <w:t>3</w:t>
            </w:r>
            <w:r w:rsidRPr="00AC7517">
              <w:rPr>
                <w:sz w:val="20"/>
                <w:szCs w:val="20"/>
              </w:rPr>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AC7517" w:rsidP="00C74817">
            <w:pPr>
              <w:spacing w:line="240" w:lineRule="auto"/>
              <w:ind w:firstLine="0"/>
              <w:jc w:val="center"/>
              <w:rPr>
                <w:sz w:val="20"/>
                <w:szCs w:val="20"/>
              </w:rPr>
            </w:pPr>
            <w:r w:rsidRPr="00AC7517">
              <w:rPr>
                <w:sz w:val="20"/>
                <w:szCs w:val="20"/>
              </w:rPr>
              <w:t xml:space="preserve">Менее </w:t>
            </w:r>
            <w:r w:rsidR="003F3FBA" w:rsidRPr="00AC7517">
              <w:rPr>
                <w:sz w:val="20"/>
                <w:szCs w:val="20"/>
              </w:rPr>
              <w:t>5</w:t>
            </w:r>
          </w:p>
        </w:tc>
      </w:tr>
      <w:tr w:rsidR="00B71AEF" w:rsidRPr="00AC7517" w:rsidTr="00F977F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сверхнормативные утечки теплоносителя</w:t>
            </w:r>
          </w:p>
        </w:tc>
        <w:tc>
          <w:tcPr>
            <w:tcW w:w="1701" w:type="dxa"/>
            <w:tcBorders>
              <w:top w:val="nil"/>
              <w:left w:val="nil"/>
              <w:bottom w:val="single" w:sz="4" w:space="0" w:color="auto"/>
              <w:right w:val="single" w:sz="4" w:space="0" w:color="auto"/>
            </w:tcBorders>
            <w:shd w:val="clear" w:color="auto" w:fill="auto"/>
            <w:tcMar>
              <w:left w:w="11" w:type="dxa"/>
              <w:right w:w="11" w:type="dxa"/>
            </w:tcMar>
            <w:hideMark/>
          </w:tcPr>
          <w:p w:rsidR="00B71AEF" w:rsidRPr="00AC7517" w:rsidRDefault="00B71AEF">
            <w:pPr>
              <w:rPr>
                <w:sz w:val="20"/>
                <w:szCs w:val="20"/>
              </w:rPr>
            </w:pPr>
            <w:r w:rsidRPr="00AC7517">
              <w:rPr>
                <w:sz w:val="20"/>
                <w:szCs w:val="20"/>
              </w:rPr>
              <w:t>м</w:t>
            </w:r>
            <w:r w:rsidRPr="00AC7517">
              <w:rPr>
                <w:sz w:val="20"/>
                <w:szCs w:val="20"/>
                <w:vertAlign w:val="superscript"/>
              </w:rPr>
              <w:t>3</w:t>
            </w:r>
            <w:r w:rsidRPr="00AC7517">
              <w:rPr>
                <w:sz w:val="20"/>
                <w:szCs w:val="20"/>
              </w:rPr>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Более 5</w:t>
            </w:r>
          </w:p>
        </w:tc>
      </w:tr>
      <w:tr w:rsidR="00B71AEF" w:rsidRPr="00B71AEF" w:rsidTr="00F977F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Отпуск теплоносителя из тепловых сетей на цели ГВС</w:t>
            </w:r>
          </w:p>
        </w:tc>
        <w:tc>
          <w:tcPr>
            <w:tcW w:w="1701" w:type="dxa"/>
            <w:tcBorders>
              <w:top w:val="nil"/>
              <w:left w:val="nil"/>
              <w:bottom w:val="single" w:sz="4" w:space="0" w:color="auto"/>
              <w:right w:val="single" w:sz="4" w:space="0" w:color="auto"/>
            </w:tcBorders>
            <w:shd w:val="clear" w:color="auto" w:fill="auto"/>
            <w:tcMar>
              <w:left w:w="11" w:type="dxa"/>
              <w:right w:w="11" w:type="dxa"/>
            </w:tcMar>
            <w:hideMark/>
          </w:tcPr>
          <w:p w:rsidR="00B71AEF" w:rsidRPr="00AC7517" w:rsidRDefault="00B71AEF">
            <w:pPr>
              <w:rPr>
                <w:sz w:val="20"/>
                <w:szCs w:val="20"/>
              </w:rPr>
            </w:pPr>
            <w:r w:rsidRPr="00AC7517">
              <w:rPr>
                <w:sz w:val="20"/>
                <w:szCs w:val="20"/>
              </w:rPr>
              <w:t>м</w:t>
            </w:r>
            <w:r w:rsidRPr="00AC7517">
              <w:rPr>
                <w:sz w:val="20"/>
                <w:szCs w:val="20"/>
                <w:vertAlign w:val="superscript"/>
              </w:rPr>
              <w:t>3</w:t>
            </w:r>
            <w:r w:rsidRPr="00AC7517">
              <w:rPr>
                <w:sz w:val="20"/>
                <w:szCs w:val="20"/>
              </w:rPr>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10</w:t>
            </w:r>
          </w:p>
        </w:tc>
      </w:tr>
    </w:tbl>
    <w:p w:rsidR="00C74817" w:rsidRDefault="00C74817" w:rsidP="00C74817">
      <w:pPr>
        <w:widowControl w:val="0"/>
        <w:spacing w:after="0"/>
        <w:ind w:left="23" w:right="23" w:firstLine="697"/>
        <w:rPr>
          <w:color w:val="000000"/>
          <w:shd w:val="clear" w:color="auto" w:fill="FFFFFF"/>
        </w:rPr>
      </w:pPr>
    </w:p>
    <w:p w:rsidR="00964AD2" w:rsidRPr="00C74817" w:rsidRDefault="00964AD2" w:rsidP="00964AD2">
      <w:pPr>
        <w:ind w:firstLine="0"/>
      </w:pPr>
      <w:r>
        <w:t>Таблица 23.2 – Баланс производительности ВПУ на котельной п. Сия, д. 29А</w:t>
      </w:r>
    </w:p>
    <w:tbl>
      <w:tblPr>
        <w:tblW w:w="9639" w:type="dxa"/>
        <w:tblInd w:w="11" w:type="dxa"/>
        <w:tblLayout w:type="fixed"/>
        <w:tblLook w:val="04A0"/>
      </w:tblPr>
      <w:tblGrid>
        <w:gridCol w:w="4820"/>
        <w:gridCol w:w="1701"/>
        <w:gridCol w:w="3118"/>
      </w:tblGrid>
      <w:tr w:rsidR="00964AD2" w:rsidRPr="00AC7517" w:rsidTr="00964AD2">
        <w:tc>
          <w:tcPr>
            <w:tcW w:w="4820" w:type="dxa"/>
            <w:vMerge w:val="restart"/>
            <w:tcBorders>
              <w:top w:val="single" w:sz="4" w:space="0" w:color="auto"/>
              <w:left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rPr>
                <w:b/>
              </w:rPr>
            </w:pPr>
            <w:r w:rsidRPr="00AC7517">
              <w:rPr>
                <w:b/>
              </w:rPr>
              <w:t>Параметр</w:t>
            </w:r>
          </w:p>
        </w:tc>
        <w:tc>
          <w:tcPr>
            <w:tcW w:w="1701" w:type="dxa"/>
            <w:vMerge w:val="restart"/>
            <w:tcBorders>
              <w:top w:val="single" w:sz="4" w:space="0" w:color="auto"/>
              <w:left w:val="nil"/>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rPr>
                <w:b/>
              </w:rPr>
            </w:pPr>
            <w:r w:rsidRPr="00AC7517">
              <w:rPr>
                <w:b/>
              </w:rPr>
              <w:t>Ед. изм.</w:t>
            </w:r>
          </w:p>
        </w:tc>
        <w:tc>
          <w:tcPr>
            <w:tcW w:w="3118" w:type="dxa"/>
            <w:tcBorders>
              <w:top w:val="single" w:sz="4" w:space="0" w:color="auto"/>
              <w:left w:val="nil"/>
              <w:bottom w:val="single" w:sz="4" w:space="0" w:color="auto"/>
              <w:right w:val="single" w:sz="4" w:space="0" w:color="auto"/>
            </w:tcBorders>
            <w:shd w:val="clear" w:color="auto" w:fill="auto"/>
            <w:tcMar>
              <w:left w:w="11" w:type="dxa"/>
              <w:right w:w="11" w:type="dxa"/>
            </w:tcMar>
            <w:vAlign w:val="center"/>
          </w:tcPr>
          <w:p w:rsidR="00964AD2" w:rsidRPr="00AC7517" w:rsidRDefault="00964AD2" w:rsidP="00964AD2">
            <w:pPr>
              <w:spacing w:line="240" w:lineRule="auto"/>
              <w:ind w:firstLine="0"/>
              <w:jc w:val="center"/>
              <w:rPr>
                <w:b/>
                <w:sz w:val="20"/>
                <w:szCs w:val="20"/>
              </w:rPr>
            </w:pPr>
            <w:r w:rsidRPr="00AC7517">
              <w:rPr>
                <w:b/>
                <w:bCs/>
                <w:color w:val="000000"/>
                <w:sz w:val="20"/>
                <w:szCs w:val="20"/>
              </w:rPr>
              <w:t>Наименование котельной</w:t>
            </w:r>
          </w:p>
        </w:tc>
      </w:tr>
      <w:tr w:rsidR="00964AD2" w:rsidRPr="00AC7517" w:rsidTr="00964AD2">
        <w:trPr>
          <w:trHeight w:val="77"/>
        </w:trPr>
        <w:tc>
          <w:tcPr>
            <w:tcW w:w="4820" w:type="dxa"/>
            <w:vMerge/>
            <w:tcBorders>
              <w:left w:val="single" w:sz="4" w:space="0" w:color="auto"/>
              <w:bottom w:val="single" w:sz="4" w:space="0" w:color="auto"/>
              <w:right w:val="single" w:sz="4" w:space="0" w:color="auto"/>
            </w:tcBorders>
            <w:shd w:val="clear" w:color="auto" w:fill="auto"/>
            <w:tcMar>
              <w:left w:w="11" w:type="dxa"/>
              <w:right w:w="11" w:type="dxa"/>
            </w:tcMar>
            <w:vAlign w:val="center"/>
          </w:tcPr>
          <w:p w:rsidR="00964AD2" w:rsidRPr="00AC7517" w:rsidRDefault="00964AD2" w:rsidP="00964AD2">
            <w:pPr>
              <w:pStyle w:val="afa"/>
              <w:rPr>
                <w:b/>
              </w:rPr>
            </w:pPr>
          </w:p>
        </w:tc>
        <w:tc>
          <w:tcPr>
            <w:tcW w:w="1701" w:type="dxa"/>
            <w:vMerge/>
            <w:tcBorders>
              <w:left w:val="nil"/>
              <w:bottom w:val="single" w:sz="4" w:space="0" w:color="auto"/>
              <w:right w:val="single" w:sz="4" w:space="0" w:color="auto"/>
            </w:tcBorders>
            <w:shd w:val="clear" w:color="auto" w:fill="auto"/>
            <w:tcMar>
              <w:left w:w="11" w:type="dxa"/>
              <w:right w:w="11" w:type="dxa"/>
            </w:tcMar>
            <w:vAlign w:val="center"/>
          </w:tcPr>
          <w:p w:rsidR="00964AD2" w:rsidRPr="00AC7517" w:rsidRDefault="00964AD2" w:rsidP="00964AD2">
            <w:pPr>
              <w:pStyle w:val="afa"/>
              <w:rPr>
                <w:b/>
              </w:rPr>
            </w:pPr>
          </w:p>
        </w:tc>
        <w:tc>
          <w:tcPr>
            <w:tcW w:w="3118" w:type="dxa"/>
            <w:tcBorders>
              <w:top w:val="single" w:sz="4" w:space="0" w:color="auto"/>
              <w:left w:val="nil"/>
              <w:bottom w:val="single" w:sz="4" w:space="0" w:color="auto"/>
              <w:right w:val="single" w:sz="4" w:space="0" w:color="auto"/>
            </w:tcBorders>
            <w:shd w:val="clear" w:color="auto" w:fill="auto"/>
            <w:tcMar>
              <w:left w:w="11" w:type="dxa"/>
              <w:right w:w="11" w:type="dxa"/>
            </w:tcMar>
            <w:vAlign w:val="center"/>
          </w:tcPr>
          <w:p w:rsidR="00964AD2" w:rsidRPr="00AC7517" w:rsidRDefault="00964AD2" w:rsidP="00964AD2">
            <w:pPr>
              <w:spacing w:line="240" w:lineRule="auto"/>
              <w:ind w:firstLine="0"/>
              <w:jc w:val="center"/>
              <w:rPr>
                <w:b/>
                <w:sz w:val="20"/>
                <w:szCs w:val="20"/>
              </w:rPr>
            </w:pPr>
            <w:r>
              <w:rPr>
                <w:b/>
                <w:sz w:val="20"/>
                <w:szCs w:val="20"/>
              </w:rPr>
              <w:t>п. Сия, д. 29А</w:t>
            </w:r>
          </w:p>
        </w:tc>
      </w:tr>
      <w:tr w:rsidR="00964AD2" w:rsidRPr="00AC7517" w:rsidTr="00D961C2">
        <w:trPr>
          <w:trHeight w:val="246"/>
        </w:trPr>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jc w:val="left"/>
            </w:pPr>
            <w:r w:rsidRPr="00AC7517">
              <w:t>Производительность ВПУ</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pPr>
            <w:r w:rsidRPr="00AC7517">
              <w:t>м</w:t>
            </w:r>
            <w:r w:rsidRPr="00AC7517">
              <w:rPr>
                <w:vertAlign w:val="superscript"/>
              </w:rPr>
              <w:t>3</w:t>
            </w:r>
            <w:r w:rsidRPr="00AC7517">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964AD2" w:rsidRPr="00D961C2" w:rsidRDefault="00D961C2" w:rsidP="00964AD2">
            <w:pPr>
              <w:spacing w:line="240" w:lineRule="auto"/>
              <w:ind w:firstLine="0"/>
              <w:jc w:val="center"/>
              <w:rPr>
                <w:sz w:val="20"/>
                <w:szCs w:val="20"/>
              </w:rPr>
            </w:pPr>
            <w:r w:rsidRPr="00D961C2">
              <w:rPr>
                <w:sz w:val="20"/>
                <w:szCs w:val="20"/>
              </w:rPr>
              <w:t>40</w:t>
            </w:r>
          </w:p>
        </w:tc>
      </w:tr>
      <w:tr w:rsidR="00964AD2" w:rsidRPr="00AC7517" w:rsidTr="00D961C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jc w:val="left"/>
            </w:pPr>
            <w:r w:rsidRPr="00AC7517">
              <w:t>Срок службы</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pPr>
            <w:r w:rsidRPr="00AC7517">
              <w:t>лет</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964AD2" w:rsidRPr="00D961C2" w:rsidRDefault="00D961C2" w:rsidP="00964AD2">
            <w:pPr>
              <w:spacing w:line="240" w:lineRule="auto"/>
              <w:ind w:firstLine="0"/>
              <w:jc w:val="center"/>
              <w:rPr>
                <w:sz w:val="20"/>
                <w:szCs w:val="20"/>
              </w:rPr>
            </w:pPr>
            <w:r w:rsidRPr="00D961C2">
              <w:rPr>
                <w:sz w:val="20"/>
                <w:szCs w:val="20"/>
              </w:rPr>
              <w:t>10</w:t>
            </w:r>
          </w:p>
        </w:tc>
      </w:tr>
      <w:tr w:rsidR="00964AD2" w:rsidRPr="00AC7517" w:rsidTr="00D961C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jc w:val="left"/>
            </w:pPr>
            <w:r w:rsidRPr="00AC7517">
              <w:t>Количество баков-аккумуляторов теплоносителя</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pPr>
            <w:r w:rsidRPr="00AC7517">
              <w:t>ед.</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964AD2" w:rsidRPr="00D961C2" w:rsidRDefault="00D961C2" w:rsidP="00964AD2">
            <w:pPr>
              <w:spacing w:line="240" w:lineRule="auto"/>
              <w:ind w:firstLine="0"/>
              <w:jc w:val="center"/>
              <w:rPr>
                <w:sz w:val="20"/>
                <w:szCs w:val="20"/>
              </w:rPr>
            </w:pPr>
            <w:r w:rsidRPr="00D961C2">
              <w:rPr>
                <w:sz w:val="20"/>
                <w:szCs w:val="20"/>
              </w:rPr>
              <w:t>1</w:t>
            </w:r>
          </w:p>
        </w:tc>
      </w:tr>
      <w:tr w:rsidR="00964AD2" w:rsidRPr="00AC7517" w:rsidTr="00D961C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jc w:val="left"/>
            </w:pPr>
            <w:r w:rsidRPr="00AC7517">
              <w:t>Общая емкость баков-аккумуляторов</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pPr>
            <w:r w:rsidRPr="00AC7517">
              <w:t>м</w:t>
            </w:r>
            <w:r w:rsidRPr="00AC7517">
              <w:rPr>
                <w:vertAlign w:val="superscript"/>
              </w:rPr>
              <w:t>3</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964AD2" w:rsidRPr="00D961C2" w:rsidRDefault="00D961C2" w:rsidP="00964AD2">
            <w:pPr>
              <w:spacing w:line="240" w:lineRule="auto"/>
              <w:ind w:firstLine="0"/>
              <w:jc w:val="center"/>
              <w:rPr>
                <w:sz w:val="20"/>
                <w:szCs w:val="20"/>
              </w:rPr>
            </w:pPr>
            <w:r w:rsidRPr="00D961C2">
              <w:rPr>
                <w:sz w:val="20"/>
                <w:szCs w:val="20"/>
              </w:rPr>
              <w:t>5</w:t>
            </w:r>
          </w:p>
        </w:tc>
      </w:tr>
      <w:tr w:rsidR="00964AD2" w:rsidRPr="00AC7517" w:rsidTr="00D961C2">
        <w:tc>
          <w:tcPr>
            <w:tcW w:w="4820" w:type="dxa"/>
            <w:tcBorders>
              <w:top w:val="nil"/>
              <w:left w:val="single" w:sz="4" w:space="0" w:color="auto"/>
              <w:bottom w:val="single" w:sz="4" w:space="0" w:color="auto"/>
              <w:right w:val="single" w:sz="4" w:space="0" w:color="auto"/>
            </w:tcBorders>
            <w:shd w:val="clear" w:color="000000" w:fill="FFFFFF"/>
            <w:tcMar>
              <w:left w:w="11" w:type="dxa"/>
              <w:right w:w="11" w:type="dxa"/>
            </w:tcMar>
            <w:vAlign w:val="center"/>
            <w:hideMark/>
          </w:tcPr>
          <w:p w:rsidR="00964AD2" w:rsidRPr="00AC7517" w:rsidRDefault="00964AD2" w:rsidP="00964AD2">
            <w:pPr>
              <w:pStyle w:val="afa"/>
              <w:ind w:firstLine="0"/>
              <w:jc w:val="left"/>
            </w:pPr>
            <w:r w:rsidRPr="00AC7517">
              <w:t>Расчетный часовой расход для подпитки системы теплоснабжения</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pPr>
            <w:r w:rsidRPr="00AC7517">
              <w:t>м</w:t>
            </w:r>
            <w:r w:rsidRPr="00AC7517">
              <w:rPr>
                <w:vertAlign w:val="superscript"/>
              </w:rPr>
              <w:t>3</w:t>
            </w:r>
            <w:r w:rsidRPr="00AC7517">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964AD2" w:rsidRPr="00D961C2" w:rsidRDefault="00D961C2" w:rsidP="00964AD2">
            <w:pPr>
              <w:spacing w:line="240" w:lineRule="auto"/>
              <w:ind w:firstLine="0"/>
              <w:jc w:val="center"/>
              <w:rPr>
                <w:sz w:val="20"/>
                <w:szCs w:val="20"/>
              </w:rPr>
            </w:pPr>
            <w:r w:rsidRPr="00D961C2">
              <w:rPr>
                <w:sz w:val="20"/>
                <w:szCs w:val="20"/>
              </w:rPr>
              <w:t>2</w:t>
            </w:r>
          </w:p>
        </w:tc>
      </w:tr>
      <w:tr w:rsidR="00964AD2" w:rsidRPr="00AC7517" w:rsidTr="00D961C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jc w:val="left"/>
            </w:pPr>
            <w:r w:rsidRPr="00AC7517">
              <w:t>Всего подпитка тепловой сети, в том числе:</w:t>
            </w:r>
          </w:p>
        </w:tc>
        <w:tc>
          <w:tcPr>
            <w:tcW w:w="1701" w:type="dxa"/>
            <w:tcBorders>
              <w:top w:val="nil"/>
              <w:left w:val="nil"/>
              <w:bottom w:val="single" w:sz="4" w:space="0" w:color="auto"/>
              <w:right w:val="single" w:sz="4" w:space="0" w:color="auto"/>
            </w:tcBorders>
            <w:shd w:val="clear" w:color="auto" w:fill="auto"/>
            <w:tcMar>
              <w:left w:w="11" w:type="dxa"/>
              <w:right w:w="11" w:type="dxa"/>
            </w:tcMar>
            <w:hideMark/>
          </w:tcPr>
          <w:p w:rsidR="00964AD2" w:rsidRPr="00AC7517" w:rsidRDefault="00964AD2" w:rsidP="00964AD2">
            <w:pPr>
              <w:rPr>
                <w:sz w:val="20"/>
                <w:szCs w:val="20"/>
              </w:rPr>
            </w:pPr>
            <w:r w:rsidRPr="00AC7517">
              <w:rPr>
                <w:sz w:val="20"/>
                <w:szCs w:val="20"/>
              </w:rPr>
              <w:t>м</w:t>
            </w:r>
            <w:r w:rsidRPr="00AC7517">
              <w:rPr>
                <w:sz w:val="20"/>
                <w:szCs w:val="20"/>
                <w:vertAlign w:val="superscript"/>
              </w:rPr>
              <w:t>3</w:t>
            </w:r>
            <w:r w:rsidRPr="00AC7517">
              <w:rPr>
                <w:sz w:val="20"/>
                <w:szCs w:val="20"/>
              </w:rPr>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964AD2" w:rsidRPr="00D961C2" w:rsidRDefault="00D961C2" w:rsidP="00964AD2">
            <w:pPr>
              <w:spacing w:line="240" w:lineRule="auto"/>
              <w:ind w:firstLine="0"/>
              <w:jc w:val="center"/>
              <w:rPr>
                <w:sz w:val="20"/>
                <w:szCs w:val="20"/>
              </w:rPr>
            </w:pPr>
            <w:r w:rsidRPr="00D961C2">
              <w:rPr>
                <w:sz w:val="20"/>
                <w:szCs w:val="20"/>
              </w:rPr>
              <w:t>20</w:t>
            </w:r>
          </w:p>
        </w:tc>
      </w:tr>
      <w:tr w:rsidR="00964AD2" w:rsidRPr="00AC7517" w:rsidTr="00D961C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jc w:val="left"/>
            </w:pPr>
            <w:r w:rsidRPr="00AC7517">
              <w:t>нормативные утечки теплоносителя</w:t>
            </w:r>
          </w:p>
        </w:tc>
        <w:tc>
          <w:tcPr>
            <w:tcW w:w="1701" w:type="dxa"/>
            <w:tcBorders>
              <w:top w:val="nil"/>
              <w:left w:val="nil"/>
              <w:bottom w:val="single" w:sz="4" w:space="0" w:color="auto"/>
              <w:right w:val="single" w:sz="4" w:space="0" w:color="auto"/>
            </w:tcBorders>
            <w:shd w:val="clear" w:color="auto" w:fill="auto"/>
            <w:tcMar>
              <w:left w:w="11" w:type="dxa"/>
              <w:right w:w="11" w:type="dxa"/>
            </w:tcMar>
            <w:hideMark/>
          </w:tcPr>
          <w:p w:rsidR="00964AD2" w:rsidRPr="00AC7517" w:rsidRDefault="00964AD2" w:rsidP="00964AD2">
            <w:pPr>
              <w:rPr>
                <w:sz w:val="20"/>
                <w:szCs w:val="20"/>
              </w:rPr>
            </w:pPr>
            <w:r w:rsidRPr="00AC7517">
              <w:rPr>
                <w:sz w:val="20"/>
                <w:szCs w:val="20"/>
              </w:rPr>
              <w:t>м</w:t>
            </w:r>
            <w:r w:rsidRPr="00AC7517">
              <w:rPr>
                <w:sz w:val="20"/>
                <w:szCs w:val="20"/>
                <w:vertAlign w:val="superscript"/>
              </w:rPr>
              <w:t>3</w:t>
            </w:r>
            <w:r w:rsidRPr="00AC7517">
              <w:rPr>
                <w:sz w:val="20"/>
                <w:szCs w:val="20"/>
              </w:rPr>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964AD2" w:rsidRPr="00D961C2" w:rsidRDefault="00D961C2" w:rsidP="00964AD2">
            <w:pPr>
              <w:spacing w:line="240" w:lineRule="auto"/>
              <w:ind w:firstLine="0"/>
              <w:jc w:val="center"/>
              <w:rPr>
                <w:sz w:val="20"/>
                <w:szCs w:val="20"/>
              </w:rPr>
            </w:pPr>
            <w:r w:rsidRPr="00D961C2">
              <w:rPr>
                <w:sz w:val="20"/>
                <w:szCs w:val="20"/>
              </w:rPr>
              <w:t>Менее 2</w:t>
            </w:r>
          </w:p>
        </w:tc>
      </w:tr>
      <w:tr w:rsidR="00964AD2" w:rsidRPr="00AC7517" w:rsidTr="00D961C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jc w:val="left"/>
            </w:pPr>
            <w:r w:rsidRPr="00AC7517">
              <w:t>сверхнормативные утечки теплоносителя</w:t>
            </w:r>
          </w:p>
        </w:tc>
        <w:tc>
          <w:tcPr>
            <w:tcW w:w="1701" w:type="dxa"/>
            <w:tcBorders>
              <w:top w:val="nil"/>
              <w:left w:val="nil"/>
              <w:bottom w:val="single" w:sz="4" w:space="0" w:color="auto"/>
              <w:right w:val="single" w:sz="4" w:space="0" w:color="auto"/>
            </w:tcBorders>
            <w:shd w:val="clear" w:color="auto" w:fill="auto"/>
            <w:tcMar>
              <w:left w:w="11" w:type="dxa"/>
              <w:right w:w="11" w:type="dxa"/>
            </w:tcMar>
            <w:hideMark/>
          </w:tcPr>
          <w:p w:rsidR="00964AD2" w:rsidRPr="00AC7517" w:rsidRDefault="00964AD2" w:rsidP="00964AD2">
            <w:pPr>
              <w:rPr>
                <w:sz w:val="20"/>
                <w:szCs w:val="20"/>
              </w:rPr>
            </w:pPr>
            <w:r w:rsidRPr="00AC7517">
              <w:rPr>
                <w:sz w:val="20"/>
                <w:szCs w:val="20"/>
              </w:rPr>
              <w:t>м</w:t>
            </w:r>
            <w:r w:rsidRPr="00AC7517">
              <w:rPr>
                <w:sz w:val="20"/>
                <w:szCs w:val="20"/>
                <w:vertAlign w:val="superscript"/>
              </w:rPr>
              <w:t>3</w:t>
            </w:r>
            <w:r w:rsidRPr="00AC7517">
              <w:rPr>
                <w:sz w:val="20"/>
                <w:szCs w:val="20"/>
              </w:rPr>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964AD2" w:rsidRPr="00D961C2" w:rsidRDefault="00D961C2" w:rsidP="00964AD2">
            <w:pPr>
              <w:spacing w:line="240" w:lineRule="auto"/>
              <w:ind w:firstLine="0"/>
              <w:jc w:val="center"/>
              <w:rPr>
                <w:sz w:val="20"/>
                <w:szCs w:val="20"/>
              </w:rPr>
            </w:pPr>
            <w:r w:rsidRPr="00D961C2">
              <w:rPr>
                <w:sz w:val="20"/>
                <w:szCs w:val="20"/>
              </w:rPr>
              <w:t>Более 2</w:t>
            </w:r>
          </w:p>
        </w:tc>
      </w:tr>
      <w:tr w:rsidR="00964AD2" w:rsidRPr="00B71AEF" w:rsidTr="00D961C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964AD2" w:rsidRPr="00AC7517" w:rsidRDefault="00964AD2" w:rsidP="00964AD2">
            <w:pPr>
              <w:pStyle w:val="afa"/>
              <w:ind w:firstLine="0"/>
              <w:jc w:val="left"/>
            </w:pPr>
            <w:r w:rsidRPr="00AC7517">
              <w:t>Отпуск теплоносителя из тепловых сетей на цели ГВС</w:t>
            </w:r>
          </w:p>
        </w:tc>
        <w:tc>
          <w:tcPr>
            <w:tcW w:w="1701" w:type="dxa"/>
            <w:tcBorders>
              <w:top w:val="nil"/>
              <w:left w:val="nil"/>
              <w:bottom w:val="single" w:sz="4" w:space="0" w:color="auto"/>
              <w:right w:val="single" w:sz="4" w:space="0" w:color="auto"/>
            </w:tcBorders>
            <w:shd w:val="clear" w:color="auto" w:fill="auto"/>
            <w:tcMar>
              <w:left w:w="11" w:type="dxa"/>
              <w:right w:w="11" w:type="dxa"/>
            </w:tcMar>
            <w:hideMark/>
          </w:tcPr>
          <w:p w:rsidR="00964AD2" w:rsidRPr="00AC7517" w:rsidRDefault="00964AD2" w:rsidP="00964AD2">
            <w:pPr>
              <w:rPr>
                <w:sz w:val="20"/>
                <w:szCs w:val="20"/>
              </w:rPr>
            </w:pPr>
            <w:r w:rsidRPr="00AC7517">
              <w:rPr>
                <w:sz w:val="20"/>
                <w:szCs w:val="20"/>
              </w:rPr>
              <w:t>м</w:t>
            </w:r>
            <w:r w:rsidRPr="00AC7517">
              <w:rPr>
                <w:sz w:val="20"/>
                <w:szCs w:val="20"/>
                <w:vertAlign w:val="superscript"/>
              </w:rPr>
              <w:t>3</w:t>
            </w:r>
            <w:r w:rsidRPr="00AC7517">
              <w:rPr>
                <w:sz w:val="20"/>
                <w:szCs w:val="20"/>
              </w:rPr>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964AD2" w:rsidRPr="00D961C2" w:rsidRDefault="00D961C2" w:rsidP="00964AD2">
            <w:pPr>
              <w:spacing w:line="240" w:lineRule="auto"/>
              <w:ind w:firstLine="0"/>
              <w:jc w:val="center"/>
              <w:rPr>
                <w:sz w:val="20"/>
                <w:szCs w:val="20"/>
              </w:rPr>
            </w:pPr>
            <w:r w:rsidRPr="00D961C2">
              <w:rPr>
                <w:sz w:val="20"/>
                <w:szCs w:val="20"/>
              </w:rPr>
              <w:t>3</w:t>
            </w:r>
          </w:p>
        </w:tc>
      </w:tr>
    </w:tbl>
    <w:p w:rsidR="00964AD2" w:rsidRDefault="00964AD2" w:rsidP="00C74817">
      <w:pPr>
        <w:widowControl w:val="0"/>
        <w:spacing w:after="0"/>
        <w:ind w:left="23" w:right="23" w:firstLine="697"/>
        <w:rPr>
          <w:color w:val="000000"/>
          <w:shd w:val="clear" w:color="auto" w:fill="FFFFFF"/>
        </w:rPr>
      </w:pPr>
    </w:p>
    <w:p w:rsidR="00C74817" w:rsidRDefault="00C74817" w:rsidP="00FA1F34">
      <w:pPr>
        <w:widowControl w:val="0"/>
        <w:spacing w:after="0"/>
        <w:ind w:left="23" w:right="23" w:firstLine="544"/>
        <w:rPr>
          <w:color w:val="000000"/>
          <w:shd w:val="clear" w:color="auto" w:fill="FFFFFF"/>
        </w:rPr>
      </w:pPr>
      <w:r w:rsidRPr="00D155E8">
        <w:rPr>
          <w:color w:val="000000"/>
          <w:shd w:val="clear" w:color="auto" w:fill="FFFFFF"/>
        </w:rPr>
        <w:t>Водоподгото</w:t>
      </w:r>
      <w:r w:rsidR="00FA1F34">
        <w:rPr>
          <w:color w:val="000000"/>
          <w:shd w:val="clear" w:color="auto" w:fill="FFFFFF"/>
        </w:rPr>
        <w:t>вительные</w:t>
      </w:r>
      <w:r w:rsidR="002548AA">
        <w:rPr>
          <w:color w:val="000000"/>
          <w:shd w:val="clear" w:color="auto" w:fill="FFFFFF"/>
        </w:rPr>
        <w:t xml:space="preserve"> установ</w:t>
      </w:r>
      <w:r>
        <w:rPr>
          <w:color w:val="000000"/>
          <w:shd w:val="clear" w:color="auto" w:fill="FFFFFF"/>
        </w:rPr>
        <w:t>к</w:t>
      </w:r>
      <w:r w:rsidR="00FA1F34">
        <w:rPr>
          <w:color w:val="000000"/>
          <w:shd w:val="clear" w:color="auto" w:fill="FFFFFF"/>
        </w:rPr>
        <w:t>и</w:t>
      </w:r>
      <w:r>
        <w:rPr>
          <w:color w:val="000000"/>
          <w:shd w:val="clear" w:color="auto" w:fill="FFFFFF"/>
        </w:rPr>
        <w:t xml:space="preserve"> на котельной</w:t>
      </w:r>
      <w:r w:rsidRPr="00D155E8">
        <w:rPr>
          <w:color w:val="000000"/>
          <w:shd w:val="clear" w:color="auto" w:fill="FFFFFF"/>
        </w:rPr>
        <w:t xml:space="preserve"> </w:t>
      </w:r>
      <w:r>
        <w:t>п. Сылога</w:t>
      </w:r>
      <w:r w:rsidRPr="00D155E8">
        <w:rPr>
          <w:color w:val="000000"/>
          <w:shd w:val="clear" w:color="auto" w:fill="FFFFFF"/>
        </w:rPr>
        <w:t xml:space="preserve"> </w:t>
      </w:r>
      <w:r w:rsidR="00FA1F34">
        <w:rPr>
          <w:color w:val="000000"/>
          <w:shd w:val="clear" w:color="auto" w:fill="FFFFFF"/>
        </w:rPr>
        <w:t>отсутствуют</w:t>
      </w:r>
      <w:r w:rsidRPr="00D155E8">
        <w:rPr>
          <w:color w:val="000000"/>
          <w:shd w:val="clear" w:color="auto" w:fill="FFFFFF"/>
        </w:rPr>
        <w:t>.</w:t>
      </w:r>
    </w:p>
    <w:p w:rsidR="00FA1F34" w:rsidRDefault="00FA1F34" w:rsidP="00FA1F34">
      <w:pPr>
        <w:pStyle w:val="3"/>
        <w:rPr>
          <w:rFonts w:ascii="Times New Roman" w:hAnsi="Times New Roman"/>
          <w:i/>
          <w:sz w:val="24"/>
          <w:szCs w:val="24"/>
        </w:rPr>
      </w:pPr>
      <w:bookmarkStart w:id="97" w:name="_Toc8041200"/>
      <w:bookmarkStart w:id="98" w:name="_Toc67499290"/>
      <w:r w:rsidRPr="00FA1F34">
        <w:rPr>
          <w:rFonts w:ascii="Times New Roman" w:hAnsi="Times New Roman"/>
          <w:i/>
          <w:sz w:val="24"/>
          <w:szCs w:val="24"/>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97"/>
      <w:bookmarkEnd w:id="98"/>
      <w:r>
        <w:rPr>
          <w:rFonts w:ascii="Times New Roman" w:hAnsi="Times New Roman"/>
          <w:i/>
          <w:sz w:val="24"/>
          <w:szCs w:val="24"/>
        </w:rPr>
        <w:t>.</w:t>
      </w:r>
    </w:p>
    <w:p w:rsidR="002548AA" w:rsidRDefault="002548AA" w:rsidP="00FA1F34">
      <w:pPr>
        <w:spacing w:after="0"/>
      </w:pPr>
      <w:r>
        <w:t>Согласно п. 6.22. СП 124.13330.2012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FA1F34" w:rsidRDefault="00FA1F34" w:rsidP="00FA1F34">
      <w:pPr>
        <w:spacing w:after="0"/>
      </w:pPr>
      <w:r w:rsidRPr="007D5E60">
        <w:t>Часовые расходы исходной воды для аварийной подпитки тепл</w:t>
      </w:r>
      <w:r>
        <w:t>о</w:t>
      </w:r>
      <w:r w:rsidR="002548AA">
        <w:t>вой сети представлены в таблице 24</w:t>
      </w:r>
      <w:r w:rsidRPr="007D5E60">
        <w:t>.</w:t>
      </w:r>
    </w:p>
    <w:p w:rsidR="00C043F4" w:rsidRDefault="00C043F4" w:rsidP="00FA1F34">
      <w:pPr>
        <w:spacing w:after="0"/>
      </w:pPr>
    </w:p>
    <w:p w:rsidR="00FA1F34" w:rsidRPr="007D5E60" w:rsidRDefault="002548AA" w:rsidP="00FA1F34">
      <w:pPr>
        <w:tabs>
          <w:tab w:val="center" w:pos="4819"/>
        </w:tabs>
        <w:spacing w:after="0"/>
        <w:ind w:firstLine="0"/>
      </w:pPr>
      <w:r>
        <w:t>Таблица 24</w:t>
      </w:r>
      <w:r w:rsidR="00FA1F34">
        <w:t xml:space="preserve"> - </w:t>
      </w:r>
      <w:r w:rsidR="00FA1F34" w:rsidRPr="0085022A">
        <w:t>Максимальная подпитка тепло</w:t>
      </w:r>
      <w:r w:rsidR="00FA1F34" w:rsidRPr="0085022A">
        <w:softHyphen/>
        <w:t>вой сети в период повреждения</w:t>
      </w:r>
    </w:p>
    <w:tbl>
      <w:tblPr>
        <w:tblW w:w="4980" w:type="pct"/>
        <w:tblLayout w:type="fixed"/>
        <w:tblCellMar>
          <w:left w:w="40" w:type="dxa"/>
          <w:right w:w="40" w:type="dxa"/>
        </w:tblCellMar>
        <w:tblLook w:val="0000"/>
      </w:tblPr>
      <w:tblGrid>
        <w:gridCol w:w="4139"/>
        <w:gridCol w:w="5528"/>
      </w:tblGrid>
      <w:tr w:rsidR="002548AA" w:rsidRPr="00F87FAB" w:rsidTr="002548AA">
        <w:trPr>
          <w:trHeight w:val="568"/>
          <w:tblHeader/>
        </w:trPr>
        <w:tc>
          <w:tcPr>
            <w:tcW w:w="2141" w:type="pct"/>
            <w:tcBorders>
              <w:top w:val="single" w:sz="6" w:space="0" w:color="auto"/>
              <w:left w:val="single" w:sz="6" w:space="0" w:color="auto"/>
              <w:right w:val="single" w:sz="6" w:space="0" w:color="auto"/>
            </w:tcBorders>
            <w:shd w:val="clear" w:color="auto" w:fill="auto"/>
            <w:tcMar>
              <w:top w:w="0" w:type="dxa"/>
              <w:left w:w="28" w:type="dxa"/>
              <w:bottom w:w="0" w:type="dxa"/>
              <w:right w:w="28" w:type="dxa"/>
            </w:tcMar>
            <w:vAlign w:val="center"/>
          </w:tcPr>
          <w:p w:rsidR="002548AA" w:rsidRPr="00F87FAB" w:rsidRDefault="002548AA" w:rsidP="00F977F2">
            <w:pPr>
              <w:pStyle w:val="afff0"/>
              <w:rPr>
                <w:b/>
              </w:rPr>
            </w:pPr>
            <w:r w:rsidRPr="00F87FAB">
              <w:rPr>
                <w:b/>
              </w:rPr>
              <w:t>Наименование источника теплоснабжения</w:t>
            </w:r>
          </w:p>
        </w:tc>
        <w:tc>
          <w:tcPr>
            <w:tcW w:w="2859" w:type="pct"/>
            <w:tcBorders>
              <w:top w:val="single" w:sz="6" w:space="0" w:color="auto"/>
              <w:left w:val="single" w:sz="6" w:space="0" w:color="auto"/>
              <w:right w:val="single" w:sz="6" w:space="0" w:color="auto"/>
            </w:tcBorders>
            <w:vAlign w:val="center"/>
          </w:tcPr>
          <w:p w:rsidR="002548AA" w:rsidRPr="00F87FAB" w:rsidRDefault="002548AA" w:rsidP="002548AA">
            <w:pPr>
              <w:pStyle w:val="afff0"/>
              <w:rPr>
                <w:b/>
              </w:rPr>
            </w:pPr>
            <w:r w:rsidRPr="00F87FAB">
              <w:rPr>
                <w:b/>
              </w:rPr>
              <w:t xml:space="preserve">Расход воды на аварийную подпитку тепловой сети, </w:t>
            </w:r>
            <w:r w:rsidRPr="00F87FAB">
              <w:rPr>
                <w:b/>
                <w:color w:val="000000"/>
              </w:rPr>
              <w:t>м</w:t>
            </w:r>
            <w:r w:rsidRPr="00F87FAB">
              <w:rPr>
                <w:b/>
                <w:color w:val="000000"/>
                <w:vertAlign w:val="superscript"/>
              </w:rPr>
              <w:t>3</w:t>
            </w:r>
            <w:r w:rsidRPr="00F87FAB">
              <w:rPr>
                <w:b/>
              </w:rPr>
              <w:t>/ч</w:t>
            </w:r>
          </w:p>
        </w:tc>
      </w:tr>
      <w:tr w:rsidR="002548AA" w:rsidRPr="00F87FAB" w:rsidTr="002548AA">
        <w:trPr>
          <w:trHeight w:val="20"/>
          <w:tblHeader/>
        </w:trPr>
        <w:tc>
          <w:tcPr>
            <w:tcW w:w="2141"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2548AA" w:rsidRPr="00F87FAB" w:rsidRDefault="002548AA" w:rsidP="00F977F2">
            <w:pPr>
              <w:pStyle w:val="afff0"/>
              <w:jc w:val="left"/>
              <w:rPr>
                <w:color w:val="000000" w:themeColor="text1"/>
              </w:rPr>
            </w:pPr>
            <w:r w:rsidRPr="00F87FAB">
              <w:rPr>
                <w:color w:val="000000" w:themeColor="text1"/>
              </w:rPr>
              <w:t>Здание котельной п. Сия, д.23</w:t>
            </w:r>
          </w:p>
        </w:tc>
        <w:tc>
          <w:tcPr>
            <w:tcW w:w="2859"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2548AA" w:rsidRPr="00F87FAB" w:rsidRDefault="002548AA" w:rsidP="00F977F2">
            <w:pPr>
              <w:pStyle w:val="afff0"/>
              <w:rPr>
                <w:color w:val="000000" w:themeColor="text1"/>
              </w:rPr>
            </w:pPr>
            <w:r w:rsidRPr="00F87FAB">
              <w:rPr>
                <w:color w:val="000000" w:themeColor="text1"/>
              </w:rPr>
              <w:t>220</w:t>
            </w:r>
          </w:p>
        </w:tc>
      </w:tr>
      <w:tr w:rsidR="002548AA" w:rsidRPr="00C3559E" w:rsidTr="002548AA">
        <w:trPr>
          <w:trHeight w:val="20"/>
          <w:tblHeader/>
        </w:trPr>
        <w:tc>
          <w:tcPr>
            <w:tcW w:w="2141"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2548AA" w:rsidRPr="00F87FAB" w:rsidRDefault="002548AA" w:rsidP="00F977F2">
            <w:pPr>
              <w:pStyle w:val="afff0"/>
              <w:jc w:val="left"/>
              <w:rPr>
                <w:color w:val="000000" w:themeColor="text1"/>
              </w:rPr>
            </w:pPr>
            <w:r w:rsidRPr="00F87FAB">
              <w:rPr>
                <w:color w:val="000000" w:themeColor="text1"/>
              </w:rPr>
              <w:t>Здание котельной, п. Сылога, ул.Северная, д.7б</w:t>
            </w:r>
          </w:p>
        </w:tc>
        <w:tc>
          <w:tcPr>
            <w:tcW w:w="2859"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2548AA" w:rsidRPr="00F87FAB" w:rsidRDefault="002548AA" w:rsidP="00F977F2">
            <w:pPr>
              <w:pStyle w:val="afff0"/>
              <w:rPr>
                <w:color w:val="000000" w:themeColor="text1"/>
              </w:rPr>
            </w:pPr>
            <w:r w:rsidRPr="00F87FAB">
              <w:rPr>
                <w:color w:val="000000" w:themeColor="text1"/>
              </w:rPr>
              <w:t>20</w:t>
            </w:r>
          </w:p>
        </w:tc>
      </w:tr>
      <w:tr w:rsidR="00964AD2" w:rsidRPr="00C3559E" w:rsidTr="00D961C2">
        <w:trPr>
          <w:trHeight w:val="20"/>
          <w:tblHeader/>
        </w:trPr>
        <w:tc>
          <w:tcPr>
            <w:tcW w:w="2141"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964AD2" w:rsidRPr="00F87FAB" w:rsidRDefault="00964AD2" w:rsidP="00F977F2">
            <w:pPr>
              <w:pStyle w:val="afff0"/>
              <w:jc w:val="left"/>
              <w:rPr>
                <w:color w:val="000000" w:themeColor="text1"/>
              </w:rPr>
            </w:pPr>
            <w:r>
              <w:rPr>
                <w:color w:val="000000" w:themeColor="text1"/>
              </w:rPr>
              <w:t>Котельная п. Сия, д. 29А</w:t>
            </w:r>
          </w:p>
        </w:tc>
        <w:tc>
          <w:tcPr>
            <w:tcW w:w="2859"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964AD2" w:rsidRPr="00F87FAB" w:rsidRDefault="00D961C2" w:rsidP="00F977F2">
            <w:pPr>
              <w:pStyle w:val="afff0"/>
              <w:rPr>
                <w:color w:val="000000" w:themeColor="text1"/>
              </w:rPr>
            </w:pPr>
            <w:r>
              <w:rPr>
                <w:color w:val="000000" w:themeColor="text1"/>
              </w:rPr>
              <w:t>233</w:t>
            </w:r>
          </w:p>
        </w:tc>
      </w:tr>
    </w:tbl>
    <w:p w:rsidR="00A2416C" w:rsidRDefault="00A2416C" w:rsidP="002548AA">
      <w:pPr>
        <w:tabs>
          <w:tab w:val="center" w:pos="4819"/>
        </w:tabs>
        <w:spacing w:after="0"/>
        <w:ind w:firstLine="0"/>
        <w:jc w:val="center"/>
        <w:rPr>
          <w:b/>
        </w:rPr>
      </w:pPr>
    </w:p>
    <w:p w:rsidR="00A2416C" w:rsidRDefault="00A2416C" w:rsidP="00A2416C">
      <w:pPr>
        <w:rPr>
          <w:b/>
          <w:i/>
        </w:rPr>
      </w:pPr>
      <w:r>
        <w:rPr>
          <w:b/>
          <w:i/>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за период, предшествующий актуализации схемы теплоснабжения.</w:t>
      </w:r>
    </w:p>
    <w:p w:rsidR="00A2416C" w:rsidRPr="00BA611D" w:rsidRDefault="00A2416C" w:rsidP="00A2416C">
      <w:r w:rsidRPr="00385DFB">
        <w:t>При актуализации Схемы теплоснабжения</w:t>
      </w:r>
      <w:r>
        <w:t>,</w:t>
      </w:r>
      <w:r w:rsidRPr="00385DFB">
        <w:t xml:space="preserve"> в части </w:t>
      </w:r>
      <w:r w:rsidRPr="00561664">
        <w:t>баланс</w:t>
      </w:r>
      <w:r>
        <w:t>ов</w:t>
      </w:r>
      <w:r w:rsidRPr="00561664">
        <w:t xml:space="preserve"> </w:t>
      </w:r>
      <w:r w:rsidRPr="00A2416C">
        <w:t>водоподготовительных установок для каждой системы теплоснабжения,</w:t>
      </w:r>
      <w:r>
        <w:t xml:space="preserve"> добавлены сведения по новой котельной, расположенной по адресу п. Сия, д. 29А.</w:t>
      </w:r>
    </w:p>
    <w:p w:rsidR="00A2416C" w:rsidRDefault="00A2416C" w:rsidP="002548AA">
      <w:pPr>
        <w:tabs>
          <w:tab w:val="center" w:pos="4819"/>
        </w:tabs>
        <w:spacing w:after="0"/>
        <w:ind w:firstLine="0"/>
        <w:jc w:val="center"/>
        <w:rPr>
          <w:b/>
        </w:rPr>
      </w:pPr>
    </w:p>
    <w:p w:rsidR="00FA1F34" w:rsidRDefault="002548AA" w:rsidP="002548AA">
      <w:pPr>
        <w:tabs>
          <w:tab w:val="center" w:pos="4819"/>
        </w:tabs>
        <w:spacing w:after="0"/>
        <w:ind w:firstLine="0"/>
        <w:jc w:val="center"/>
        <w:rPr>
          <w:b/>
        </w:rPr>
      </w:pPr>
      <w:r w:rsidRPr="00C41F86">
        <w:rPr>
          <w:b/>
        </w:rPr>
        <w:t>1.</w:t>
      </w:r>
      <w:r>
        <w:rPr>
          <w:b/>
        </w:rPr>
        <w:t>8</w:t>
      </w:r>
      <w:r w:rsidRPr="00C41F86">
        <w:rPr>
          <w:b/>
        </w:rPr>
        <w:t xml:space="preserve">. </w:t>
      </w:r>
      <w:r>
        <w:rPr>
          <w:b/>
        </w:rPr>
        <w:t>Топливные балансы источников тепловой энергии и система обеспечения топливом.</w:t>
      </w:r>
    </w:p>
    <w:p w:rsidR="002548AA" w:rsidRDefault="002548AA" w:rsidP="002548AA">
      <w:pPr>
        <w:pStyle w:val="3"/>
        <w:rPr>
          <w:rFonts w:ascii="Times New Roman" w:hAnsi="Times New Roman"/>
          <w:i/>
          <w:sz w:val="24"/>
          <w:szCs w:val="24"/>
        </w:rPr>
      </w:pPr>
      <w:bookmarkStart w:id="99" w:name="_Toc8041202"/>
      <w:bookmarkStart w:id="100" w:name="_Toc67499292"/>
      <w:r w:rsidRPr="002548AA">
        <w:rPr>
          <w:rFonts w:ascii="Times New Roman" w:hAnsi="Times New Roman"/>
          <w:i/>
          <w:sz w:val="24"/>
          <w:szCs w:val="24"/>
        </w:rPr>
        <w:t>а) описание видов и количества используемого основного топлива для каждого источника тепловой энергии</w:t>
      </w:r>
      <w:bookmarkEnd w:id="99"/>
      <w:bookmarkEnd w:id="100"/>
      <w:r>
        <w:rPr>
          <w:rFonts w:ascii="Times New Roman" w:hAnsi="Times New Roman"/>
          <w:i/>
          <w:sz w:val="24"/>
          <w:szCs w:val="24"/>
        </w:rPr>
        <w:t>.</w:t>
      </w:r>
    </w:p>
    <w:p w:rsidR="0086692C" w:rsidRPr="0086692C" w:rsidRDefault="005E690A" w:rsidP="0086692C">
      <w:r>
        <w:t>В таблице 25 представлена характеристика используемого топлива на котельных, расположенных на территории МО «Сийское».</w:t>
      </w:r>
    </w:p>
    <w:p w:rsidR="0086692C" w:rsidRDefault="0086692C" w:rsidP="00A5796E">
      <w:pPr>
        <w:spacing w:after="0" w:line="240" w:lineRule="auto"/>
        <w:ind w:firstLine="0"/>
        <w:jc w:val="left"/>
      </w:pPr>
    </w:p>
    <w:p w:rsidR="00DD362E" w:rsidRDefault="005E690A" w:rsidP="00EF4667">
      <w:pPr>
        <w:spacing w:after="0"/>
        <w:ind w:firstLine="0"/>
        <w:jc w:val="left"/>
      </w:pPr>
      <w:r>
        <w:t>Таблица 25</w:t>
      </w:r>
      <w:r w:rsidR="002754CD" w:rsidRPr="00BA32DD">
        <w:t xml:space="preserve"> - </w:t>
      </w:r>
      <w:r w:rsidR="00DD362E" w:rsidRPr="00BA32DD">
        <w:t>Характеристика используемого топлива на котельных</w:t>
      </w:r>
    </w:p>
    <w:tbl>
      <w:tblPr>
        <w:tblStyle w:val="a3"/>
        <w:tblW w:w="5000" w:type="pct"/>
        <w:tblLook w:val="04A0"/>
      </w:tblPr>
      <w:tblGrid>
        <w:gridCol w:w="1807"/>
        <w:gridCol w:w="1359"/>
        <w:gridCol w:w="1291"/>
        <w:gridCol w:w="2098"/>
        <w:gridCol w:w="1865"/>
        <w:gridCol w:w="1274"/>
      </w:tblGrid>
      <w:tr w:rsidR="00A10627" w:rsidRPr="009005C3" w:rsidTr="00A10627">
        <w:trPr>
          <w:tblHeader/>
        </w:trPr>
        <w:tc>
          <w:tcPr>
            <w:tcW w:w="932" w:type="pct"/>
            <w:tcMar>
              <w:left w:w="28" w:type="dxa"/>
              <w:right w:w="28" w:type="dxa"/>
            </w:tcMar>
            <w:vAlign w:val="center"/>
          </w:tcPr>
          <w:p w:rsidR="00A10627" w:rsidRPr="009005C3" w:rsidRDefault="00A10627" w:rsidP="009005C3">
            <w:pPr>
              <w:pStyle w:val="afff0"/>
              <w:rPr>
                <w:b/>
              </w:rPr>
            </w:pPr>
            <w:r w:rsidRPr="009005C3">
              <w:rPr>
                <w:b/>
              </w:rPr>
              <w:t>Наименование источника теплоснабжения</w:t>
            </w:r>
          </w:p>
        </w:tc>
        <w:tc>
          <w:tcPr>
            <w:tcW w:w="701" w:type="pct"/>
            <w:tcMar>
              <w:left w:w="28" w:type="dxa"/>
              <w:right w:w="28" w:type="dxa"/>
            </w:tcMar>
            <w:vAlign w:val="center"/>
          </w:tcPr>
          <w:p w:rsidR="00A10627" w:rsidRPr="009005C3" w:rsidRDefault="00A10627" w:rsidP="009005C3">
            <w:pPr>
              <w:pStyle w:val="afff0"/>
              <w:rPr>
                <w:b/>
              </w:rPr>
            </w:pPr>
            <w:r w:rsidRPr="009005C3">
              <w:rPr>
                <w:b/>
              </w:rPr>
              <w:t>Вид топлива</w:t>
            </w:r>
          </w:p>
        </w:tc>
        <w:tc>
          <w:tcPr>
            <w:tcW w:w="666" w:type="pct"/>
            <w:tcMar>
              <w:left w:w="28" w:type="dxa"/>
              <w:right w:w="28" w:type="dxa"/>
            </w:tcMar>
            <w:vAlign w:val="center"/>
          </w:tcPr>
          <w:p w:rsidR="00A10627" w:rsidRPr="009005C3" w:rsidRDefault="00A10627" w:rsidP="009005C3">
            <w:pPr>
              <w:pStyle w:val="afff0"/>
              <w:rPr>
                <w:b/>
              </w:rPr>
            </w:pPr>
            <w:r w:rsidRPr="009005C3">
              <w:rPr>
                <w:b/>
              </w:rPr>
              <w:t>Марка топлива</w:t>
            </w:r>
          </w:p>
        </w:tc>
        <w:tc>
          <w:tcPr>
            <w:tcW w:w="1082" w:type="pct"/>
            <w:tcMar>
              <w:left w:w="28" w:type="dxa"/>
              <w:right w:w="28" w:type="dxa"/>
            </w:tcMar>
            <w:vAlign w:val="center"/>
          </w:tcPr>
          <w:p w:rsidR="00A10627" w:rsidRPr="009005C3" w:rsidRDefault="00A10627" w:rsidP="009005C3">
            <w:pPr>
              <w:pStyle w:val="afff0"/>
              <w:rPr>
                <w:b/>
              </w:rPr>
            </w:pPr>
            <w:r w:rsidRPr="009005C3">
              <w:rPr>
                <w:b/>
              </w:rPr>
              <w:t>Поставщик топлива</w:t>
            </w:r>
          </w:p>
        </w:tc>
        <w:tc>
          <w:tcPr>
            <w:tcW w:w="962" w:type="pct"/>
            <w:tcMar>
              <w:left w:w="28" w:type="dxa"/>
              <w:right w:w="28" w:type="dxa"/>
            </w:tcMar>
            <w:vAlign w:val="center"/>
          </w:tcPr>
          <w:p w:rsidR="00A10627" w:rsidRPr="009005C3" w:rsidRDefault="00A10627" w:rsidP="009005C3">
            <w:pPr>
              <w:pStyle w:val="afff0"/>
              <w:rPr>
                <w:b/>
              </w:rPr>
            </w:pPr>
            <w:r w:rsidRPr="009005C3">
              <w:rPr>
                <w:b/>
              </w:rPr>
              <w:t>Способ доставки на котельную</w:t>
            </w:r>
          </w:p>
        </w:tc>
        <w:tc>
          <w:tcPr>
            <w:tcW w:w="657" w:type="pct"/>
            <w:tcMar>
              <w:left w:w="28" w:type="dxa"/>
              <w:right w:w="28" w:type="dxa"/>
            </w:tcMar>
            <w:vAlign w:val="center"/>
          </w:tcPr>
          <w:p w:rsidR="00A10627" w:rsidRPr="009005C3" w:rsidRDefault="00A10627" w:rsidP="009005C3">
            <w:pPr>
              <w:pStyle w:val="afff0"/>
              <w:rPr>
                <w:b/>
              </w:rPr>
            </w:pPr>
            <w:r w:rsidRPr="009005C3">
              <w:rPr>
                <w:b/>
              </w:rPr>
              <w:t>Периодич</w:t>
            </w:r>
            <w:r>
              <w:rPr>
                <w:b/>
              </w:rPr>
              <w:t>-</w:t>
            </w:r>
            <w:r w:rsidRPr="009005C3">
              <w:rPr>
                <w:b/>
              </w:rPr>
              <w:t>ность поставки</w:t>
            </w:r>
          </w:p>
        </w:tc>
      </w:tr>
      <w:tr w:rsidR="001253FF" w:rsidRPr="00621ED5" w:rsidTr="00372D89">
        <w:tc>
          <w:tcPr>
            <w:tcW w:w="932" w:type="pct"/>
            <w:tcMar>
              <w:left w:w="28" w:type="dxa"/>
              <w:right w:w="28" w:type="dxa"/>
            </w:tcMar>
            <w:vAlign w:val="center"/>
          </w:tcPr>
          <w:p w:rsidR="001253FF" w:rsidRDefault="001253FF" w:rsidP="00397D21">
            <w:pPr>
              <w:pStyle w:val="afff0"/>
            </w:pPr>
            <w:r>
              <w:t xml:space="preserve">Здание котельной </w:t>
            </w:r>
          </w:p>
          <w:p w:rsidR="001253FF" w:rsidRPr="000B6B68" w:rsidRDefault="001253FF" w:rsidP="00397D21">
            <w:pPr>
              <w:spacing w:after="0" w:line="240" w:lineRule="auto"/>
              <w:ind w:firstLine="0"/>
              <w:jc w:val="center"/>
              <w:rPr>
                <w:sz w:val="20"/>
                <w:szCs w:val="20"/>
              </w:rPr>
            </w:pPr>
            <w:r w:rsidRPr="000B6B68">
              <w:rPr>
                <w:sz w:val="20"/>
                <w:szCs w:val="20"/>
              </w:rPr>
              <w:t>п. Сия, д.23</w:t>
            </w:r>
          </w:p>
        </w:tc>
        <w:tc>
          <w:tcPr>
            <w:tcW w:w="701" w:type="pct"/>
            <w:tcMar>
              <w:left w:w="28" w:type="dxa"/>
              <w:right w:w="28" w:type="dxa"/>
            </w:tcMar>
            <w:vAlign w:val="center"/>
          </w:tcPr>
          <w:p w:rsidR="001253FF" w:rsidRPr="00621ED5" w:rsidRDefault="001253FF" w:rsidP="001253FF">
            <w:pPr>
              <w:pStyle w:val="afff0"/>
            </w:pPr>
            <w:r w:rsidRPr="00621ED5">
              <w:t>Каменный уголь</w:t>
            </w:r>
          </w:p>
        </w:tc>
        <w:tc>
          <w:tcPr>
            <w:tcW w:w="666" w:type="pct"/>
            <w:tcMar>
              <w:left w:w="28" w:type="dxa"/>
              <w:right w:w="28" w:type="dxa"/>
            </w:tcMar>
            <w:vAlign w:val="center"/>
          </w:tcPr>
          <w:p w:rsidR="001253FF" w:rsidRPr="00F844FA" w:rsidRDefault="001253FF" w:rsidP="003F7B11">
            <w:pPr>
              <w:pStyle w:val="afff0"/>
            </w:pPr>
            <w:r w:rsidRPr="00F844FA">
              <w:t>ДПК</w:t>
            </w:r>
          </w:p>
        </w:tc>
        <w:tc>
          <w:tcPr>
            <w:tcW w:w="1082" w:type="pct"/>
            <w:tcMar>
              <w:left w:w="28" w:type="dxa"/>
              <w:right w:w="28" w:type="dxa"/>
            </w:tcMar>
            <w:vAlign w:val="center"/>
          </w:tcPr>
          <w:p w:rsidR="001253FF" w:rsidRPr="00372D89" w:rsidRDefault="001253FF" w:rsidP="00636859">
            <w:pPr>
              <w:ind w:firstLine="0"/>
              <w:jc w:val="center"/>
              <w:rPr>
                <w:sz w:val="20"/>
                <w:szCs w:val="20"/>
              </w:rPr>
            </w:pPr>
            <w:r w:rsidRPr="00372D89">
              <w:rPr>
                <w:sz w:val="20"/>
                <w:szCs w:val="20"/>
              </w:rPr>
              <w:t xml:space="preserve">ООО </w:t>
            </w:r>
            <w:r>
              <w:rPr>
                <w:sz w:val="20"/>
                <w:szCs w:val="20"/>
              </w:rPr>
              <w:t xml:space="preserve">ТФ </w:t>
            </w:r>
            <w:r w:rsidRPr="00372D89">
              <w:rPr>
                <w:sz w:val="20"/>
                <w:szCs w:val="20"/>
              </w:rPr>
              <w:t>«</w:t>
            </w:r>
            <w:r>
              <w:rPr>
                <w:sz w:val="20"/>
                <w:szCs w:val="20"/>
              </w:rPr>
              <w:t>Квадр</w:t>
            </w:r>
            <w:r w:rsidRPr="00372D89">
              <w:rPr>
                <w:sz w:val="20"/>
                <w:szCs w:val="20"/>
              </w:rPr>
              <w:t>»</w:t>
            </w:r>
          </w:p>
        </w:tc>
        <w:tc>
          <w:tcPr>
            <w:tcW w:w="962" w:type="pct"/>
            <w:tcMar>
              <w:left w:w="28" w:type="dxa"/>
              <w:right w:w="28" w:type="dxa"/>
            </w:tcMar>
            <w:vAlign w:val="center"/>
          </w:tcPr>
          <w:p w:rsidR="001253FF" w:rsidRPr="00621ED5" w:rsidRDefault="001253FF" w:rsidP="003F7B11">
            <w:pPr>
              <w:pStyle w:val="afff0"/>
            </w:pPr>
            <w:r w:rsidRPr="00621ED5">
              <w:t xml:space="preserve">на склад поставляется ж/ дорожными вагонами, со склада на котельную самосвалом  </w:t>
            </w:r>
          </w:p>
        </w:tc>
        <w:tc>
          <w:tcPr>
            <w:tcW w:w="657" w:type="pct"/>
            <w:tcMar>
              <w:left w:w="28" w:type="dxa"/>
              <w:right w:w="28" w:type="dxa"/>
            </w:tcMar>
            <w:vAlign w:val="center"/>
          </w:tcPr>
          <w:p w:rsidR="001253FF" w:rsidRPr="00621ED5" w:rsidRDefault="001253FF" w:rsidP="003F7B11">
            <w:pPr>
              <w:pStyle w:val="afff0"/>
            </w:pPr>
            <w:r>
              <w:t>По договору согласно заявок</w:t>
            </w:r>
          </w:p>
        </w:tc>
      </w:tr>
      <w:tr w:rsidR="001253FF" w:rsidRPr="00621ED5" w:rsidTr="00C163DB">
        <w:tc>
          <w:tcPr>
            <w:tcW w:w="932" w:type="pct"/>
            <w:tcMar>
              <w:left w:w="28" w:type="dxa"/>
              <w:right w:w="28" w:type="dxa"/>
            </w:tcMar>
            <w:vAlign w:val="center"/>
          </w:tcPr>
          <w:p w:rsidR="001253FF" w:rsidRPr="00397D21" w:rsidRDefault="001253FF" w:rsidP="00397D21">
            <w:pPr>
              <w:pStyle w:val="afff0"/>
            </w:pPr>
            <w:r w:rsidRPr="00397D21">
              <w:t xml:space="preserve">Здание котельной </w:t>
            </w:r>
          </w:p>
          <w:p w:rsidR="001253FF" w:rsidRPr="00397D21" w:rsidRDefault="001253FF" w:rsidP="00397D21">
            <w:pPr>
              <w:spacing w:after="0" w:line="240" w:lineRule="auto"/>
              <w:ind w:firstLine="0"/>
              <w:jc w:val="center"/>
              <w:rPr>
                <w:sz w:val="20"/>
                <w:szCs w:val="20"/>
              </w:rPr>
            </w:pPr>
            <w:r w:rsidRPr="00397D21">
              <w:rPr>
                <w:sz w:val="20"/>
                <w:szCs w:val="20"/>
              </w:rPr>
              <w:t>п. Сылога, ул. Северная, д.7б</w:t>
            </w:r>
          </w:p>
        </w:tc>
        <w:tc>
          <w:tcPr>
            <w:tcW w:w="701" w:type="pct"/>
            <w:tcMar>
              <w:left w:w="28" w:type="dxa"/>
              <w:right w:w="28" w:type="dxa"/>
            </w:tcMar>
            <w:vAlign w:val="center"/>
          </w:tcPr>
          <w:p w:rsidR="001253FF" w:rsidRPr="00397D21" w:rsidRDefault="001253FF" w:rsidP="003F7B11">
            <w:pPr>
              <w:pStyle w:val="afff0"/>
            </w:pPr>
            <w:r w:rsidRPr="00397D21">
              <w:t>Дрова</w:t>
            </w:r>
          </w:p>
        </w:tc>
        <w:tc>
          <w:tcPr>
            <w:tcW w:w="666" w:type="pct"/>
            <w:shd w:val="clear" w:color="auto" w:fill="auto"/>
            <w:tcMar>
              <w:left w:w="28" w:type="dxa"/>
              <w:right w:w="28" w:type="dxa"/>
            </w:tcMar>
            <w:vAlign w:val="center"/>
          </w:tcPr>
          <w:p w:rsidR="001253FF" w:rsidRPr="00C163DB" w:rsidRDefault="00397D21" w:rsidP="003F7B11">
            <w:pPr>
              <w:pStyle w:val="afff0"/>
            </w:pPr>
            <w:r w:rsidRPr="00C163DB">
              <w:t>-</w:t>
            </w:r>
          </w:p>
        </w:tc>
        <w:tc>
          <w:tcPr>
            <w:tcW w:w="1082" w:type="pct"/>
            <w:tcMar>
              <w:left w:w="28" w:type="dxa"/>
              <w:right w:w="28" w:type="dxa"/>
            </w:tcMar>
            <w:vAlign w:val="center"/>
          </w:tcPr>
          <w:p w:rsidR="001253FF" w:rsidRPr="00C163DB" w:rsidRDefault="00397D21" w:rsidP="00C163DB">
            <w:pPr>
              <w:ind w:firstLine="0"/>
              <w:jc w:val="center"/>
              <w:rPr>
                <w:sz w:val="20"/>
                <w:szCs w:val="20"/>
              </w:rPr>
            </w:pPr>
            <w:r w:rsidRPr="00C163DB">
              <w:rPr>
                <w:sz w:val="20"/>
                <w:szCs w:val="20"/>
              </w:rPr>
              <w:t>ИП «</w:t>
            </w:r>
            <w:r w:rsidR="00C163DB" w:rsidRPr="00C163DB">
              <w:rPr>
                <w:sz w:val="20"/>
                <w:szCs w:val="20"/>
              </w:rPr>
              <w:t>Усов А.Е.</w:t>
            </w:r>
            <w:r w:rsidRPr="00C163DB">
              <w:rPr>
                <w:sz w:val="20"/>
                <w:szCs w:val="20"/>
              </w:rPr>
              <w:t>»</w:t>
            </w:r>
          </w:p>
        </w:tc>
        <w:tc>
          <w:tcPr>
            <w:tcW w:w="962" w:type="pct"/>
            <w:tcMar>
              <w:left w:w="28" w:type="dxa"/>
              <w:right w:w="28" w:type="dxa"/>
            </w:tcMar>
            <w:vAlign w:val="center"/>
          </w:tcPr>
          <w:p w:rsidR="001253FF" w:rsidRPr="001253FF" w:rsidRDefault="00397D21" w:rsidP="003F7B11">
            <w:pPr>
              <w:pStyle w:val="afff0"/>
              <w:rPr>
                <w:highlight w:val="yellow"/>
              </w:rPr>
            </w:pPr>
            <w:r w:rsidRPr="00397D21">
              <w:t>Автотранспортом на котельную</w:t>
            </w:r>
          </w:p>
        </w:tc>
        <w:tc>
          <w:tcPr>
            <w:tcW w:w="657" w:type="pct"/>
            <w:tcMar>
              <w:left w:w="28" w:type="dxa"/>
              <w:right w:w="28" w:type="dxa"/>
            </w:tcMar>
            <w:vAlign w:val="center"/>
          </w:tcPr>
          <w:p w:rsidR="001253FF" w:rsidRPr="001253FF" w:rsidRDefault="00397D21" w:rsidP="003F7B11">
            <w:pPr>
              <w:pStyle w:val="afff0"/>
              <w:rPr>
                <w:highlight w:val="yellow"/>
              </w:rPr>
            </w:pPr>
            <w:r>
              <w:t>По договору согласно заявок</w:t>
            </w:r>
          </w:p>
        </w:tc>
      </w:tr>
      <w:tr w:rsidR="00964AD2" w:rsidRPr="00621ED5" w:rsidTr="005C7813">
        <w:tc>
          <w:tcPr>
            <w:tcW w:w="932" w:type="pct"/>
            <w:shd w:val="clear" w:color="auto" w:fill="auto"/>
            <w:tcMar>
              <w:left w:w="28" w:type="dxa"/>
              <w:right w:w="28" w:type="dxa"/>
            </w:tcMar>
            <w:vAlign w:val="center"/>
          </w:tcPr>
          <w:p w:rsidR="00964AD2" w:rsidRDefault="00964AD2" w:rsidP="00964AD2">
            <w:pPr>
              <w:pStyle w:val="afff0"/>
            </w:pPr>
            <w:r>
              <w:t xml:space="preserve">Котельная </w:t>
            </w:r>
          </w:p>
          <w:p w:rsidR="00964AD2" w:rsidRPr="000B6B68" w:rsidRDefault="00964AD2" w:rsidP="00964AD2">
            <w:pPr>
              <w:spacing w:after="0" w:line="240" w:lineRule="auto"/>
              <w:ind w:firstLine="0"/>
              <w:jc w:val="center"/>
              <w:rPr>
                <w:sz w:val="20"/>
                <w:szCs w:val="20"/>
              </w:rPr>
            </w:pPr>
            <w:r>
              <w:rPr>
                <w:sz w:val="20"/>
                <w:szCs w:val="20"/>
              </w:rPr>
              <w:t>п. Сия, д.29А</w:t>
            </w:r>
          </w:p>
        </w:tc>
        <w:tc>
          <w:tcPr>
            <w:tcW w:w="701" w:type="pct"/>
            <w:shd w:val="clear" w:color="auto" w:fill="auto"/>
            <w:tcMar>
              <w:left w:w="28" w:type="dxa"/>
              <w:right w:w="28" w:type="dxa"/>
            </w:tcMar>
            <w:vAlign w:val="center"/>
          </w:tcPr>
          <w:p w:rsidR="00964AD2" w:rsidRPr="00621ED5" w:rsidRDefault="00964AD2" w:rsidP="00964AD2">
            <w:pPr>
              <w:pStyle w:val="afff0"/>
            </w:pPr>
            <w:r w:rsidRPr="00621ED5">
              <w:t>Каменный уголь</w:t>
            </w:r>
          </w:p>
        </w:tc>
        <w:tc>
          <w:tcPr>
            <w:tcW w:w="666" w:type="pct"/>
            <w:shd w:val="clear" w:color="auto" w:fill="auto"/>
            <w:tcMar>
              <w:left w:w="28" w:type="dxa"/>
              <w:right w:w="28" w:type="dxa"/>
            </w:tcMar>
            <w:vAlign w:val="center"/>
          </w:tcPr>
          <w:p w:rsidR="00964AD2" w:rsidRPr="00F844FA" w:rsidRDefault="00964AD2" w:rsidP="00964AD2">
            <w:pPr>
              <w:pStyle w:val="afff0"/>
            </w:pPr>
            <w:r w:rsidRPr="00F844FA">
              <w:t>ДПК</w:t>
            </w:r>
          </w:p>
        </w:tc>
        <w:tc>
          <w:tcPr>
            <w:tcW w:w="1082" w:type="pct"/>
            <w:shd w:val="clear" w:color="auto" w:fill="auto"/>
            <w:tcMar>
              <w:left w:w="28" w:type="dxa"/>
              <w:right w:w="28" w:type="dxa"/>
            </w:tcMar>
            <w:vAlign w:val="center"/>
          </w:tcPr>
          <w:p w:rsidR="00964AD2" w:rsidRPr="00372D89" w:rsidRDefault="00964AD2" w:rsidP="00964AD2">
            <w:pPr>
              <w:ind w:firstLine="0"/>
              <w:jc w:val="center"/>
              <w:rPr>
                <w:sz w:val="20"/>
                <w:szCs w:val="20"/>
              </w:rPr>
            </w:pPr>
            <w:r w:rsidRPr="00372D89">
              <w:rPr>
                <w:sz w:val="20"/>
                <w:szCs w:val="20"/>
              </w:rPr>
              <w:t xml:space="preserve">ООО </w:t>
            </w:r>
            <w:r>
              <w:rPr>
                <w:sz w:val="20"/>
                <w:szCs w:val="20"/>
              </w:rPr>
              <w:t xml:space="preserve">ТФ </w:t>
            </w:r>
            <w:r w:rsidRPr="00372D89">
              <w:rPr>
                <w:sz w:val="20"/>
                <w:szCs w:val="20"/>
              </w:rPr>
              <w:t>«</w:t>
            </w:r>
            <w:r>
              <w:rPr>
                <w:sz w:val="20"/>
                <w:szCs w:val="20"/>
              </w:rPr>
              <w:t>Квадр</w:t>
            </w:r>
            <w:r w:rsidRPr="00372D89">
              <w:rPr>
                <w:sz w:val="20"/>
                <w:szCs w:val="20"/>
              </w:rPr>
              <w:t>»</w:t>
            </w:r>
          </w:p>
        </w:tc>
        <w:tc>
          <w:tcPr>
            <w:tcW w:w="962" w:type="pct"/>
            <w:shd w:val="clear" w:color="auto" w:fill="auto"/>
            <w:tcMar>
              <w:left w:w="28" w:type="dxa"/>
              <w:right w:w="28" w:type="dxa"/>
            </w:tcMar>
            <w:vAlign w:val="center"/>
          </w:tcPr>
          <w:p w:rsidR="00964AD2" w:rsidRPr="00621ED5" w:rsidRDefault="00964AD2" w:rsidP="00964AD2">
            <w:pPr>
              <w:pStyle w:val="afff0"/>
            </w:pPr>
            <w:r w:rsidRPr="00621ED5">
              <w:t xml:space="preserve">на склад поставляется ж/ дорожными вагонами, со склада на котельную самосвалом  </w:t>
            </w:r>
          </w:p>
        </w:tc>
        <w:tc>
          <w:tcPr>
            <w:tcW w:w="657" w:type="pct"/>
            <w:shd w:val="clear" w:color="auto" w:fill="auto"/>
            <w:tcMar>
              <w:left w:w="28" w:type="dxa"/>
              <w:right w:w="28" w:type="dxa"/>
            </w:tcMar>
            <w:vAlign w:val="center"/>
          </w:tcPr>
          <w:p w:rsidR="00964AD2" w:rsidRPr="00621ED5" w:rsidRDefault="00964AD2" w:rsidP="00964AD2">
            <w:pPr>
              <w:pStyle w:val="afff0"/>
            </w:pPr>
            <w:r>
              <w:t>По договору согласно заявок</w:t>
            </w:r>
          </w:p>
        </w:tc>
      </w:tr>
    </w:tbl>
    <w:p w:rsidR="00A618B2" w:rsidRDefault="00D724E2" w:rsidP="00D724E2">
      <w:pPr>
        <w:tabs>
          <w:tab w:val="center" w:pos="5102"/>
        </w:tabs>
        <w:spacing w:after="0"/>
        <w:ind w:firstLine="709"/>
      </w:pPr>
      <w:r>
        <w:tab/>
      </w:r>
    </w:p>
    <w:p w:rsidR="002548AA" w:rsidRDefault="005E690A" w:rsidP="00EC09AE">
      <w:pPr>
        <w:spacing w:after="0"/>
        <w:ind w:firstLine="708"/>
      </w:pPr>
      <w:r>
        <w:t>Отчетные данные по расходу основного топлива источниками теплоснабжения МО «Сийское» представлены в таблице 26</w:t>
      </w:r>
      <w:r w:rsidR="0048161E">
        <w:t>.1, 26.2</w:t>
      </w:r>
      <w:r>
        <w:t xml:space="preserve"> и 27.</w:t>
      </w:r>
    </w:p>
    <w:p w:rsidR="005E690A" w:rsidRDefault="005E690A" w:rsidP="00EC09AE">
      <w:pPr>
        <w:spacing w:after="0"/>
        <w:ind w:firstLine="708"/>
      </w:pPr>
    </w:p>
    <w:p w:rsidR="00C043F4" w:rsidRDefault="00C043F4" w:rsidP="00EC09AE">
      <w:pPr>
        <w:spacing w:after="0"/>
        <w:ind w:firstLine="708"/>
      </w:pPr>
    </w:p>
    <w:p w:rsidR="00C043F4" w:rsidRDefault="00C043F4" w:rsidP="00EC09AE">
      <w:pPr>
        <w:spacing w:after="0"/>
        <w:ind w:firstLine="708"/>
      </w:pPr>
    </w:p>
    <w:p w:rsidR="00C043F4" w:rsidRDefault="00C043F4" w:rsidP="00EC09AE">
      <w:pPr>
        <w:spacing w:after="0"/>
        <w:ind w:firstLine="708"/>
      </w:pPr>
    </w:p>
    <w:p w:rsidR="005E690A" w:rsidRPr="00F37DA8" w:rsidRDefault="005E690A" w:rsidP="00406788">
      <w:pPr>
        <w:tabs>
          <w:tab w:val="center" w:pos="7285"/>
        </w:tabs>
        <w:spacing w:after="0"/>
        <w:ind w:firstLine="0"/>
      </w:pPr>
      <w:r>
        <w:t>Таблица 26</w:t>
      </w:r>
      <w:r w:rsidR="0048161E">
        <w:t>.1</w:t>
      </w:r>
      <w:r w:rsidRPr="002075C7">
        <w:t xml:space="preserve"> - </w:t>
      </w:r>
      <w:r>
        <w:t>Здания котельной п. Сия, д.23</w:t>
      </w:r>
    </w:p>
    <w:tbl>
      <w:tblPr>
        <w:tblW w:w="47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71"/>
        <w:gridCol w:w="994"/>
        <w:gridCol w:w="990"/>
        <w:gridCol w:w="992"/>
        <w:gridCol w:w="992"/>
        <w:gridCol w:w="992"/>
        <w:gridCol w:w="992"/>
        <w:gridCol w:w="994"/>
      </w:tblGrid>
      <w:tr w:rsidR="00406788" w:rsidRPr="00740019" w:rsidTr="00406788">
        <w:trPr>
          <w:trHeight w:val="393"/>
          <w:tblHeader/>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Наименование</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Ед. изм.</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2016 г.</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2017 г.</w:t>
            </w:r>
          </w:p>
        </w:tc>
        <w:tc>
          <w:tcPr>
            <w:tcW w:w="538" w:type="pct"/>
            <w:tcMar>
              <w:top w:w="0" w:type="dxa"/>
              <w:left w:w="28" w:type="dxa"/>
              <w:bottom w:w="0" w:type="dxa"/>
              <w:right w:w="28" w:type="dxa"/>
            </w:tcMar>
            <w:vAlign w:val="center"/>
          </w:tcPr>
          <w:p w:rsidR="00406788" w:rsidRPr="00740019" w:rsidRDefault="00406788" w:rsidP="00F977F2">
            <w:pPr>
              <w:pStyle w:val="afff0"/>
              <w:rPr>
                <w:b/>
              </w:rPr>
            </w:pPr>
            <w:r w:rsidRPr="00740019">
              <w:rPr>
                <w:b/>
              </w:rPr>
              <w:t>2018 г.</w:t>
            </w:r>
          </w:p>
        </w:tc>
        <w:tc>
          <w:tcPr>
            <w:tcW w:w="538" w:type="pct"/>
            <w:tcMar>
              <w:top w:w="0" w:type="dxa"/>
              <w:left w:w="28" w:type="dxa"/>
              <w:bottom w:w="0" w:type="dxa"/>
              <w:right w:w="28" w:type="dxa"/>
            </w:tcMar>
            <w:vAlign w:val="center"/>
          </w:tcPr>
          <w:p w:rsidR="00406788" w:rsidRPr="00740019" w:rsidRDefault="00406788" w:rsidP="00F977F2">
            <w:pPr>
              <w:pStyle w:val="afff0"/>
              <w:rPr>
                <w:b/>
              </w:rPr>
            </w:pPr>
            <w:r w:rsidRPr="00740019">
              <w:rPr>
                <w:b/>
              </w:rPr>
              <w:t>2019 г.</w:t>
            </w:r>
          </w:p>
        </w:tc>
        <w:tc>
          <w:tcPr>
            <w:tcW w:w="538" w:type="pct"/>
            <w:tcMar>
              <w:top w:w="0" w:type="dxa"/>
              <w:left w:w="28" w:type="dxa"/>
              <w:bottom w:w="0" w:type="dxa"/>
              <w:right w:w="28" w:type="dxa"/>
            </w:tcMar>
            <w:vAlign w:val="center"/>
          </w:tcPr>
          <w:p w:rsidR="00406788" w:rsidRPr="00740019" w:rsidRDefault="00406788" w:rsidP="00F977F2">
            <w:pPr>
              <w:pStyle w:val="afff0"/>
              <w:rPr>
                <w:b/>
              </w:rPr>
            </w:pPr>
            <w:r w:rsidRPr="00740019">
              <w:rPr>
                <w:b/>
              </w:rPr>
              <w:t>2020 г.</w:t>
            </w:r>
          </w:p>
        </w:tc>
        <w:tc>
          <w:tcPr>
            <w:tcW w:w="539" w:type="pct"/>
            <w:vAlign w:val="center"/>
          </w:tcPr>
          <w:p w:rsidR="00406788" w:rsidRPr="00740019" w:rsidRDefault="00406788" w:rsidP="00F977F2">
            <w:pPr>
              <w:pStyle w:val="afff0"/>
              <w:rPr>
                <w:b/>
              </w:rPr>
            </w:pPr>
            <w:r w:rsidRPr="00740019">
              <w:rPr>
                <w:b/>
              </w:rPr>
              <w:t>2021 г.</w:t>
            </w:r>
          </w:p>
        </w:tc>
      </w:tr>
      <w:tr w:rsidR="00406788" w:rsidRPr="00740019" w:rsidTr="00406788">
        <w:trPr>
          <w:trHeight w:val="240"/>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Подключенная тепловая нагрузка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Гкал/ч</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2,624</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2,624</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2,768</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3,445</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3,445</w:t>
            </w:r>
          </w:p>
        </w:tc>
        <w:tc>
          <w:tcPr>
            <w:tcW w:w="539" w:type="pct"/>
            <w:vAlign w:val="center"/>
          </w:tcPr>
          <w:p w:rsidR="00406788" w:rsidRPr="00740019" w:rsidRDefault="00406788" w:rsidP="00F977F2">
            <w:pPr>
              <w:pStyle w:val="afff0"/>
            </w:pPr>
            <w:r w:rsidRPr="00740019">
              <w:t>3,445</w:t>
            </w:r>
          </w:p>
        </w:tc>
      </w:tr>
      <w:tr w:rsidR="00406788" w:rsidRPr="00740019" w:rsidTr="00406788">
        <w:trPr>
          <w:trHeight w:val="466"/>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Плановое производство тепловой энергии (всего)</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Гкал</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13383,43</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13943,27</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14075,57</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13729,0</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13628,24</w:t>
            </w:r>
          </w:p>
        </w:tc>
        <w:tc>
          <w:tcPr>
            <w:tcW w:w="539" w:type="pct"/>
            <w:vAlign w:val="center"/>
          </w:tcPr>
          <w:p w:rsidR="00406788" w:rsidRPr="00740019" w:rsidRDefault="00406788" w:rsidP="00F977F2">
            <w:pPr>
              <w:pStyle w:val="afff0"/>
            </w:pPr>
            <w:r w:rsidRPr="00740019">
              <w:t>13628,24</w:t>
            </w:r>
          </w:p>
        </w:tc>
      </w:tr>
      <w:tr w:rsidR="00406788" w:rsidRPr="00740019" w:rsidTr="00406788">
        <w:trPr>
          <w:trHeight w:val="466"/>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Фактический удельный расход условного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т.у.т./Гкал</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0,317</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0,324</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0,287</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0,317</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0,303</w:t>
            </w:r>
          </w:p>
        </w:tc>
        <w:tc>
          <w:tcPr>
            <w:tcW w:w="539" w:type="pct"/>
            <w:vAlign w:val="center"/>
          </w:tcPr>
          <w:p w:rsidR="00406788" w:rsidRPr="00740019" w:rsidRDefault="00406788" w:rsidP="00F977F2">
            <w:pPr>
              <w:pStyle w:val="afff0"/>
            </w:pPr>
            <w:r w:rsidRPr="00740019">
              <w:t>0,303</w:t>
            </w:r>
          </w:p>
        </w:tc>
      </w:tr>
      <w:tr w:rsidR="00406788" w:rsidRPr="00740019" w:rsidTr="00406788">
        <w:trPr>
          <w:trHeight w:val="240"/>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КПД котельной</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58</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58</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58</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58</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58</w:t>
            </w:r>
          </w:p>
        </w:tc>
        <w:tc>
          <w:tcPr>
            <w:tcW w:w="539" w:type="pct"/>
            <w:vAlign w:val="center"/>
          </w:tcPr>
          <w:p w:rsidR="00406788" w:rsidRPr="00740019" w:rsidRDefault="00406788" w:rsidP="00F977F2">
            <w:pPr>
              <w:pStyle w:val="afff0"/>
            </w:pPr>
            <w:r w:rsidRPr="00740019">
              <w:t>58</w:t>
            </w:r>
          </w:p>
        </w:tc>
      </w:tr>
      <w:tr w:rsidR="00406788" w:rsidRPr="00740019" w:rsidTr="00406788">
        <w:trPr>
          <w:trHeight w:val="466"/>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Вид основного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Каменный уголь</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Каменный уголь</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Каменный уголь</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Каменный уголь</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Каменный уголь</w:t>
            </w:r>
          </w:p>
        </w:tc>
        <w:tc>
          <w:tcPr>
            <w:tcW w:w="539" w:type="pct"/>
            <w:vAlign w:val="center"/>
          </w:tcPr>
          <w:p w:rsidR="00406788" w:rsidRPr="00740019" w:rsidRDefault="00406788" w:rsidP="00F977F2">
            <w:pPr>
              <w:pStyle w:val="afff0"/>
            </w:pPr>
            <w:r w:rsidRPr="00740019">
              <w:t>Каменный уголь</w:t>
            </w:r>
          </w:p>
        </w:tc>
      </w:tr>
      <w:tr w:rsidR="00406788" w:rsidRPr="00740019" w:rsidTr="00406788">
        <w:trPr>
          <w:trHeight w:val="240"/>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Калорийный эквивалент основного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0,764</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0,764</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0,764</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0,764</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0,764</w:t>
            </w:r>
          </w:p>
        </w:tc>
        <w:tc>
          <w:tcPr>
            <w:tcW w:w="539" w:type="pct"/>
            <w:vAlign w:val="center"/>
          </w:tcPr>
          <w:p w:rsidR="00406788" w:rsidRPr="00740019" w:rsidRDefault="00406788" w:rsidP="00F977F2">
            <w:pPr>
              <w:pStyle w:val="afff0"/>
            </w:pPr>
            <w:r w:rsidRPr="00740019">
              <w:t>0,764</w:t>
            </w:r>
          </w:p>
        </w:tc>
      </w:tr>
      <w:tr w:rsidR="00406788" w:rsidRPr="00740019" w:rsidTr="00406788">
        <w:trPr>
          <w:trHeight w:val="240"/>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Годовой расход условного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т.у.т.</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4239,5</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4522,9</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4045,6</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4357,8</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4123,9</w:t>
            </w:r>
          </w:p>
        </w:tc>
        <w:tc>
          <w:tcPr>
            <w:tcW w:w="539" w:type="pct"/>
            <w:vAlign w:val="center"/>
          </w:tcPr>
          <w:p w:rsidR="00406788" w:rsidRPr="00740019" w:rsidRDefault="00406788" w:rsidP="00F977F2">
            <w:pPr>
              <w:pStyle w:val="afff0"/>
            </w:pPr>
            <w:r w:rsidRPr="00740019">
              <w:t>4123,9</w:t>
            </w:r>
          </w:p>
        </w:tc>
      </w:tr>
      <w:tr w:rsidR="00406788" w:rsidRPr="002658B5" w:rsidTr="00406788">
        <w:trPr>
          <w:trHeight w:val="240"/>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Годовой расход натурального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тонн</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5549,05</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5920,0</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5295,3</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5703,95</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5550,4</w:t>
            </w:r>
          </w:p>
        </w:tc>
        <w:tc>
          <w:tcPr>
            <w:tcW w:w="539" w:type="pct"/>
            <w:vAlign w:val="center"/>
          </w:tcPr>
          <w:p w:rsidR="00406788" w:rsidRPr="00740019" w:rsidRDefault="00406788" w:rsidP="00F977F2">
            <w:pPr>
              <w:pStyle w:val="afff0"/>
            </w:pPr>
            <w:r w:rsidRPr="00740019">
              <w:t>5550,4</w:t>
            </w:r>
          </w:p>
        </w:tc>
      </w:tr>
    </w:tbl>
    <w:p w:rsidR="0048161E" w:rsidRDefault="0048161E" w:rsidP="0048161E">
      <w:pPr>
        <w:tabs>
          <w:tab w:val="center" w:pos="7285"/>
        </w:tabs>
        <w:spacing w:after="0"/>
        <w:ind w:firstLine="0"/>
      </w:pPr>
    </w:p>
    <w:p w:rsidR="0048161E" w:rsidRPr="00F37DA8" w:rsidRDefault="0048161E" w:rsidP="0048161E">
      <w:pPr>
        <w:tabs>
          <w:tab w:val="center" w:pos="7285"/>
        </w:tabs>
        <w:spacing w:after="0"/>
        <w:ind w:firstLine="0"/>
      </w:pPr>
      <w:r>
        <w:t>Таблица 26.2</w:t>
      </w:r>
      <w:r w:rsidRPr="002075C7">
        <w:t xml:space="preserve"> - </w:t>
      </w:r>
      <w:r w:rsidR="005C7813">
        <w:t>Котельная</w:t>
      </w:r>
      <w:r>
        <w:t xml:space="preserve"> п. Сия, д.29А</w:t>
      </w:r>
    </w:p>
    <w:tbl>
      <w:tblPr>
        <w:tblW w:w="47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71"/>
        <w:gridCol w:w="994"/>
        <w:gridCol w:w="990"/>
        <w:gridCol w:w="992"/>
        <w:gridCol w:w="992"/>
        <w:gridCol w:w="992"/>
        <w:gridCol w:w="992"/>
        <w:gridCol w:w="994"/>
      </w:tblGrid>
      <w:tr w:rsidR="0048161E" w:rsidRPr="00740019" w:rsidTr="007448C5">
        <w:trPr>
          <w:trHeight w:val="393"/>
          <w:tblHeader/>
        </w:trPr>
        <w:tc>
          <w:tcPr>
            <w:tcW w:w="1232" w:type="pct"/>
            <w:shd w:val="clear" w:color="auto" w:fill="auto"/>
            <w:tcMar>
              <w:top w:w="0" w:type="dxa"/>
              <w:left w:w="28" w:type="dxa"/>
              <w:bottom w:w="0" w:type="dxa"/>
              <w:right w:w="28" w:type="dxa"/>
            </w:tcMar>
            <w:vAlign w:val="center"/>
          </w:tcPr>
          <w:p w:rsidR="0048161E" w:rsidRPr="00740019" w:rsidRDefault="0048161E" w:rsidP="007448C5">
            <w:pPr>
              <w:pStyle w:val="afff0"/>
              <w:rPr>
                <w:b/>
              </w:rPr>
            </w:pPr>
            <w:r w:rsidRPr="00740019">
              <w:rPr>
                <w:b/>
              </w:rPr>
              <w:t>Наименование</w:t>
            </w:r>
          </w:p>
        </w:tc>
        <w:tc>
          <w:tcPr>
            <w:tcW w:w="539" w:type="pct"/>
            <w:shd w:val="clear" w:color="auto" w:fill="auto"/>
            <w:tcMar>
              <w:top w:w="0" w:type="dxa"/>
              <w:left w:w="28" w:type="dxa"/>
              <w:bottom w:w="0" w:type="dxa"/>
              <w:right w:w="28" w:type="dxa"/>
            </w:tcMar>
            <w:vAlign w:val="center"/>
          </w:tcPr>
          <w:p w:rsidR="0048161E" w:rsidRPr="00740019" w:rsidRDefault="0048161E" w:rsidP="007448C5">
            <w:pPr>
              <w:pStyle w:val="afff0"/>
              <w:rPr>
                <w:b/>
              </w:rPr>
            </w:pPr>
            <w:r w:rsidRPr="00740019">
              <w:rPr>
                <w:b/>
              </w:rPr>
              <w:t>Ед. изм.</w:t>
            </w:r>
          </w:p>
        </w:tc>
        <w:tc>
          <w:tcPr>
            <w:tcW w:w="537" w:type="pct"/>
            <w:shd w:val="clear" w:color="auto" w:fill="auto"/>
            <w:tcMar>
              <w:top w:w="0" w:type="dxa"/>
              <w:left w:w="28" w:type="dxa"/>
              <w:bottom w:w="0" w:type="dxa"/>
              <w:right w:w="28" w:type="dxa"/>
            </w:tcMar>
            <w:vAlign w:val="center"/>
          </w:tcPr>
          <w:p w:rsidR="0048161E" w:rsidRPr="00740019" w:rsidRDefault="0048161E" w:rsidP="007448C5">
            <w:pPr>
              <w:pStyle w:val="afff0"/>
              <w:rPr>
                <w:b/>
              </w:rPr>
            </w:pPr>
            <w:r w:rsidRPr="00740019">
              <w:rPr>
                <w:b/>
              </w:rPr>
              <w:t>2016 г.</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rPr>
                <w:b/>
              </w:rPr>
            </w:pPr>
            <w:r w:rsidRPr="00740019">
              <w:rPr>
                <w:b/>
              </w:rPr>
              <w:t>2017 г.</w:t>
            </w:r>
          </w:p>
        </w:tc>
        <w:tc>
          <w:tcPr>
            <w:tcW w:w="538" w:type="pct"/>
            <w:tcMar>
              <w:top w:w="0" w:type="dxa"/>
              <w:left w:w="28" w:type="dxa"/>
              <w:bottom w:w="0" w:type="dxa"/>
              <w:right w:w="28" w:type="dxa"/>
            </w:tcMar>
            <w:vAlign w:val="center"/>
          </w:tcPr>
          <w:p w:rsidR="0048161E" w:rsidRPr="00740019" w:rsidRDefault="0048161E" w:rsidP="007448C5">
            <w:pPr>
              <w:pStyle w:val="afff0"/>
              <w:rPr>
                <w:b/>
              </w:rPr>
            </w:pPr>
            <w:r w:rsidRPr="00740019">
              <w:rPr>
                <w:b/>
              </w:rPr>
              <w:t>2018 г.</w:t>
            </w:r>
          </w:p>
        </w:tc>
        <w:tc>
          <w:tcPr>
            <w:tcW w:w="538" w:type="pct"/>
            <w:tcMar>
              <w:top w:w="0" w:type="dxa"/>
              <w:left w:w="28" w:type="dxa"/>
              <w:bottom w:w="0" w:type="dxa"/>
              <w:right w:w="28" w:type="dxa"/>
            </w:tcMar>
            <w:vAlign w:val="center"/>
          </w:tcPr>
          <w:p w:rsidR="0048161E" w:rsidRPr="00740019" w:rsidRDefault="0048161E" w:rsidP="007448C5">
            <w:pPr>
              <w:pStyle w:val="afff0"/>
              <w:rPr>
                <w:b/>
              </w:rPr>
            </w:pPr>
            <w:r w:rsidRPr="00740019">
              <w:rPr>
                <w:b/>
              </w:rPr>
              <w:t>2019 г.</w:t>
            </w:r>
          </w:p>
        </w:tc>
        <w:tc>
          <w:tcPr>
            <w:tcW w:w="538" w:type="pct"/>
            <w:tcMar>
              <w:top w:w="0" w:type="dxa"/>
              <w:left w:w="28" w:type="dxa"/>
              <w:bottom w:w="0" w:type="dxa"/>
              <w:right w:w="28" w:type="dxa"/>
            </w:tcMar>
            <w:vAlign w:val="center"/>
          </w:tcPr>
          <w:p w:rsidR="0048161E" w:rsidRPr="00740019" w:rsidRDefault="0048161E" w:rsidP="007448C5">
            <w:pPr>
              <w:pStyle w:val="afff0"/>
              <w:rPr>
                <w:b/>
              </w:rPr>
            </w:pPr>
            <w:r w:rsidRPr="00740019">
              <w:rPr>
                <w:b/>
              </w:rPr>
              <w:t>2020 г.</w:t>
            </w:r>
          </w:p>
        </w:tc>
        <w:tc>
          <w:tcPr>
            <w:tcW w:w="539" w:type="pct"/>
            <w:vAlign w:val="center"/>
          </w:tcPr>
          <w:p w:rsidR="0048161E" w:rsidRPr="00740019" w:rsidRDefault="0048161E" w:rsidP="007448C5">
            <w:pPr>
              <w:pStyle w:val="afff0"/>
              <w:rPr>
                <w:b/>
              </w:rPr>
            </w:pPr>
            <w:r w:rsidRPr="00740019">
              <w:rPr>
                <w:b/>
              </w:rPr>
              <w:t>2021 г.</w:t>
            </w:r>
          </w:p>
        </w:tc>
      </w:tr>
      <w:tr w:rsidR="0048161E" w:rsidRPr="00740019" w:rsidTr="007448C5">
        <w:trPr>
          <w:trHeight w:val="240"/>
        </w:trPr>
        <w:tc>
          <w:tcPr>
            <w:tcW w:w="1232" w:type="pct"/>
            <w:shd w:val="clear" w:color="auto" w:fill="auto"/>
            <w:tcMar>
              <w:top w:w="0" w:type="dxa"/>
              <w:left w:w="28" w:type="dxa"/>
              <w:bottom w:w="0" w:type="dxa"/>
              <w:right w:w="28" w:type="dxa"/>
            </w:tcMar>
            <w:vAlign w:val="center"/>
          </w:tcPr>
          <w:p w:rsidR="0048161E" w:rsidRPr="00740019" w:rsidRDefault="0048161E" w:rsidP="007448C5">
            <w:pPr>
              <w:pStyle w:val="afff0"/>
              <w:jc w:val="left"/>
            </w:pPr>
            <w:r w:rsidRPr="00740019">
              <w:t>Подключенная тепловая нагрузка</w:t>
            </w:r>
          </w:p>
        </w:tc>
        <w:tc>
          <w:tcPr>
            <w:tcW w:w="539" w:type="pct"/>
            <w:shd w:val="clear" w:color="auto" w:fill="auto"/>
            <w:tcMar>
              <w:top w:w="0" w:type="dxa"/>
              <w:left w:w="28" w:type="dxa"/>
              <w:bottom w:w="0" w:type="dxa"/>
              <w:right w:w="28" w:type="dxa"/>
            </w:tcMar>
            <w:vAlign w:val="center"/>
          </w:tcPr>
          <w:p w:rsidR="0048161E" w:rsidRPr="00740019" w:rsidRDefault="0048161E" w:rsidP="007448C5">
            <w:pPr>
              <w:pStyle w:val="afff0"/>
            </w:pPr>
            <w:r w:rsidRPr="00740019">
              <w:t>Гкал/ч</w:t>
            </w:r>
          </w:p>
        </w:tc>
        <w:tc>
          <w:tcPr>
            <w:tcW w:w="537"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9" w:type="pct"/>
            <w:vAlign w:val="center"/>
          </w:tcPr>
          <w:p w:rsidR="0048161E" w:rsidRPr="00740019" w:rsidRDefault="0048161E" w:rsidP="007448C5">
            <w:pPr>
              <w:pStyle w:val="afff0"/>
            </w:pPr>
            <w:r>
              <w:t>-</w:t>
            </w:r>
          </w:p>
        </w:tc>
      </w:tr>
      <w:tr w:rsidR="0048161E" w:rsidRPr="00740019" w:rsidTr="007448C5">
        <w:trPr>
          <w:trHeight w:val="466"/>
        </w:trPr>
        <w:tc>
          <w:tcPr>
            <w:tcW w:w="1232" w:type="pct"/>
            <w:shd w:val="clear" w:color="auto" w:fill="auto"/>
            <w:tcMar>
              <w:top w:w="0" w:type="dxa"/>
              <w:left w:w="28" w:type="dxa"/>
              <w:bottom w:w="0" w:type="dxa"/>
              <w:right w:w="28" w:type="dxa"/>
            </w:tcMar>
            <w:vAlign w:val="center"/>
          </w:tcPr>
          <w:p w:rsidR="0048161E" w:rsidRPr="00740019" w:rsidRDefault="0048161E" w:rsidP="007448C5">
            <w:pPr>
              <w:pStyle w:val="afff0"/>
              <w:jc w:val="left"/>
            </w:pPr>
            <w:r w:rsidRPr="00740019">
              <w:t>Плановое производство тепловой энергии (всего)</w:t>
            </w:r>
          </w:p>
        </w:tc>
        <w:tc>
          <w:tcPr>
            <w:tcW w:w="539" w:type="pct"/>
            <w:shd w:val="clear" w:color="auto" w:fill="auto"/>
            <w:tcMar>
              <w:top w:w="0" w:type="dxa"/>
              <w:left w:w="28" w:type="dxa"/>
              <w:bottom w:w="0" w:type="dxa"/>
              <w:right w:w="28" w:type="dxa"/>
            </w:tcMar>
            <w:vAlign w:val="center"/>
          </w:tcPr>
          <w:p w:rsidR="0048161E" w:rsidRPr="00740019" w:rsidRDefault="0048161E" w:rsidP="007448C5">
            <w:pPr>
              <w:pStyle w:val="afff0"/>
            </w:pPr>
            <w:r w:rsidRPr="00740019">
              <w:t>Гкал</w:t>
            </w:r>
          </w:p>
        </w:tc>
        <w:tc>
          <w:tcPr>
            <w:tcW w:w="537"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9" w:type="pct"/>
            <w:vAlign w:val="center"/>
          </w:tcPr>
          <w:p w:rsidR="0048161E" w:rsidRPr="00740019" w:rsidRDefault="0048161E" w:rsidP="007448C5">
            <w:pPr>
              <w:pStyle w:val="afff0"/>
            </w:pPr>
            <w:r>
              <w:t>-</w:t>
            </w:r>
          </w:p>
        </w:tc>
      </w:tr>
      <w:tr w:rsidR="0048161E" w:rsidRPr="00740019" w:rsidTr="007448C5">
        <w:trPr>
          <w:trHeight w:val="466"/>
        </w:trPr>
        <w:tc>
          <w:tcPr>
            <w:tcW w:w="1232" w:type="pct"/>
            <w:shd w:val="clear" w:color="auto" w:fill="auto"/>
            <w:tcMar>
              <w:top w:w="0" w:type="dxa"/>
              <w:left w:w="28" w:type="dxa"/>
              <w:bottom w:w="0" w:type="dxa"/>
              <w:right w:w="28" w:type="dxa"/>
            </w:tcMar>
            <w:vAlign w:val="center"/>
          </w:tcPr>
          <w:p w:rsidR="0048161E" w:rsidRPr="00740019" w:rsidRDefault="0048161E" w:rsidP="007448C5">
            <w:pPr>
              <w:pStyle w:val="afff0"/>
              <w:jc w:val="left"/>
            </w:pPr>
            <w:r w:rsidRPr="00740019">
              <w:t>Фактический удельный расход условного топлива</w:t>
            </w:r>
          </w:p>
        </w:tc>
        <w:tc>
          <w:tcPr>
            <w:tcW w:w="539" w:type="pct"/>
            <w:shd w:val="clear" w:color="auto" w:fill="auto"/>
            <w:tcMar>
              <w:top w:w="0" w:type="dxa"/>
              <w:left w:w="28" w:type="dxa"/>
              <w:bottom w:w="0" w:type="dxa"/>
              <w:right w:w="28" w:type="dxa"/>
            </w:tcMar>
            <w:vAlign w:val="center"/>
          </w:tcPr>
          <w:p w:rsidR="0048161E" w:rsidRPr="00740019" w:rsidRDefault="0048161E" w:rsidP="007448C5">
            <w:pPr>
              <w:pStyle w:val="afff0"/>
            </w:pPr>
            <w:r w:rsidRPr="00740019">
              <w:t>т.у.т./Гкал</w:t>
            </w:r>
          </w:p>
        </w:tc>
        <w:tc>
          <w:tcPr>
            <w:tcW w:w="537"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9" w:type="pct"/>
            <w:vAlign w:val="center"/>
          </w:tcPr>
          <w:p w:rsidR="0048161E" w:rsidRPr="00740019" w:rsidRDefault="0048161E" w:rsidP="007448C5">
            <w:pPr>
              <w:pStyle w:val="afff0"/>
            </w:pPr>
            <w:r>
              <w:t>-</w:t>
            </w:r>
          </w:p>
        </w:tc>
      </w:tr>
      <w:tr w:rsidR="0048161E" w:rsidRPr="00740019" w:rsidTr="007448C5">
        <w:trPr>
          <w:trHeight w:val="240"/>
        </w:trPr>
        <w:tc>
          <w:tcPr>
            <w:tcW w:w="1232" w:type="pct"/>
            <w:shd w:val="clear" w:color="auto" w:fill="auto"/>
            <w:tcMar>
              <w:top w:w="0" w:type="dxa"/>
              <w:left w:w="28" w:type="dxa"/>
              <w:bottom w:w="0" w:type="dxa"/>
              <w:right w:w="28" w:type="dxa"/>
            </w:tcMar>
            <w:vAlign w:val="center"/>
          </w:tcPr>
          <w:p w:rsidR="0048161E" w:rsidRPr="00740019" w:rsidRDefault="0048161E" w:rsidP="007448C5">
            <w:pPr>
              <w:pStyle w:val="afff0"/>
              <w:jc w:val="left"/>
            </w:pPr>
            <w:r w:rsidRPr="00740019">
              <w:t>КПД котельной</w:t>
            </w:r>
          </w:p>
        </w:tc>
        <w:tc>
          <w:tcPr>
            <w:tcW w:w="539" w:type="pct"/>
            <w:shd w:val="clear" w:color="auto" w:fill="auto"/>
            <w:tcMar>
              <w:top w:w="0" w:type="dxa"/>
              <w:left w:w="28" w:type="dxa"/>
              <w:bottom w:w="0" w:type="dxa"/>
              <w:right w:w="28" w:type="dxa"/>
            </w:tcMar>
            <w:vAlign w:val="center"/>
          </w:tcPr>
          <w:p w:rsidR="0048161E" w:rsidRPr="00740019" w:rsidRDefault="0048161E" w:rsidP="007448C5">
            <w:pPr>
              <w:pStyle w:val="afff0"/>
            </w:pPr>
            <w:r w:rsidRPr="00740019">
              <w:t>%</w:t>
            </w:r>
          </w:p>
        </w:tc>
        <w:tc>
          <w:tcPr>
            <w:tcW w:w="537"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9" w:type="pct"/>
            <w:vAlign w:val="center"/>
          </w:tcPr>
          <w:p w:rsidR="0048161E" w:rsidRPr="00740019" w:rsidRDefault="0048161E" w:rsidP="007448C5">
            <w:pPr>
              <w:pStyle w:val="afff0"/>
            </w:pPr>
            <w:r>
              <w:t>-</w:t>
            </w:r>
          </w:p>
        </w:tc>
      </w:tr>
      <w:tr w:rsidR="0048161E" w:rsidRPr="00740019" w:rsidTr="007448C5">
        <w:trPr>
          <w:trHeight w:val="466"/>
        </w:trPr>
        <w:tc>
          <w:tcPr>
            <w:tcW w:w="1232" w:type="pct"/>
            <w:shd w:val="clear" w:color="auto" w:fill="auto"/>
            <w:tcMar>
              <w:top w:w="0" w:type="dxa"/>
              <w:left w:w="28" w:type="dxa"/>
              <w:bottom w:w="0" w:type="dxa"/>
              <w:right w:w="28" w:type="dxa"/>
            </w:tcMar>
            <w:vAlign w:val="center"/>
          </w:tcPr>
          <w:p w:rsidR="0048161E" w:rsidRPr="00740019" w:rsidRDefault="0048161E" w:rsidP="007448C5">
            <w:pPr>
              <w:pStyle w:val="afff0"/>
              <w:jc w:val="left"/>
            </w:pPr>
            <w:r w:rsidRPr="00740019">
              <w:t>Вид основного топлива</w:t>
            </w:r>
          </w:p>
        </w:tc>
        <w:tc>
          <w:tcPr>
            <w:tcW w:w="539" w:type="pct"/>
            <w:shd w:val="clear" w:color="auto" w:fill="auto"/>
            <w:tcMar>
              <w:top w:w="0" w:type="dxa"/>
              <w:left w:w="28" w:type="dxa"/>
              <w:bottom w:w="0" w:type="dxa"/>
              <w:right w:w="28" w:type="dxa"/>
            </w:tcMar>
            <w:vAlign w:val="center"/>
          </w:tcPr>
          <w:p w:rsidR="0048161E" w:rsidRPr="00740019" w:rsidRDefault="0048161E" w:rsidP="007448C5">
            <w:pPr>
              <w:pStyle w:val="afff0"/>
            </w:pPr>
            <w:r w:rsidRPr="00740019">
              <w:t>-</w:t>
            </w:r>
          </w:p>
        </w:tc>
        <w:tc>
          <w:tcPr>
            <w:tcW w:w="537"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9" w:type="pct"/>
            <w:vAlign w:val="center"/>
          </w:tcPr>
          <w:p w:rsidR="0048161E" w:rsidRPr="00740019" w:rsidRDefault="0048161E" w:rsidP="007448C5">
            <w:pPr>
              <w:pStyle w:val="afff0"/>
            </w:pPr>
            <w:r>
              <w:t>-</w:t>
            </w:r>
          </w:p>
        </w:tc>
      </w:tr>
      <w:tr w:rsidR="0048161E" w:rsidRPr="00740019" w:rsidTr="007448C5">
        <w:trPr>
          <w:trHeight w:val="240"/>
        </w:trPr>
        <w:tc>
          <w:tcPr>
            <w:tcW w:w="1232" w:type="pct"/>
            <w:shd w:val="clear" w:color="auto" w:fill="auto"/>
            <w:tcMar>
              <w:top w:w="0" w:type="dxa"/>
              <w:left w:w="28" w:type="dxa"/>
              <w:bottom w:w="0" w:type="dxa"/>
              <w:right w:w="28" w:type="dxa"/>
            </w:tcMar>
            <w:vAlign w:val="center"/>
          </w:tcPr>
          <w:p w:rsidR="0048161E" w:rsidRPr="00740019" w:rsidRDefault="0048161E" w:rsidP="007448C5">
            <w:pPr>
              <w:pStyle w:val="afff0"/>
              <w:jc w:val="left"/>
            </w:pPr>
            <w:r w:rsidRPr="00740019">
              <w:t>Калорийный эквивалент основного топлива</w:t>
            </w:r>
          </w:p>
        </w:tc>
        <w:tc>
          <w:tcPr>
            <w:tcW w:w="539" w:type="pct"/>
            <w:shd w:val="clear" w:color="auto" w:fill="auto"/>
            <w:tcMar>
              <w:top w:w="0" w:type="dxa"/>
              <w:left w:w="28" w:type="dxa"/>
              <w:bottom w:w="0" w:type="dxa"/>
              <w:right w:w="28" w:type="dxa"/>
            </w:tcMar>
            <w:vAlign w:val="center"/>
          </w:tcPr>
          <w:p w:rsidR="0048161E" w:rsidRPr="00740019" w:rsidRDefault="0048161E" w:rsidP="007448C5">
            <w:pPr>
              <w:pStyle w:val="afff0"/>
            </w:pPr>
            <w:r w:rsidRPr="00740019">
              <w:t>-</w:t>
            </w:r>
          </w:p>
        </w:tc>
        <w:tc>
          <w:tcPr>
            <w:tcW w:w="537"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8" w:type="pct"/>
            <w:tcMar>
              <w:top w:w="0" w:type="dxa"/>
              <w:left w:w="28" w:type="dxa"/>
              <w:bottom w:w="0" w:type="dxa"/>
              <w:right w:w="28" w:type="dxa"/>
            </w:tcMar>
            <w:vAlign w:val="center"/>
          </w:tcPr>
          <w:p w:rsidR="0048161E" w:rsidRPr="00740019" w:rsidRDefault="0048161E" w:rsidP="007448C5">
            <w:pPr>
              <w:pStyle w:val="afff0"/>
            </w:pPr>
            <w:r>
              <w:t>-</w:t>
            </w:r>
          </w:p>
        </w:tc>
        <w:tc>
          <w:tcPr>
            <w:tcW w:w="539" w:type="pct"/>
            <w:vAlign w:val="center"/>
          </w:tcPr>
          <w:p w:rsidR="0048161E" w:rsidRPr="00740019" w:rsidRDefault="0048161E" w:rsidP="007448C5">
            <w:pPr>
              <w:pStyle w:val="afff0"/>
            </w:pPr>
            <w:r>
              <w:t>-</w:t>
            </w:r>
          </w:p>
        </w:tc>
      </w:tr>
      <w:tr w:rsidR="0048161E" w:rsidRPr="00740019" w:rsidTr="007448C5">
        <w:trPr>
          <w:trHeight w:val="240"/>
        </w:trPr>
        <w:tc>
          <w:tcPr>
            <w:tcW w:w="1232" w:type="pct"/>
            <w:shd w:val="clear" w:color="auto" w:fill="auto"/>
            <w:tcMar>
              <w:top w:w="0" w:type="dxa"/>
              <w:left w:w="28" w:type="dxa"/>
              <w:bottom w:w="0" w:type="dxa"/>
              <w:right w:w="28" w:type="dxa"/>
            </w:tcMar>
            <w:vAlign w:val="center"/>
          </w:tcPr>
          <w:p w:rsidR="0048161E" w:rsidRPr="00740019" w:rsidRDefault="0048161E" w:rsidP="007448C5">
            <w:pPr>
              <w:pStyle w:val="afff0"/>
              <w:jc w:val="left"/>
            </w:pPr>
            <w:r w:rsidRPr="00740019">
              <w:t>Годовой расход условного топлива</w:t>
            </w:r>
          </w:p>
        </w:tc>
        <w:tc>
          <w:tcPr>
            <w:tcW w:w="539" w:type="pct"/>
            <w:shd w:val="clear" w:color="auto" w:fill="auto"/>
            <w:tcMar>
              <w:top w:w="0" w:type="dxa"/>
              <w:left w:w="28" w:type="dxa"/>
              <w:bottom w:w="0" w:type="dxa"/>
              <w:right w:w="28" w:type="dxa"/>
            </w:tcMar>
            <w:vAlign w:val="center"/>
          </w:tcPr>
          <w:p w:rsidR="0048161E" w:rsidRPr="00740019" w:rsidRDefault="0048161E" w:rsidP="007448C5">
            <w:pPr>
              <w:pStyle w:val="afff0"/>
            </w:pPr>
            <w:r w:rsidRPr="00740019">
              <w:t>т.у.т.</w:t>
            </w:r>
          </w:p>
        </w:tc>
        <w:tc>
          <w:tcPr>
            <w:tcW w:w="537"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9" w:type="pct"/>
            <w:vAlign w:val="center"/>
          </w:tcPr>
          <w:p w:rsidR="0048161E" w:rsidRPr="00740019" w:rsidRDefault="0048161E" w:rsidP="007448C5">
            <w:pPr>
              <w:pStyle w:val="afff0"/>
            </w:pPr>
            <w:r>
              <w:t>-</w:t>
            </w:r>
          </w:p>
        </w:tc>
      </w:tr>
      <w:tr w:rsidR="0048161E" w:rsidRPr="002658B5" w:rsidTr="007448C5">
        <w:trPr>
          <w:trHeight w:val="240"/>
        </w:trPr>
        <w:tc>
          <w:tcPr>
            <w:tcW w:w="1232" w:type="pct"/>
            <w:shd w:val="clear" w:color="auto" w:fill="auto"/>
            <w:tcMar>
              <w:top w:w="0" w:type="dxa"/>
              <w:left w:w="28" w:type="dxa"/>
              <w:bottom w:w="0" w:type="dxa"/>
              <w:right w:w="28" w:type="dxa"/>
            </w:tcMar>
            <w:vAlign w:val="center"/>
          </w:tcPr>
          <w:p w:rsidR="0048161E" w:rsidRPr="00740019" w:rsidRDefault="0048161E" w:rsidP="007448C5">
            <w:pPr>
              <w:pStyle w:val="afff0"/>
              <w:jc w:val="left"/>
            </w:pPr>
            <w:r w:rsidRPr="00740019">
              <w:t>Годовой расход натурального топлива</w:t>
            </w:r>
          </w:p>
        </w:tc>
        <w:tc>
          <w:tcPr>
            <w:tcW w:w="539" w:type="pct"/>
            <w:shd w:val="clear" w:color="auto" w:fill="auto"/>
            <w:tcMar>
              <w:top w:w="0" w:type="dxa"/>
              <w:left w:w="28" w:type="dxa"/>
              <w:bottom w:w="0" w:type="dxa"/>
              <w:right w:w="28" w:type="dxa"/>
            </w:tcMar>
            <w:vAlign w:val="center"/>
          </w:tcPr>
          <w:p w:rsidR="0048161E" w:rsidRPr="00740019" w:rsidRDefault="0048161E" w:rsidP="007448C5">
            <w:pPr>
              <w:pStyle w:val="afff0"/>
            </w:pPr>
            <w:r w:rsidRPr="00740019">
              <w:t>тонн</w:t>
            </w:r>
          </w:p>
        </w:tc>
        <w:tc>
          <w:tcPr>
            <w:tcW w:w="537"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8" w:type="pct"/>
            <w:shd w:val="clear" w:color="auto" w:fill="auto"/>
            <w:tcMar>
              <w:top w:w="0" w:type="dxa"/>
              <w:left w:w="28" w:type="dxa"/>
              <w:bottom w:w="0" w:type="dxa"/>
              <w:right w:w="28" w:type="dxa"/>
            </w:tcMar>
            <w:vAlign w:val="center"/>
          </w:tcPr>
          <w:p w:rsidR="0048161E" w:rsidRPr="00740019" w:rsidRDefault="0048161E" w:rsidP="007448C5">
            <w:pPr>
              <w:pStyle w:val="afff0"/>
            </w:pPr>
            <w:r>
              <w:t>-</w:t>
            </w:r>
          </w:p>
        </w:tc>
        <w:tc>
          <w:tcPr>
            <w:tcW w:w="539" w:type="pct"/>
            <w:vAlign w:val="center"/>
          </w:tcPr>
          <w:p w:rsidR="0048161E" w:rsidRPr="00740019" w:rsidRDefault="0048161E" w:rsidP="007448C5">
            <w:pPr>
              <w:pStyle w:val="afff0"/>
            </w:pPr>
            <w:r>
              <w:t>-</w:t>
            </w:r>
          </w:p>
        </w:tc>
      </w:tr>
    </w:tbl>
    <w:p w:rsidR="008D27F1" w:rsidRDefault="008D27F1" w:rsidP="005E690A">
      <w:pPr>
        <w:tabs>
          <w:tab w:val="center" w:pos="7285"/>
        </w:tabs>
        <w:spacing w:after="0"/>
        <w:ind w:firstLine="0"/>
      </w:pPr>
    </w:p>
    <w:p w:rsidR="005E690A" w:rsidRDefault="005E690A" w:rsidP="00406788">
      <w:pPr>
        <w:tabs>
          <w:tab w:val="center" w:pos="7285"/>
        </w:tabs>
        <w:spacing w:after="0"/>
        <w:ind w:firstLine="0"/>
      </w:pPr>
      <w:r>
        <w:t>Таблица 2</w:t>
      </w:r>
      <w:r w:rsidR="008D27F1">
        <w:t>7</w:t>
      </w:r>
      <w:r>
        <w:t xml:space="preserve"> </w:t>
      </w:r>
      <w:r w:rsidR="005C7813">
        <w:t>–</w:t>
      </w:r>
      <w:r>
        <w:t xml:space="preserve"> </w:t>
      </w:r>
      <w:r w:rsidR="005C7813">
        <w:t xml:space="preserve">Здание котельной </w:t>
      </w:r>
      <w:r>
        <w:t>п. Сылога, ул.Северная, д.7б</w:t>
      </w:r>
    </w:p>
    <w:tbl>
      <w:tblPr>
        <w:tblW w:w="47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70"/>
        <w:gridCol w:w="993"/>
        <w:gridCol w:w="992"/>
        <w:gridCol w:w="992"/>
        <w:gridCol w:w="992"/>
        <w:gridCol w:w="992"/>
        <w:gridCol w:w="992"/>
        <w:gridCol w:w="992"/>
      </w:tblGrid>
      <w:tr w:rsidR="00406788" w:rsidRPr="00740019" w:rsidTr="00406788">
        <w:trPr>
          <w:trHeight w:val="389"/>
          <w:tblHeader/>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Наименование</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Ед. изм.</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2016 г.</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2017 г.</w:t>
            </w:r>
          </w:p>
        </w:tc>
        <w:tc>
          <w:tcPr>
            <w:tcW w:w="538" w:type="pct"/>
            <w:tcMar>
              <w:top w:w="0" w:type="dxa"/>
              <w:left w:w="28" w:type="dxa"/>
              <w:bottom w:w="0" w:type="dxa"/>
              <w:right w:w="28" w:type="dxa"/>
            </w:tcMar>
            <w:vAlign w:val="center"/>
          </w:tcPr>
          <w:p w:rsidR="00406788" w:rsidRPr="00740019" w:rsidRDefault="00406788" w:rsidP="00F977F2">
            <w:pPr>
              <w:pStyle w:val="afff0"/>
              <w:rPr>
                <w:b/>
              </w:rPr>
            </w:pPr>
            <w:r w:rsidRPr="00740019">
              <w:rPr>
                <w:b/>
              </w:rPr>
              <w:t>2018 г.</w:t>
            </w:r>
          </w:p>
        </w:tc>
        <w:tc>
          <w:tcPr>
            <w:tcW w:w="538" w:type="pct"/>
            <w:tcMar>
              <w:top w:w="0" w:type="dxa"/>
              <w:left w:w="28" w:type="dxa"/>
              <w:bottom w:w="0" w:type="dxa"/>
              <w:right w:w="28" w:type="dxa"/>
            </w:tcMar>
            <w:vAlign w:val="center"/>
          </w:tcPr>
          <w:p w:rsidR="00406788" w:rsidRPr="00740019" w:rsidRDefault="00406788" w:rsidP="00F977F2">
            <w:pPr>
              <w:pStyle w:val="afff0"/>
              <w:rPr>
                <w:b/>
              </w:rPr>
            </w:pPr>
            <w:r w:rsidRPr="00740019">
              <w:rPr>
                <w:b/>
              </w:rPr>
              <w:t>2019 г.</w:t>
            </w:r>
          </w:p>
        </w:tc>
        <w:tc>
          <w:tcPr>
            <w:tcW w:w="538" w:type="pct"/>
            <w:tcMar>
              <w:top w:w="0" w:type="dxa"/>
              <w:left w:w="28" w:type="dxa"/>
              <w:bottom w:w="0" w:type="dxa"/>
              <w:right w:w="28" w:type="dxa"/>
            </w:tcMar>
            <w:vAlign w:val="center"/>
          </w:tcPr>
          <w:p w:rsidR="00406788" w:rsidRPr="00740019" w:rsidRDefault="00406788" w:rsidP="00F977F2">
            <w:pPr>
              <w:pStyle w:val="afff0"/>
              <w:rPr>
                <w:b/>
              </w:rPr>
            </w:pPr>
            <w:r w:rsidRPr="00740019">
              <w:rPr>
                <w:b/>
              </w:rPr>
              <w:t>2020 г.</w:t>
            </w:r>
          </w:p>
        </w:tc>
        <w:tc>
          <w:tcPr>
            <w:tcW w:w="538" w:type="pct"/>
            <w:vAlign w:val="center"/>
          </w:tcPr>
          <w:p w:rsidR="00406788" w:rsidRPr="00740019" w:rsidRDefault="00406788" w:rsidP="00F977F2">
            <w:pPr>
              <w:pStyle w:val="afff0"/>
              <w:rPr>
                <w:b/>
              </w:rPr>
            </w:pPr>
            <w:r w:rsidRPr="00740019">
              <w:rPr>
                <w:b/>
              </w:rPr>
              <w:t>2021 г.</w:t>
            </w:r>
          </w:p>
        </w:tc>
      </w:tr>
      <w:tr w:rsidR="00406788" w:rsidRPr="00740019" w:rsidTr="00406788">
        <w:trPr>
          <w:trHeight w:val="224"/>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Подключенная тепловая нагрузка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Гкал/ч</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0,082</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0,082</w:t>
            </w:r>
          </w:p>
        </w:tc>
        <w:tc>
          <w:tcPr>
            <w:tcW w:w="538" w:type="pct"/>
            <w:tcMar>
              <w:top w:w="0" w:type="dxa"/>
              <w:left w:w="28" w:type="dxa"/>
              <w:bottom w:w="0" w:type="dxa"/>
              <w:right w:w="28" w:type="dxa"/>
            </w:tcMar>
            <w:vAlign w:val="center"/>
          </w:tcPr>
          <w:p w:rsidR="00406788" w:rsidRPr="00740019" w:rsidRDefault="00406788" w:rsidP="00F977F2">
            <w:pPr>
              <w:pStyle w:val="afff0"/>
            </w:pPr>
            <w:r>
              <w:t>0,080</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w:t>
            </w:r>
            <w:r>
              <w:t>100</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0,100</w:t>
            </w:r>
          </w:p>
        </w:tc>
        <w:tc>
          <w:tcPr>
            <w:tcW w:w="538" w:type="pct"/>
            <w:vAlign w:val="center"/>
          </w:tcPr>
          <w:p w:rsidR="00406788" w:rsidRPr="00740019" w:rsidRDefault="00406788" w:rsidP="00F977F2">
            <w:pPr>
              <w:pStyle w:val="afff0"/>
            </w:pPr>
            <w:r w:rsidRPr="00740019">
              <w:t>0,100</w:t>
            </w:r>
          </w:p>
        </w:tc>
      </w:tr>
      <w:tr w:rsidR="00406788" w:rsidRPr="00740019" w:rsidTr="00406788">
        <w:trPr>
          <w:trHeight w:val="461"/>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Плановое производство тепловой энергии (всего)</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Гкал</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525,09</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523,29</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486,11</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424,0</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381,84</w:t>
            </w:r>
          </w:p>
        </w:tc>
        <w:tc>
          <w:tcPr>
            <w:tcW w:w="538" w:type="pct"/>
            <w:vAlign w:val="center"/>
          </w:tcPr>
          <w:p w:rsidR="00406788" w:rsidRPr="00740019" w:rsidRDefault="00406788" w:rsidP="00F977F2">
            <w:pPr>
              <w:pStyle w:val="afff0"/>
            </w:pPr>
            <w:r w:rsidRPr="00740019">
              <w:t>381,84</w:t>
            </w:r>
          </w:p>
        </w:tc>
      </w:tr>
      <w:tr w:rsidR="00406788" w:rsidRPr="00740019" w:rsidTr="00406788">
        <w:trPr>
          <w:trHeight w:val="449"/>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Фактический удельный расход условного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т.у.т./Гкал</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0,538</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0,523</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0,528</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0,514</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0,582</w:t>
            </w:r>
          </w:p>
        </w:tc>
        <w:tc>
          <w:tcPr>
            <w:tcW w:w="538" w:type="pct"/>
            <w:vAlign w:val="center"/>
          </w:tcPr>
          <w:p w:rsidR="00406788" w:rsidRPr="00740019" w:rsidRDefault="00406788" w:rsidP="00F977F2">
            <w:pPr>
              <w:pStyle w:val="afff0"/>
            </w:pPr>
            <w:r w:rsidRPr="00740019">
              <w:t>0,582</w:t>
            </w:r>
          </w:p>
        </w:tc>
      </w:tr>
      <w:tr w:rsidR="00406788" w:rsidRPr="00740019" w:rsidTr="00406788">
        <w:trPr>
          <w:trHeight w:val="237"/>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КПД котельной</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72</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72</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72</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72</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72</w:t>
            </w:r>
          </w:p>
        </w:tc>
        <w:tc>
          <w:tcPr>
            <w:tcW w:w="538" w:type="pct"/>
            <w:vAlign w:val="center"/>
          </w:tcPr>
          <w:p w:rsidR="00406788" w:rsidRPr="00740019" w:rsidRDefault="00406788" w:rsidP="00F977F2">
            <w:pPr>
              <w:pStyle w:val="afff0"/>
            </w:pPr>
            <w:r w:rsidRPr="00740019">
              <w:t>72</w:t>
            </w:r>
          </w:p>
        </w:tc>
      </w:tr>
      <w:tr w:rsidR="00406788" w:rsidRPr="00740019" w:rsidTr="00406788">
        <w:trPr>
          <w:trHeight w:val="303"/>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Вид основного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Дрова</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Дрова</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Дрова</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Дрова</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Дрова</w:t>
            </w:r>
          </w:p>
        </w:tc>
        <w:tc>
          <w:tcPr>
            <w:tcW w:w="538" w:type="pct"/>
            <w:vAlign w:val="center"/>
          </w:tcPr>
          <w:p w:rsidR="00406788" w:rsidRPr="00740019" w:rsidRDefault="00406788" w:rsidP="00F977F2">
            <w:pPr>
              <w:pStyle w:val="afff0"/>
            </w:pPr>
            <w:r w:rsidRPr="00740019">
              <w:t>Дрова</w:t>
            </w:r>
          </w:p>
        </w:tc>
      </w:tr>
      <w:tr w:rsidR="00406788" w:rsidRPr="00740019" w:rsidTr="00406788">
        <w:trPr>
          <w:trHeight w:val="224"/>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Калорийный эквивалент основного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0,266</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0,266</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0,266</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0,266</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0,266</w:t>
            </w:r>
          </w:p>
        </w:tc>
        <w:tc>
          <w:tcPr>
            <w:tcW w:w="538" w:type="pct"/>
            <w:vAlign w:val="center"/>
          </w:tcPr>
          <w:p w:rsidR="00406788" w:rsidRPr="00740019" w:rsidRDefault="00406788" w:rsidP="00F977F2">
            <w:pPr>
              <w:pStyle w:val="afff0"/>
            </w:pPr>
            <w:r w:rsidRPr="00740019">
              <w:t>0,266</w:t>
            </w:r>
          </w:p>
        </w:tc>
      </w:tr>
      <w:tr w:rsidR="00406788" w:rsidRPr="00740019" w:rsidTr="00406788">
        <w:trPr>
          <w:trHeight w:val="224"/>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Годовой расход условного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т.у.т.</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282,5</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273,6</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256,7</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217,9</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222,4</w:t>
            </w:r>
          </w:p>
        </w:tc>
        <w:tc>
          <w:tcPr>
            <w:tcW w:w="538" w:type="pct"/>
            <w:vAlign w:val="center"/>
          </w:tcPr>
          <w:p w:rsidR="00406788" w:rsidRPr="00740019" w:rsidRDefault="00406788" w:rsidP="00F977F2">
            <w:pPr>
              <w:pStyle w:val="afff0"/>
            </w:pPr>
            <w:r w:rsidRPr="00740019">
              <w:t>222,4</w:t>
            </w:r>
          </w:p>
        </w:tc>
      </w:tr>
      <w:tr w:rsidR="00406788" w:rsidRPr="002658B5" w:rsidTr="00406788">
        <w:trPr>
          <w:trHeight w:val="237"/>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Годовой расход натурального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тонн</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1062,0</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1028,5</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965,0</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819,0</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836,0</w:t>
            </w:r>
          </w:p>
        </w:tc>
        <w:tc>
          <w:tcPr>
            <w:tcW w:w="538" w:type="pct"/>
            <w:vAlign w:val="center"/>
          </w:tcPr>
          <w:p w:rsidR="00406788" w:rsidRPr="00740019" w:rsidRDefault="00406788" w:rsidP="00F977F2">
            <w:pPr>
              <w:pStyle w:val="afff0"/>
            </w:pPr>
            <w:r w:rsidRPr="00740019">
              <w:t>836,0</w:t>
            </w:r>
          </w:p>
        </w:tc>
      </w:tr>
    </w:tbl>
    <w:p w:rsidR="00406788" w:rsidRDefault="00406788" w:rsidP="00406788">
      <w:pPr>
        <w:pStyle w:val="3"/>
        <w:rPr>
          <w:rFonts w:ascii="Times New Roman" w:hAnsi="Times New Roman"/>
          <w:i/>
          <w:sz w:val="24"/>
          <w:szCs w:val="24"/>
        </w:rPr>
      </w:pPr>
      <w:bookmarkStart w:id="101" w:name="_Toc8041203"/>
      <w:bookmarkStart w:id="102" w:name="_Toc67499293"/>
      <w:r w:rsidRPr="00406788">
        <w:rPr>
          <w:rFonts w:ascii="Times New Roman" w:hAnsi="Times New Roman"/>
          <w:i/>
          <w:sz w:val="24"/>
          <w:szCs w:val="24"/>
        </w:rPr>
        <w:t>б) описание видов резервного и аварийного топлива и возможности их обеспечения в соответствии с нормативными требованиями</w:t>
      </w:r>
      <w:bookmarkEnd w:id="101"/>
      <w:bookmarkEnd w:id="102"/>
      <w:r>
        <w:rPr>
          <w:rFonts w:ascii="Times New Roman" w:hAnsi="Times New Roman"/>
          <w:i/>
          <w:sz w:val="24"/>
          <w:szCs w:val="24"/>
        </w:rPr>
        <w:t>.</w:t>
      </w:r>
    </w:p>
    <w:p w:rsidR="00406788" w:rsidRDefault="00406788" w:rsidP="00406788">
      <w:r>
        <w:t xml:space="preserve">Информация о резервных и аварийных видах топлива используемых на котельных </w:t>
      </w:r>
      <w:r w:rsidR="00BD7291">
        <w:t xml:space="preserve">             </w:t>
      </w:r>
      <w:r>
        <w:t>МО «Сийское» представлена в таблице 28.</w:t>
      </w:r>
    </w:p>
    <w:p w:rsidR="00406788" w:rsidRPr="00406788" w:rsidRDefault="00406788" w:rsidP="00406788">
      <w:pPr>
        <w:ind w:firstLine="0"/>
      </w:pPr>
      <w:r>
        <w:t>Таблица 28 – Резервный и аварийный вид топлива на котельных п. Сия и п. Сылога.</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0"/>
        <w:gridCol w:w="2126"/>
        <w:gridCol w:w="2127"/>
        <w:gridCol w:w="2409"/>
      </w:tblGrid>
      <w:tr w:rsidR="00406788" w:rsidRPr="00406788" w:rsidTr="00406788">
        <w:trPr>
          <w:trHeight w:val="108"/>
        </w:trPr>
        <w:tc>
          <w:tcPr>
            <w:tcW w:w="2410" w:type="dxa"/>
            <w:vAlign w:val="center"/>
          </w:tcPr>
          <w:p w:rsidR="00406788" w:rsidRPr="00406788" w:rsidRDefault="00406788" w:rsidP="00406788">
            <w:pPr>
              <w:spacing w:after="0" w:line="240" w:lineRule="auto"/>
              <w:ind w:firstLine="0"/>
              <w:contextualSpacing/>
              <w:rPr>
                <w:b/>
                <w:sz w:val="20"/>
                <w:szCs w:val="20"/>
              </w:rPr>
            </w:pPr>
            <w:r w:rsidRPr="00406788">
              <w:rPr>
                <w:b/>
                <w:sz w:val="20"/>
                <w:szCs w:val="20"/>
              </w:rPr>
              <w:t>Наименование котельной</w:t>
            </w:r>
          </w:p>
        </w:tc>
        <w:tc>
          <w:tcPr>
            <w:tcW w:w="2126" w:type="dxa"/>
            <w:vAlign w:val="center"/>
          </w:tcPr>
          <w:p w:rsidR="00406788" w:rsidRPr="00406788" w:rsidRDefault="00406788" w:rsidP="00406788">
            <w:pPr>
              <w:spacing w:after="0" w:line="240" w:lineRule="auto"/>
              <w:ind w:firstLine="0"/>
              <w:contextualSpacing/>
              <w:jc w:val="center"/>
              <w:rPr>
                <w:b/>
                <w:sz w:val="20"/>
                <w:szCs w:val="20"/>
                <w:vertAlign w:val="superscript"/>
              </w:rPr>
            </w:pPr>
            <w:r w:rsidRPr="00406788">
              <w:rPr>
                <w:b/>
                <w:sz w:val="20"/>
                <w:szCs w:val="20"/>
              </w:rPr>
              <w:t>Основной вид топлива</w:t>
            </w:r>
          </w:p>
        </w:tc>
        <w:tc>
          <w:tcPr>
            <w:tcW w:w="2127" w:type="dxa"/>
            <w:vAlign w:val="center"/>
          </w:tcPr>
          <w:p w:rsidR="00406788" w:rsidRPr="00406788" w:rsidRDefault="00406788" w:rsidP="00406788">
            <w:pPr>
              <w:spacing w:after="0" w:line="240" w:lineRule="auto"/>
              <w:ind w:firstLine="0"/>
              <w:contextualSpacing/>
              <w:jc w:val="center"/>
              <w:rPr>
                <w:b/>
                <w:sz w:val="20"/>
                <w:szCs w:val="20"/>
              </w:rPr>
            </w:pPr>
            <w:r w:rsidRPr="00406788">
              <w:rPr>
                <w:b/>
                <w:sz w:val="20"/>
                <w:szCs w:val="20"/>
              </w:rPr>
              <w:t>Резервный вид топлива</w:t>
            </w:r>
          </w:p>
        </w:tc>
        <w:tc>
          <w:tcPr>
            <w:tcW w:w="2409" w:type="dxa"/>
            <w:vAlign w:val="center"/>
          </w:tcPr>
          <w:p w:rsidR="00406788" w:rsidRPr="00406788" w:rsidRDefault="00406788" w:rsidP="00406788">
            <w:pPr>
              <w:spacing w:after="0" w:line="240" w:lineRule="auto"/>
              <w:ind w:firstLine="0"/>
              <w:contextualSpacing/>
              <w:jc w:val="center"/>
              <w:rPr>
                <w:b/>
                <w:sz w:val="20"/>
                <w:szCs w:val="20"/>
              </w:rPr>
            </w:pPr>
            <w:r w:rsidRPr="00406788">
              <w:rPr>
                <w:b/>
                <w:sz w:val="20"/>
                <w:szCs w:val="20"/>
              </w:rPr>
              <w:t>Аварийный вид топлива</w:t>
            </w:r>
          </w:p>
        </w:tc>
      </w:tr>
      <w:tr w:rsidR="00406788" w:rsidRPr="00406788" w:rsidTr="003B27C5">
        <w:trPr>
          <w:trHeight w:val="343"/>
        </w:trPr>
        <w:tc>
          <w:tcPr>
            <w:tcW w:w="2410" w:type="dxa"/>
            <w:vAlign w:val="center"/>
          </w:tcPr>
          <w:p w:rsidR="00406788" w:rsidRDefault="00406788" w:rsidP="00F977F2">
            <w:pPr>
              <w:pStyle w:val="afff0"/>
            </w:pPr>
            <w:r>
              <w:t xml:space="preserve">Здание котельной </w:t>
            </w:r>
          </w:p>
          <w:p w:rsidR="00406788" w:rsidRPr="000B6B68" w:rsidRDefault="00406788" w:rsidP="00F977F2">
            <w:pPr>
              <w:spacing w:after="0" w:line="240" w:lineRule="auto"/>
              <w:ind w:firstLine="0"/>
              <w:jc w:val="center"/>
              <w:rPr>
                <w:sz w:val="20"/>
                <w:szCs w:val="20"/>
              </w:rPr>
            </w:pPr>
            <w:r w:rsidRPr="000B6B68">
              <w:rPr>
                <w:sz w:val="20"/>
                <w:szCs w:val="20"/>
              </w:rPr>
              <w:t>п. Сия, д.23</w:t>
            </w:r>
          </w:p>
        </w:tc>
        <w:tc>
          <w:tcPr>
            <w:tcW w:w="2126" w:type="dxa"/>
            <w:vAlign w:val="center"/>
          </w:tcPr>
          <w:p w:rsidR="00406788" w:rsidRPr="00406788" w:rsidRDefault="00406788" w:rsidP="00406788">
            <w:pPr>
              <w:spacing w:after="0"/>
              <w:ind w:firstLine="0"/>
              <w:jc w:val="center"/>
              <w:rPr>
                <w:sz w:val="20"/>
                <w:szCs w:val="20"/>
              </w:rPr>
            </w:pPr>
            <w:r w:rsidRPr="00406788">
              <w:rPr>
                <w:sz w:val="20"/>
                <w:szCs w:val="20"/>
              </w:rPr>
              <w:t>Каменный уголь</w:t>
            </w:r>
          </w:p>
        </w:tc>
        <w:tc>
          <w:tcPr>
            <w:tcW w:w="2127" w:type="dxa"/>
            <w:vAlign w:val="center"/>
          </w:tcPr>
          <w:p w:rsidR="00406788" w:rsidRPr="00406788" w:rsidRDefault="00406788" w:rsidP="00406788">
            <w:pPr>
              <w:spacing w:after="0"/>
              <w:ind w:firstLine="0"/>
              <w:jc w:val="center"/>
              <w:rPr>
                <w:sz w:val="20"/>
                <w:szCs w:val="20"/>
              </w:rPr>
            </w:pPr>
            <w:r w:rsidRPr="00406788">
              <w:rPr>
                <w:sz w:val="20"/>
                <w:szCs w:val="20"/>
              </w:rPr>
              <w:t>Каменный уголь</w:t>
            </w:r>
          </w:p>
        </w:tc>
        <w:tc>
          <w:tcPr>
            <w:tcW w:w="2409" w:type="dxa"/>
            <w:vAlign w:val="center"/>
          </w:tcPr>
          <w:p w:rsidR="00406788" w:rsidRPr="00406788" w:rsidRDefault="00406788" w:rsidP="003B27C5">
            <w:pPr>
              <w:spacing w:after="0"/>
              <w:ind w:hanging="108"/>
              <w:jc w:val="center"/>
              <w:rPr>
                <w:sz w:val="20"/>
                <w:szCs w:val="20"/>
              </w:rPr>
            </w:pPr>
            <w:r w:rsidRPr="00406788">
              <w:rPr>
                <w:sz w:val="20"/>
                <w:szCs w:val="20"/>
              </w:rPr>
              <w:t>Каменный уголь</w:t>
            </w:r>
          </w:p>
        </w:tc>
      </w:tr>
      <w:tr w:rsidR="00406788" w:rsidRPr="00406788" w:rsidTr="003B27C5">
        <w:trPr>
          <w:trHeight w:val="343"/>
        </w:trPr>
        <w:tc>
          <w:tcPr>
            <w:tcW w:w="2410" w:type="dxa"/>
            <w:vAlign w:val="center"/>
          </w:tcPr>
          <w:p w:rsidR="00406788" w:rsidRPr="00397D21" w:rsidRDefault="00406788" w:rsidP="00F977F2">
            <w:pPr>
              <w:pStyle w:val="afff0"/>
            </w:pPr>
            <w:r w:rsidRPr="00397D21">
              <w:t xml:space="preserve">Здание котельной </w:t>
            </w:r>
          </w:p>
          <w:p w:rsidR="00406788" w:rsidRPr="00397D21" w:rsidRDefault="00406788" w:rsidP="00F977F2">
            <w:pPr>
              <w:spacing w:after="0" w:line="240" w:lineRule="auto"/>
              <w:ind w:firstLine="0"/>
              <w:jc w:val="center"/>
              <w:rPr>
                <w:sz w:val="20"/>
                <w:szCs w:val="20"/>
              </w:rPr>
            </w:pPr>
            <w:r w:rsidRPr="00397D21">
              <w:rPr>
                <w:sz w:val="20"/>
                <w:szCs w:val="20"/>
              </w:rPr>
              <w:t>п. Сылога, ул. Северная, д.7б</w:t>
            </w:r>
          </w:p>
        </w:tc>
        <w:tc>
          <w:tcPr>
            <w:tcW w:w="2126" w:type="dxa"/>
            <w:vAlign w:val="center"/>
          </w:tcPr>
          <w:p w:rsidR="00406788" w:rsidRPr="005C7813" w:rsidRDefault="00406788" w:rsidP="00406788">
            <w:pPr>
              <w:spacing w:after="0"/>
              <w:rPr>
                <w:sz w:val="20"/>
                <w:szCs w:val="20"/>
              </w:rPr>
            </w:pPr>
            <w:r w:rsidRPr="005C7813">
              <w:rPr>
                <w:sz w:val="20"/>
                <w:szCs w:val="20"/>
              </w:rPr>
              <w:t>дрова</w:t>
            </w:r>
          </w:p>
        </w:tc>
        <w:tc>
          <w:tcPr>
            <w:tcW w:w="2127" w:type="dxa"/>
            <w:vAlign w:val="center"/>
          </w:tcPr>
          <w:p w:rsidR="00406788" w:rsidRPr="005C7813" w:rsidRDefault="00406788" w:rsidP="00406788">
            <w:pPr>
              <w:spacing w:after="0"/>
              <w:rPr>
                <w:sz w:val="20"/>
                <w:szCs w:val="20"/>
              </w:rPr>
            </w:pPr>
            <w:r w:rsidRPr="005C7813">
              <w:rPr>
                <w:sz w:val="20"/>
                <w:szCs w:val="20"/>
              </w:rPr>
              <w:t>дрова</w:t>
            </w:r>
          </w:p>
        </w:tc>
        <w:tc>
          <w:tcPr>
            <w:tcW w:w="2409" w:type="dxa"/>
            <w:vAlign w:val="center"/>
          </w:tcPr>
          <w:p w:rsidR="00406788" w:rsidRPr="005C7813" w:rsidRDefault="00406788" w:rsidP="003B27C5">
            <w:pPr>
              <w:spacing w:after="0"/>
              <w:ind w:firstLine="0"/>
              <w:jc w:val="center"/>
              <w:rPr>
                <w:sz w:val="20"/>
                <w:szCs w:val="20"/>
              </w:rPr>
            </w:pPr>
            <w:r w:rsidRPr="005C7813">
              <w:rPr>
                <w:sz w:val="20"/>
                <w:szCs w:val="20"/>
              </w:rPr>
              <w:t>дрова</w:t>
            </w:r>
          </w:p>
        </w:tc>
      </w:tr>
      <w:tr w:rsidR="0048161E" w:rsidRPr="00406788" w:rsidTr="003B27C5">
        <w:trPr>
          <w:trHeight w:val="343"/>
        </w:trPr>
        <w:tc>
          <w:tcPr>
            <w:tcW w:w="2410" w:type="dxa"/>
            <w:vAlign w:val="center"/>
          </w:tcPr>
          <w:p w:rsidR="0048161E" w:rsidRPr="00397D21" w:rsidRDefault="0048161E" w:rsidP="00F977F2">
            <w:pPr>
              <w:pStyle w:val="afff0"/>
            </w:pPr>
            <w:r>
              <w:t>Котельная п. Сия д. 29А</w:t>
            </w:r>
          </w:p>
        </w:tc>
        <w:tc>
          <w:tcPr>
            <w:tcW w:w="2126" w:type="dxa"/>
            <w:shd w:val="clear" w:color="auto" w:fill="auto"/>
            <w:vAlign w:val="center"/>
          </w:tcPr>
          <w:p w:rsidR="0048161E" w:rsidRPr="005C7813" w:rsidRDefault="0048161E" w:rsidP="007448C5">
            <w:pPr>
              <w:spacing w:after="0"/>
              <w:ind w:firstLine="0"/>
              <w:jc w:val="center"/>
              <w:rPr>
                <w:sz w:val="20"/>
                <w:szCs w:val="20"/>
              </w:rPr>
            </w:pPr>
            <w:r w:rsidRPr="005C7813">
              <w:rPr>
                <w:sz w:val="20"/>
                <w:szCs w:val="20"/>
              </w:rPr>
              <w:t>Каменный уголь</w:t>
            </w:r>
          </w:p>
        </w:tc>
        <w:tc>
          <w:tcPr>
            <w:tcW w:w="2127" w:type="dxa"/>
            <w:shd w:val="clear" w:color="auto" w:fill="auto"/>
            <w:vAlign w:val="center"/>
          </w:tcPr>
          <w:p w:rsidR="0048161E" w:rsidRPr="005C7813" w:rsidRDefault="0048161E" w:rsidP="007448C5">
            <w:pPr>
              <w:spacing w:after="0"/>
              <w:ind w:firstLine="0"/>
              <w:jc w:val="center"/>
              <w:rPr>
                <w:sz w:val="20"/>
                <w:szCs w:val="20"/>
              </w:rPr>
            </w:pPr>
            <w:r w:rsidRPr="005C7813">
              <w:rPr>
                <w:sz w:val="20"/>
                <w:szCs w:val="20"/>
              </w:rPr>
              <w:t>Каменный уголь/дрова</w:t>
            </w:r>
          </w:p>
        </w:tc>
        <w:tc>
          <w:tcPr>
            <w:tcW w:w="2409" w:type="dxa"/>
            <w:shd w:val="clear" w:color="auto" w:fill="auto"/>
            <w:vAlign w:val="center"/>
          </w:tcPr>
          <w:p w:rsidR="0048161E" w:rsidRPr="005C7813" w:rsidRDefault="0048161E" w:rsidP="003B27C5">
            <w:pPr>
              <w:spacing w:after="0"/>
              <w:ind w:firstLine="33"/>
              <w:jc w:val="center"/>
              <w:rPr>
                <w:sz w:val="20"/>
                <w:szCs w:val="20"/>
              </w:rPr>
            </w:pPr>
            <w:r w:rsidRPr="005C7813">
              <w:rPr>
                <w:sz w:val="20"/>
                <w:szCs w:val="20"/>
              </w:rPr>
              <w:t>Каменный уголь/дрова</w:t>
            </w:r>
          </w:p>
        </w:tc>
      </w:tr>
    </w:tbl>
    <w:p w:rsidR="00406788" w:rsidRDefault="00406788" w:rsidP="00406788">
      <w:pPr>
        <w:pStyle w:val="3"/>
        <w:rPr>
          <w:rFonts w:ascii="Times New Roman" w:hAnsi="Times New Roman"/>
          <w:i/>
          <w:sz w:val="24"/>
          <w:szCs w:val="24"/>
        </w:rPr>
      </w:pPr>
      <w:bookmarkStart w:id="103" w:name="_Toc8041204"/>
      <w:bookmarkStart w:id="104" w:name="_Toc67499294"/>
      <w:r w:rsidRPr="00406788">
        <w:rPr>
          <w:rFonts w:ascii="Times New Roman" w:hAnsi="Times New Roman"/>
          <w:i/>
          <w:sz w:val="24"/>
          <w:szCs w:val="24"/>
        </w:rPr>
        <w:t>в) описание особенностей характеристик видов топлива в зависимости от мест поставки</w:t>
      </w:r>
      <w:bookmarkEnd w:id="103"/>
      <w:bookmarkEnd w:id="104"/>
      <w:r>
        <w:rPr>
          <w:rFonts w:ascii="Times New Roman" w:hAnsi="Times New Roman"/>
          <w:i/>
          <w:sz w:val="24"/>
          <w:szCs w:val="24"/>
        </w:rPr>
        <w:t>.</w:t>
      </w:r>
    </w:p>
    <w:p w:rsidR="00F977F2" w:rsidRDefault="0012422F" w:rsidP="00F977F2">
      <w:r>
        <w:t>Описания</w:t>
      </w:r>
      <w:r w:rsidR="00F977F2">
        <w:t xml:space="preserve"> особенностей характеристик видов топлива представлены в таблице 25.</w:t>
      </w:r>
    </w:p>
    <w:p w:rsidR="00F977F2" w:rsidRDefault="00F977F2" w:rsidP="00F977F2">
      <w:pPr>
        <w:pStyle w:val="3"/>
        <w:rPr>
          <w:rFonts w:ascii="Times New Roman" w:hAnsi="Times New Roman"/>
          <w:i/>
          <w:sz w:val="24"/>
          <w:szCs w:val="24"/>
        </w:rPr>
      </w:pPr>
      <w:bookmarkStart w:id="105" w:name="_Toc8041205"/>
      <w:bookmarkStart w:id="106" w:name="_Toc67499295"/>
      <w:r w:rsidRPr="00F977F2">
        <w:rPr>
          <w:rFonts w:ascii="Times New Roman" w:hAnsi="Times New Roman"/>
          <w:i/>
          <w:sz w:val="24"/>
          <w:szCs w:val="24"/>
        </w:rPr>
        <w:t>г) описание использования местных видов топлива</w:t>
      </w:r>
      <w:bookmarkEnd w:id="105"/>
      <w:bookmarkEnd w:id="106"/>
      <w:r>
        <w:rPr>
          <w:rFonts w:ascii="Times New Roman" w:hAnsi="Times New Roman"/>
          <w:i/>
          <w:sz w:val="24"/>
          <w:szCs w:val="24"/>
        </w:rPr>
        <w:t>.</w:t>
      </w:r>
    </w:p>
    <w:p w:rsidR="00F977F2" w:rsidRDefault="0048161E" w:rsidP="005C7813">
      <w:r>
        <w:t>Для источников</w:t>
      </w:r>
      <w:r w:rsidR="00F977F2" w:rsidRPr="003F3FBA">
        <w:t xml:space="preserve"> </w:t>
      </w:r>
      <w:r>
        <w:t>тепловой энергии, расположенных</w:t>
      </w:r>
      <w:r w:rsidR="00F977F2" w:rsidRPr="003F3FBA">
        <w:t xml:space="preserve"> в п. Сия основным видом топлива является каменный уголь</w:t>
      </w:r>
      <w:r w:rsidR="00CD09B2" w:rsidRPr="003F3FBA">
        <w:t xml:space="preserve">. Топливо поставляется на склад железнодорожными вагонами, со склада на котельную самосвалом. </w:t>
      </w:r>
      <w:r w:rsidR="0012422F" w:rsidRPr="003F3FBA">
        <w:t xml:space="preserve">Данный вид топлива </w:t>
      </w:r>
      <w:r>
        <w:t xml:space="preserve">для котельной п. Сия, д. 23 </w:t>
      </w:r>
      <w:r w:rsidR="0012422F" w:rsidRPr="003F3FBA">
        <w:t>выбран исходя из технических характеристик теплогенерирующего оборудования, установленного на котельной.</w:t>
      </w:r>
      <w:r>
        <w:t xml:space="preserve"> </w:t>
      </w:r>
      <w:r w:rsidR="00CD09B2" w:rsidRPr="00621ED5">
        <w:t xml:space="preserve">  </w:t>
      </w:r>
    </w:p>
    <w:p w:rsidR="0012422F" w:rsidRPr="00D155E8" w:rsidRDefault="00F977F2" w:rsidP="0012422F">
      <w:pPr>
        <w:pStyle w:val="af6"/>
        <w:spacing w:before="0" w:beforeAutospacing="0" w:after="0" w:afterAutospacing="0"/>
        <w:ind w:firstLine="720"/>
      </w:pPr>
      <w:r w:rsidRPr="005D3DA2">
        <w:t xml:space="preserve">На источниках тепловой энергии – </w:t>
      </w:r>
      <w:r>
        <w:t>котельной п. Сылога используется местный вид</w:t>
      </w:r>
      <w:r w:rsidRPr="005D3DA2">
        <w:t xml:space="preserve"> топлива</w:t>
      </w:r>
      <w:r>
        <w:t xml:space="preserve"> – дрова</w:t>
      </w:r>
      <w:r w:rsidRPr="005D3DA2">
        <w:t>.</w:t>
      </w:r>
      <w:r w:rsidR="0012422F" w:rsidRPr="0012422F">
        <w:rPr>
          <w:color w:val="000000"/>
          <w:shd w:val="clear" w:color="auto" w:fill="FFFFFF"/>
        </w:rPr>
        <w:t xml:space="preserve"> </w:t>
      </w:r>
      <w:r w:rsidR="0012422F" w:rsidRPr="00D155E8">
        <w:rPr>
          <w:color w:val="000000"/>
          <w:shd w:val="clear" w:color="auto" w:fill="FFFFFF"/>
        </w:rPr>
        <w:t xml:space="preserve">Заготовка дров для котельной производится на территории </w:t>
      </w:r>
      <w:r w:rsidR="0012422F">
        <w:rPr>
          <w:color w:val="000000"/>
          <w:shd w:val="clear" w:color="auto" w:fill="FFFFFF"/>
        </w:rPr>
        <w:t>Пинежского района</w:t>
      </w:r>
      <w:r w:rsidR="0012422F" w:rsidRPr="00D155E8">
        <w:rPr>
          <w:color w:val="000000"/>
          <w:shd w:val="clear" w:color="auto" w:fill="FFFFFF"/>
        </w:rPr>
        <w:t xml:space="preserve">. Для сушки и хранения дров используются дровяные склады, </w:t>
      </w:r>
      <w:r w:rsidR="0012422F">
        <w:rPr>
          <w:color w:val="000000"/>
          <w:shd w:val="clear" w:color="auto" w:fill="FFFFFF"/>
        </w:rPr>
        <w:t>расположенные рядом с котельной</w:t>
      </w:r>
      <w:r w:rsidR="0012422F" w:rsidRPr="00D155E8">
        <w:rPr>
          <w:color w:val="000000"/>
          <w:shd w:val="clear" w:color="auto" w:fill="FFFFFF"/>
        </w:rPr>
        <w:t>.</w:t>
      </w:r>
    </w:p>
    <w:p w:rsidR="0012422F" w:rsidRDefault="0012422F" w:rsidP="0012422F">
      <w:pPr>
        <w:pStyle w:val="3"/>
        <w:rPr>
          <w:rFonts w:ascii="Times New Roman" w:hAnsi="Times New Roman"/>
          <w:i/>
          <w:sz w:val="24"/>
          <w:szCs w:val="24"/>
          <w:shd w:val="clear" w:color="auto" w:fill="FFFFFF"/>
        </w:rPr>
      </w:pPr>
      <w:bookmarkStart w:id="107" w:name="_Toc8041206"/>
      <w:bookmarkStart w:id="108" w:name="_Toc67499296"/>
      <w:r w:rsidRPr="0012422F">
        <w:rPr>
          <w:rFonts w:ascii="Times New Roman" w:hAnsi="Times New Roman"/>
          <w:i/>
          <w:sz w:val="24"/>
          <w:szCs w:val="24"/>
        </w:rPr>
        <w:t>д) </w:t>
      </w:r>
      <w:r w:rsidRPr="0012422F">
        <w:rPr>
          <w:rFonts w:ascii="Times New Roman" w:hAnsi="Times New Roman"/>
          <w:i/>
          <w:sz w:val="24"/>
          <w:szCs w:val="24"/>
          <w:shd w:val="clear" w:color="auto" w:fill="FFFFFF"/>
        </w:rPr>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bookmarkEnd w:id="107"/>
      <w:bookmarkEnd w:id="108"/>
      <w:r>
        <w:rPr>
          <w:rFonts w:ascii="Times New Roman" w:hAnsi="Times New Roman"/>
          <w:i/>
          <w:sz w:val="24"/>
          <w:szCs w:val="24"/>
          <w:shd w:val="clear" w:color="auto" w:fill="FFFFFF"/>
        </w:rPr>
        <w:t>.</w:t>
      </w:r>
    </w:p>
    <w:p w:rsidR="0012422F" w:rsidRDefault="0012422F" w:rsidP="0012422F">
      <w:r>
        <w:t>Описания видов топлива представлены в таблице 25.</w:t>
      </w:r>
    </w:p>
    <w:p w:rsidR="0012422F" w:rsidRDefault="0012422F" w:rsidP="0012422F">
      <w:pPr>
        <w:rPr>
          <w:b/>
          <w:i/>
        </w:rPr>
      </w:pPr>
      <w:bookmarkStart w:id="109" w:name="_Toc8041207"/>
      <w:bookmarkStart w:id="110" w:name="_Toc67499297"/>
      <w:r w:rsidRPr="0012422F">
        <w:rPr>
          <w:b/>
          <w:i/>
        </w:rPr>
        <w:t>е) описание преобладающего в поселении вида топлива, определяемого по совокупности всех систем теплоснабжения</w:t>
      </w:r>
      <w:bookmarkEnd w:id="109"/>
      <w:bookmarkEnd w:id="110"/>
      <w:r>
        <w:rPr>
          <w:b/>
          <w:i/>
        </w:rPr>
        <w:t>.</w:t>
      </w:r>
    </w:p>
    <w:p w:rsidR="0012422F" w:rsidRDefault="00484C5B" w:rsidP="0012422F">
      <w:r>
        <w:t>Преобладающего вида топлива на территории МО «Сийское» нет.</w:t>
      </w:r>
    </w:p>
    <w:p w:rsidR="00484C5B" w:rsidRDefault="00484C5B" w:rsidP="00484C5B">
      <w:pPr>
        <w:pStyle w:val="3"/>
        <w:rPr>
          <w:rFonts w:ascii="Times New Roman" w:hAnsi="Times New Roman"/>
          <w:i/>
          <w:sz w:val="24"/>
          <w:szCs w:val="24"/>
        </w:rPr>
      </w:pPr>
      <w:bookmarkStart w:id="111" w:name="_Toc8041208"/>
      <w:bookmarkStart w:id="112" w:name="_Toc67499298"/>
      <w:r w:rsidRPr="00484C5B">
        <w:rPr>
          <w:rFonts w:ascii="Times New Roman" w:hAnsi="Times New Roman"/>
          <w:i/>
          <w:sz w:val="24"/>
          <w:szCs w:val="24"/>
        </w:rPr>
        <w:t xml:space="preserve">ж) описание приоритетного направления развития топливного баланса </w:t>
      </w:r>
      <w:bookmarkEnd w:id="111"/>
      <w:r w:rsidRPr="00484C5B">
        <w:rPr>
          <w:rFonts w:ascii="Times New Roman" w:hAnsi="Times New Roman"/>
          <w:i/>
          <w:sz w:val="24"/>
          <w:szCs w:val="24"/>
        </w:rPr>
        <w:t>поселения</w:t>
      </w:r>
      <w:bookmarkEnd w:id="112"/>
      <w:r>
        <w:rPr>
          <w:rFonts w:ascii="Times New Roman" w:hAnsi="Times New Roman"/>
          <w:i/>
          <w:sz w:val="24"/>
          <w:szCs w:val="24"/>
        </w:rPr>
        <w:t>.</w:t>
      </w:r>
    </w:p>
    <w:p w:rsidR="00484C5B" w:rsidRDefault="00484C5B" w:rsidP="00484C5B">
      <w:r w:rsidRPr="005D3DA2">
        <w:t xml:space="preserve">Изменение основного вида топлива на котельных </w:t>
      </w:r>
      <w:r>
        <w:t xml:space="preserve">МО «Сийское» </w:t>
      </w:r>
      <w:r w:rsidRPr="005D3DA2">
        <w:t>не предусматривается.</w:t>
      </w:r>
    </w:p>
    <w:p w:rsidR="00A2416C" w:rsidRDefault="00A2416C" w:rsidP="00A2416C">
      <w:pPr>
        <w:rPr>
          <w:b/>
          <w:i/>
        </w:rPr>
      </w:pPr>
      <w:r>
        <w:rPr>
          <w:b/>
          <w:i/>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w:t>
      </w:r>
      <w:r w:rsidR="00302149">
        <w:rPr>
          <w:b/>
          <w:i/>
        </w:rPr>
        <w:t>, технического и (или) модернизации источников тепловой энергии,  ввод в эксплуатацию которых осуществлен в период</w:t>
      </w:r>
      <w:r>
        <w:rPr>
          <w:b/>
          <w:i/>
        </w:rPr>
        <w:t>, предшествующий актуализации схемы теплоснабжения.</w:t>
      </w:r>
    </w:p>
    <w:p w:rsidR="00A2416C" w:rsidRPr="00BA611D" w:rsidRDefault="00A2416C" w:rsidP="00A2416C">
      <w:r w:rsidRPr="00385DFB">
        <w:t>При актуализации Схемы теплоснабжения</w:t>
      </w:r>
      <w:r>
        <w:t>,</w:t>
      </w:r>
      <w:r w:rsidRPr="00385DFB">
        <w:t xml:space="preserve"> в части </w:t>
      </w:r>
      <w:r w:rsidR="00302149" w:rsidRPr="00302149">
        <w:t>топливных баланс</w:t>
      </w:r>
      <w:r w:rsidR="00302149">
        <w:t>ов</w:t>
      </w:r>
      <w:r w:rsidR="00302149" w:rsidRPr="00302149">
        <w:t xml:space="preserve"> источников тепловой энергии для каждой системы теплоснабжения</w:t>
      </w:r>
      <w:r w:rsidRPr="00A2416C">
        <w:t>,</w:t>
      </w:r>
      <w:r>
        <w:t xml:space="preserve"> добавлены сведения по новой котельной, расположенной по адресу п. Сия, д. 29А.</w:t>
      </w:r>
    </w:p>
    <w:p w:rsidR="00484C5B" w:rsidRDefault="00484C5B" w:rsidP="00484C5B">
      <w:pPr>
        <w:tabs>
          <w:tab w:val="center" w:pos="4819"/>
        </w:tabs>
        <w:spacing w:after="0"/>
        <w:ind w:firstLine="0"/>
        <w:jc w:val="center"/>
        <w:rPr>
          <w:b/>
        </w:rPr>
      </w:pPr>
      <w:r w:rsidRPr="00C41F86">
        <w:rPr>
          <w:b/>
        </w:rPr>
        <w:t>1.</w:t>
      </w:r>
      <w:r>
        <w:rPr>
          <w:b/>
        </w:rPr>
        <w:t>9</w:t>
      </w:r>
      <w:r w:rsidRPr="00C41F86">
        <w:rPr>
          <w:b/>
        </w:rPr>
        <w:t xml:space="preserve">. </w:t>
      </w:r>
      <w:r>
        <w:rPr>
          <w:b/>
        </w:rPr>
        <w:t>Надежность теплоснабжения.</w:t>
      </w:r>
    </w:p>
    <w:p w:rsidR="00484C5B" w:rsidRDefault="00484C5B" w:rsidP="00484C5B">
      <w:pPr>
        <w:tabs>
          <w:tab w:val="center" w:pos="4819"/>
        </w:tabs>
        <w:spacing w:after="0"/>
        <w:ind w:firstLine="0"/>
        <w:jc w:val="center"/>
        <w:rPr>
          <w:b/>
        </w:rPr>
      </w:pPr>
    </w:p>
    <w:p w:rsidR="00484C5B" w:rsidRDefault="00484C5B" w:rsidP="00484C5B">
      <w:pPr>
        <w:tabs>
          <w:tab w:val="center" w:pos="4819"/>
        </w:tabs>
        <w:spacing w:after="0"/>
        <w:rPr>
          <w:b/>
          <w:i/>
        </w:rPr>
      </w:pPr>
      <w:bookmarkStart w:id="113" w:name="_Toc8041210"/>
      <w:bookmarkStart w:id="114" w:name="_Toc67499300"/>
      <w:r w:rsidRPr="00484C5B">
        <w:rPr>
          <w:b/>
          <w:i/>
        </w:rPr>
        <w:t>а) поток отказов (частота отказов) участков тепловых сетей</w:t>
      </w:r>
      <w:bookmarkEnd w:id="113"/>
      <w:bookmarkEnd w:id="114"/>
      <w:r>
        <w:rPr>
          <w:b/>
          <w:i/>
        </w:rPr>
        <w:t>.</w:t>
      </w:r>
    </w:p>
    <w:p w:rsidR="002B7E03" w:rsidRPr="002B7E03" w:rsidRDefault="002B7E03" w:rsidP="00484C5B">
      <w:pPr>
        <w:tabs>
          <w:tab w:val="center" w:pos="4819"/>
        </w:tabs>
        <w:spacing w:after="0"/>
      </w:pPr>
    </w:p>
    <w:p w:rsidR="002B7E03" w:rsidRDefault="002B7E03" w:rsidP="002B7E03">
      <w:r>
        <w:t>Информация о частоте отказов участков тепловых сетей от котельных МО «Сийское» представлена в таблице 29.</w:t>
      </w:r>
    </w:p>
    <w:p w:rsidR="002B7E03" w:rsidRPr="00406788" w:rsidRDefault="002B7E03" w:rsidP="002B7E03">
      <w:pPr>
        <w:ind w:firstLine="0"/>
      </w:pPr>
      <w:r>
        <w:t>Таблица 29 – Частота отказов участков тепловых сетей от котельных п. Сия и п. Сылога.</w:t>
      </w:r>
    </w:p>
    <w:tbl>
      <w:tblPr>
        <w:tblW w:w="9639"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4962"/>
        <w:gridCol w:w="850"/>
        <w:gridCol w:w="709"/>
        <w:gridCol w:w="709"/>
        <w:gridCol w:w="708"/>
        <w:gridCol w:w="709"/>
        <w:gridCol w:w="992"/>
      </w:tblGrid>
      <w:tr w:rsidR="001C2543" w:rsidRPr="00AC7517" w:rsidTr="001C2543">
        <w:trPr>
          <w:tblHeader/>
        </w:trPr>
        <w:tc>
          <w:tcPr>
            <w:tcW w:w="4962" w:type="dxa"/>
            <w:tcBorders>
              <w:top w:val="single" w:sz="4" w:space="0" w:color="auto"/>
              <w:bottom w:val="single" w:sz="4" w:space="0" w:color="auto"/>
              <w:right w:val="single" w:sz="4" w:space="0" w:color="auto"/>
            </w:tcBorders>
            <w:vAlign w:val="center"/>
          </w:tcPr>
          <w:p w:rsidR="001C2543" w:rsidRPr="00AC7517" w:rsidRDefault="001C2543" w:rsidP="002B7E03">
            <w:pPr>
              <w:keepNext/>
              <w:spacing w:line="240" w:lineRule="auto"/>
              <w:ind w:firstLine="0"/>
              <w:jc w:val="center"/>
              <w:rPr>
                <w:b/>
                <w:sz w:val="20"/>
                <w:szCs w:val="20"/>
              </w:rPr>
            </w:pPr>
            <w:r w:rsidRPr="00AC7517">
              <w:rPr>
                <w:b/>
                <w:sz w:val="20"/>
                <w:szCs w:val="20"/>
              </w:rPr>
              <w:t>Наименование показателя</w:t>
            </w:r>
          </w:p>
        </w:tc>
        <w:tc>
          <w:tcPr>
            <w:tcW w:w="850"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keepNext/>
              <w:spacing w:line="240" w:lineRule="auto"/>
              <w:ind w:firstLine="0"/>
              <w:jc w:val="center"/>
              <w:rPr>
                <w:b/>
                <w:sz w:val="20"/>
                <w:szCs w:val="20"/>
              </w:rPr>
            </w:pPr>
            <w:r w:rsidRPr="00AC7517">
              <w:rPr>
                <w:b/>
                <w:sz w:val="20"/>
                <w:szCs w:val="20"/>
              </w:rPr>
              <w:t>2016</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keepNext/>
              <w:spacing w:line="240" w:lineRule="auto"/>
              <w:ind w:firstLine="0"/>
              <w:jc w:val="center"/>
              <w:rPr>
                <w:b/>
                <w:sz w:val="20"/>
                <w:szCs w:val="20"/>
              </w:rPr>
            </w:pPr>
            <w:r w:rsidRPr="00AC7517">
              <w:rPr>
                <w:b/>
                <w:sz w:val="20"/>
                <w:szCs w:val="20"/>
              </w:rPr>
              <w:t>2017</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keepNext/>
              <w:spacing w:line="240" w:lineRule="auto"/>
              <w:ind w:firstLine="0"/>
              <w:jc w:val="center"/>
              <w:rPr>
                <w:b/>
                <w:sz w:val="20"/>
                <w:szCs w:val="20"/>
              </w:rPr>
            </w:pPr>
            <w:r w:rsidRPr="00AC7517">
              <w:rPr>
                <w:b/>
                <w:sz w:val="20"/>
                <w:szCs w:val="20"/>
              </w:rPr>
              <w:t>2018</w:t>
            </w:r>
          </w:p>
        </w:tc>
        <w:tc>
          <w:tcPr>
            <w:tcW w:w="708"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keepNext/>
              <w:spacing w:line="240" w:lineRule="auto"/>
              <w:ind w:firstLine="0"/>
              <w:jc w:val="center"/>
              <w:rPr>
                <w:b/>
                <w:sz w:val="20"/>
                <w:szCs w:val="20"/>
              </w:rPr>
            </w:pPr>
            <w:r w:rsidRPr="00AC7517">
              <w:rPr>
                <w:b/>
                <w:sz w:val="20"/>
                <w:szCs w:val="20"/>
              </w:rPr>
              <w:t>2019</w:t>
            </w:r>
          </w:p>
        </w:tc>
        <w:tc>
          <w:tcPr>
            <w:tcW w:w="709" w:type="dxa"/>
            <w:tcBorders>
              <w:top w:val="single" w:sz="4" w:space="0" w:color="auto"/>
              <w:left w:val="single" w:sz="4" w:space="0" w:color="auto"/>
              <w:bottom w:val="single" w:sz="4" w:space="0" w:color="auto"/>
            </w:tcBorders>
            <w:vAlign w:val="center"/>
          </w:tcPr>
          <w:p w:rsidR="001C2543" w:rsidRPr="00AC7517" w:rsidRDefault="001C2543" w:rsidP="002B7E03">
            <w:pPr>
              <w:keepNext/>
              <w:spacing w:line="240" w:lineRule="auto"/>
              <w:ind w:firstLine="0"/>
              <w:jc w:val="center"/>
              <w:rPr>
                <w:b/>
                <w:sz w:val="20"/>
                <w:szCs w:val="20"/>
              </w:rPr>
            </w:pPr>
            <w:r w:rsidRPr="00AC7517">
              <w:rPr>
                <w:b/>
                <w:sz w:val="20"/>
                <w:szCs w:val="20"/>
              </w:rPr>
              <w:t>2020</w:t>
            </w:r>
          </w:p>
        </w:tc>
        <w:tc>
          <w:tcPr>
            <w:tcW w:w="992" w:type="dxa"/>
            <w:tcBorders>
              <w:top w:val="single" w:sz="4" w:space="0" w:color="auto"/>
              <w:left w:val="single" w:sz="4" w:space="0" w:color="auto"/>
              <w:bottom w:val="single" w:sz="4" w:space="0" w:color="auto"/>
            </w:tcBorders>
          </w:tcPr>
          <w:p w:rsidR="001C2543" w:rsidRPr="00AC7517" w:rsidRDefault="001C2543" w:rsidP="002B7E03">
            <w:pPr>
              <w:keepNext/>
              <w:spacing w:line="240" w:lineRule="auto"/>
              <w:ind w:firstLine="0"/>
              <w:jc w:val="center"/>
              <w:rPr>
                <w:b/>
                <w:sz w:val="20"/>
                <w:szCs w:val="20"/>
              </w:rPr>
            </w:pPr>
            <w:r>
              <w:rPr>
                <w:b/>
                <w:sz w:val="20"/>
                <w:szCs w:val="20"/>
              </w:rPr>
              <w:t>2021</w:t>
            </w:r>
          </w:p>
        </w:tc>
      </w:tr>
      <w:tr w:rsidR="001C2543" w:rsidRPr="00AC7517" w:rsidTr="001C2543">
        <w:tc>
          <w:tcPr>
            <w:tcW w:w="8647" w:type="dxa"/>
            <w:gridSpan w:val="6"/>
            <w:tcBorders>
              <w:top w:val="single" w:sz="4" w:space="0" w:color="auto"/>
              <w:bottom w:val="single" w:sz="4" w:space="0" w:color="auto"/>
            </w:tcBorders>
            <w:vAlign w:val="center"/>
          </w:tcPr>
          <w:p w:rsidR="001C2543" w:rsidRPr="00AC7517" w:rsidRDefault="001C2543" w:rsidP="002B7E03">
            <w:pPr>
              <w:keepNext/>
              <w:spacing w:line="240" w:lineRule="auto"/>
              <w:ind w:firstLine="0"/>
              <w:jc w:val="center"/>
              <w:rPr>
                <w:b/>
                <w:sz w:val="20"/>
                <w:szCs w:val="20"/>
              </w:rPr>
            </w:pPr>
            <w:r w:rsidRPr="00AC7517">
              <w:rPr>
                <w:b/>
                <w:sz w:val="20"/>
                <w:szCs w:val="20"/>
              </w:rPr>
              <w:t>В зоне деятельности ООО «Сийское»</w:t>
            </w:r>
          </w:p>
        </w:tc>
        <w:tc>
          <w:tcPr>
            <w:tcW w:w="992" w:type="dxa"/>
            <w:tcBorders>
              <w:top w:val="single" w:sz="4" w:space="0" w:color="auto"/>
              <w:bottom w:val="single" w:sz="4" w:space="0" w:color="auto"/>
            </w:tcBorders>
          </w:tcPr>
          <w:p w:rsidR="001C2543" w:rsidRPr="00AC7517" w:rsidRDefault="001C2543" w:rsidP="002B7E03">
            <w:pPr>
              <w:keepNext/>
              <w:spacing w:line="240" w:lineRule="auto"/>
              <w:ind w:firstLine="0"/>
              <w:jc w:val="center"/>
              <w:rPr>
                <w:b/>
                <w:sz w:val="20"/>
                <w:szCs w:val="20"/>
              </w:rPr>
            </w:pPr>
          </w:p>
        </w:tc>
      </w:tr>
      <w:tr w:rsidR="001C2543" w:rsidRPr="00AC7517" w:rsidTr="001C2543">
        <w:tc>
          <w:tcPr>
            <w:tcW w:w="4962" w:type="dxa"/>
            <w:tcBorders>
              <w:top w:val="single" w:sz="4" w:space="0" w:color="auto"/>
              <w:bottom w:val="single" w:sz="4" w:space="0" w:color="auto"/>
              <w:right w:val="single" w:sz="4" w:space="0" w:color="auto"/>
            </w:tcBorders>
          </w:tcPr>
          <w:p w:rsidR="001C2543" w:rsidRPr="00AC7517" w:rsidRDefault="001C2543" w:rsidP="002B7E03">
            <w:pPr>
              <w:spacing w:line="240" w:lineRule="auto"/>
              <w:ind w:firstLine="0"/>
              <w:rPr>
                <w:sz w:val="20"/>
                <w:szCs w:val="20"/>
              </w:rPr>
            </w:pPr>
            <w:r w:rsidRPr="00AC7517">
              <w:rPr>
                <w:sz w:val="20"/>
                <w:szCs w:val="20"/>
              </w:rPr>
              <w:t>Повреждения в магистральных тепловых сетях, 1/км/год в том числе:</w:t>
            </w:r>
          </w:p>
        </w:tc>
        <w:tc>
          <w:tcPr>
            <w:tcW w:w="850"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sidRPr="00AC7517">
              <w:rPr>
                <w:sz w:val="20"/>
                <w:szCs w:val="20"/>
              </w:rPr>
              <w:t>1</w:t>
            </w:r>
            <w:r>
              <w:rPr>
                <w:sz w:val="20"/>
                <w:szCs w:val="20"/>
              </w:rPr>
              <w:t>,5</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sidRPr="00AC7517">
              <w:rPr>
                <w:sz w:val="20"/>
                <w:szCs w:val="20"/>
              </w:rPr>
              <w:t>1</w:t>
            </w:r>
            <w:r>
              <w:rPr>
                <w:sz w:val="20"/>
                <w:szCs w:val="20"/>
              </w:rPr>
              <w:t>,5</w:t>
            </w:r>
          </w:p>
        </w:tc>
        <w:tc>
          <w:tcPr>
            <w:tcW w:w="709" w:type="dxa"/>
            <w:tcBorders>
              <w:top w:val="single" w:sz="4" w:space="0" w:color="auto"/>
              <w:left w:val="single" w:sz="4" w:space="0" w:color="auto"/>
              <w:bottom w:val="single" w:sz="4" w:space="0" w:color="auto"/>
              <w:right w:val="single" w:sz="4" w:space="0" w:color="auto"/>
            </w:tcBorders>
          </w:tcPr>
          <w:p w:rsidR="001C2543" w:rsidRPr="00AC7517" w:rsidRDefault="001C2543" w:rsidP="002B7E03">
            <w:pPr>
              <w:spacing w:line="240" w:lineRule="auto"/>
              <w:ind w:firstLine="0"/>
              <w:jc w:val="center"/>
              <w:rPr>
                <w:sz w:val="20"/>
                <w:szCs w:val="20"/>
              </w:rPr>
            </w:pPr>
            <w:r w:rsidRPr="00AC7517">
              <w:rPr>
                <w:sz w:val="20"/>
                <w:szCs w:val="20"/>
              </w:rPr>
              <w:t>1</w:t>
            </w:r>
            <w:r>
              <w:rPr>
                <w:sz w:val="20"/>
                <w:szCs w:val="20"/>
              </w:rPr>
              <w:t>,5</w:t>
            </w:r>
          </w:p>
        </w:tc>
        <w:tc>
          <w:tcPr>
            <w:tcW w:w="708"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sidRPr="00AC7517">
              <w:rPr>
                <w:sz w:val="20"/>
                <w:szCs w:val="20"/>
              </w:rPr>
              <w:t>1</w:t>
            </w:r>
            <w:r>
              <w:rPr>
                <w:sz w:val="20"/>
                <w:szCs w:val="20"/>
              </w:rPr>
              <w:t>,5</w:t>
            </w:r>
          </w:p>
        </w:tc>
        <w:tc>
          <w:tcPr>
            <w:tcW w:w="709" w:type="dxa"/>
            <w:tcBorders>
              <w:top w:val="single" w:sz="4" w:space="0" w:color="auto"/>
              <w:left w:val="single" w:sz="4" w:space="0" w:color="auto"/>
              <w:bottom w:val="single" w:sz="4" w:space="0" w:color="auto"/>
            </w:tcBorders>
            <w:vAlign w:val="center"/>
          </w:tcPr>
          <w:p w:rsidR="001C2543" w:rsidRPr="00AC7517" w:rsidRDefault="001C2543" w:rsidP="002B7E03">
            <w:pPr>
              <w:spacing w:line="240" w:lineRule="auto"/>
              <w:ind w:firstLine="0"/>
              <w:jc w:val="center"/>
              <w:rPr>
                <w:sz w:val="20"/>
                <w:szCs w:val="20"/>
              </w:rPr>
            </w:pPr>
            <w:r w:rsidRPr="00AC7517">
              <w:rPr>
                <w:sz w:val="20"/>
                <w:szCs w:val="20"/>
              </w:rPr>
              <w:t>1</w:t>
            </w:r>
            <w:r>
              <w:rPr>
                <w:sz w:val="20"/>
                <w:szCs w:val="20"/>
              </w:rPr>
              <w:t>,5</w:t>
            </w:r>
          </w:p>
        </w:tc>
        <w:tc>
          <w:tcPr>
            <w:tcW w:w="992" w:type="dxa"/>
            <w:tcBorders>
              <w:top w:val="single" w:sz="4" w:space="0" w:color="auto"/>
              <w:left w:val="single" w:sz="4" w:space="0" w:color="auto"/>
              <w:bottom w:val="single" w:sz="4" w:space="0" w:color="auto"/>
            </w:tcBorders>
          </w:tcPr>
          <w:p w:rsidR="001C2543" w:rsidRPr="00AC7517" w:rsidRDefault="001C2543" w:rsidP="002B7E03">
            <w:pPr>
              <w:spacing w:line="240" w:lineRule="auto"/>
              <w:ind w:firstLine="0"/>
              <w:jc w:val="center"/>
              <w:rPr>
                <w:sz w:val="20"/>
                <w:szCs w:val="20"/>
              </w:rPr>
            </w:pPr>
            <w:r>
              <w:rPr>
                <w:sz w:val="20"/>
                <w:szCs w:val="20"/>
              </w:rPr>
              <w:t>н/д</w:t>
            </w:r>
          </w:p>
        </w:tc>
      </w:tr>
      <w:tr w:rsidR="001C2543" w:rsidRPr="00AC7517" w:rsidTr="001C2543">
        <w:tc>
          <w:tcPr>
            <w:tcW w:w="4962" w:type="dxa"/>
            <w:tcBorders>
              <w:top w:val="single" w:sz="4" w:space="0" w:color="auto"/>
              <w:bottom w:val="single" w:sz="4" w:space="0" w:color="auto"/>
              <w:right w:val="single" w:sz="4" w:space="0" w:color="auto"/>
            </w:tcBorders>
          </w:tcPr>
          <w:p w:rsidR="001C2543" w:rsidRPr="00AC7517" w:rsidRDefault="001C2543" w:rsidP="002B7E03">
            <w:pPr>
              <w:spacing w:line="240" w:lineRule="auto"/>
              <w:ind w:firstLine="0"/>
              <w:rPr>
                <w:sz w:val="20"/>
                <w:szCs w:val="20"/>
              </w:rPr>
            </w:pPr>
            <w:r w:rsidRPr="00AC7517">
              <w:rPr>
                <w:sz w:val="20"/>
                <w:szCs w:val="20"/>
              </w:rPr>
              <w:t>в отопительный период, 1/км/год</w:t>
            </w:r>
          </w:p>
        </w:tc>
        <w:tc>
          <w:tcPr>
            <w:tcW w:w="850"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3F3FBA">
            <w:pPr>
              <w:spacing w:line="240" w:lineRule="auto"/>
              <w:ind w:firstLine="0"/>
              <w:jc w:val="center"/>
              <w:rPr>
                <w:sz w:val="20"/>
                <w:szCs w:val="20"/>
              </w:rPr>
            </w:pPr>
            <w:r w:rsidRPr="00AC7517">
              <w:rPr>
                <w:sz w:val="20"/>
                <w:szCs w:val="20"/>
              </w:rPr>
              <w:t>1</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3F3FBA">
            <w:pPr>
              <w:spacing w:line="240" w:lineRule="auto"/>
              <w:ind w:firstLine="0"/>
              <w:jc w:val="center"/>
              <w:rPr>
                <w:sz w:val="20"/>
                <w:szCs w:val="20"/>
              </w:rPr>
            </w:pPr>
            <w:r w:rsidRPr="00AC7517">
              <w:rPr>
                <w:sz w:val="20"/>
                <w:szCs w:val="20"/>
              </w:rPr>
              <w:t>1</w:t>
            </w:r>
          </w:p>
        </w:tc>
        <w:tc>
          <w:tcPr>
            <w:tcW w:w="709" w:type="dxa"/>
            <w:tcBorders>
              <w:top w:val="single" w:sz="4" w:space="0" w:color="auto"/>
              <w:left w:val="single" w:sz="4" w:space="0" w:color="auto"/>
              <w:bottom w:val="single" w:sz="4" w:space="0" w:color="auto"/>
              <w:right w:val="single" w:sz="4" w:space="0" w:color="auto"/>
            </w:tcBorders>
          </w:tcPr>
          <w:p w:rsidR="001C2543" w:rsidRPr="00AC7517" w:rsidRDefault="001C2543" w:rsidP="003F3FBA">
            <w:pPr>
              <w:spacing w:line="240" w:lineRule="auto"/>
              <w:ind w:firstLine="0"/>
              <w:jc w:val="center"/>
              <w:rPr>
                <w:sz w:val="20"/>
                <w:szCs w:val="20"/>
              </w:rPr>
            </w:pPr>
            <w:r w:rsidRPr="00AC7517">
              <w:rPr>
                <w:sz w:val="20"/>
                <w:szCs w:val="20"/>
              </w:rPr>
              <w:t>1</w:t>
            </w:r>
          </w:p>
        </w:tc>
        <w:tc>
          <w:tcPr>
            <w:tcW w:w="708"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3F3FBA">
            <w:pPr>
              <w:spacing w:line="240" w:lineRule="auto"/>
              <w:ind w:firstLine="0"/>
              <w:jc w:val="center"/>
              <w:rPr>
                <w:sz w:val="20"/>
                <w:szCs w:val="20"/>
              </w:rPr>
            </w:pPr>
            <w:r w:rsidRPr="00AC7517">
              <w:rPr>
                <w:sz w:val="20"/>
                <w:szCs w:val="20"/>
              </w:rPr>
              <w:t>1</w:t>
            </w:r>
          </w:p>
        </w:tc>
        <w:tc>
          <w:tcPr>
            <w:tcW w:w="709" w:type="dxa"/>
            <w:tcBorders>
              <w:top w:val="single" w:sz="4" w:space="0" w:color="auto"/>
              <w:left w:val="single" w:sz="4" w:space="0" w:color="auto"/>
              <w:bottom w:val="single" w:sz="4" w:space="0" w:color="auto"/>
            </w:tcBorders>
            <w:vAlign w:val="center"/>
          </w:tcPr>
          <w:p w:rsidR="001C2543" w:rsidRPr="00AC7517" w:rsidRDefault="001C2543" w:rsidP="003F3FBA">
            <w:pPr>
              <w:spacing w:line="240" w:lineRule="auto"/>
              <w:ind w:firstLine="0"/>
              <w:jc w:val="center"/>
              <w:rPr>
                <w:sz w:val="20"/>
                <w:szCs w:val="20"/>
              </w:rPr>
            </w:pPr>
            <w:r w:rsidRPr="00AC7517">
              <w:rPr>
                <w:sz w:val="20"/>
                <w:szCs w:val="20"/>
              </w:rPr>
              <w:t>1</w:t>
            </w:r>
          </w:p>
        </w:tc>
        <w:tc>
          <w:tcPr>
            <w:tcW w:w="992" w:type="dxa"/>
            <w:tcBorders>
              <w:top w:val="single" w:sz="4" w:space="0" w:color="auto"/>
              <w:left w:val="single" w:sz="4" w:space="0" w:color="auto"/>
              <w:bottom w:val="single" w:sz="4" w:space="0" w:color="auto"/>
            </w:tcBorders>
          </w:tcPr>
          <w:p w:rsidR="001C2543" w:rsidRPr="00AC7517" w:rsidRDefault="001C2543" w:rsidP="003F3FBA">
            <w:pPr>
              <w:spacing w:line="240" w:lineRule="auto"/>
              <w:ind w:firstLine="0"/>
              <w:jc w:val="center"/>
              <w:rPr>
                <w:sz w:val="20"/>
                <w:szCs w:val="20"/>
              </w:rPr>
            </w:pPr>
            <w:r>
              <w:rPr>
                <w:sz w:val="20"/>
                <w:szCs w:val="20"/>
              </w:rPr>
              <w:t>н/д</w:t>
            </w:r>
          </w:p>
        </w:tc>
      </w:tr>
      <w:tr w:rsidR="001C2543" w:rsidRPr="00AC7517" w:rsidTr="001C2543">
        <w:tc>
          <w:tcPr>
            <w:tcW w:w="4962" w:type="dxa"/>
            <w:tcBorders>
              <w:top w:val="single" w:sz="4" w:space="0" w:color="auto"/>
              <w:bottom w:val="single" w:sz="4" w:space="0" w:color="auto"/>
              <w:right w:val="single" w:sz="4" w:space="0" w:color="auto"/>
            </w:tcBorders>
          </w:tcPr>
          <w:p w:rsidR="001C2543" w:rsidRPr="00AC7517" w:rsidRDefault="001C2543" w:rsidP="002B7E03">
            <w:pPr>
              <w:spacing w:line="240" w:lineRule="auto"/>
              <w:ind w:firstLine="0"/>
              <w:rPr>
                <w:sz w:val="20"/>
                <w:szCs w:val="20"/>
              </w:rPr>
            </w:pPr>
            <w:r w:rsidRPr="00AC7517">
              <w:rPr>
                <w:sz w:val="20"/>
                <w:szCs w:val="20"/>
              </w:rPr>
              <w:t>в период испытаний на плотность и прочность, 1/км/год</w:t>
            </w:r>
          </w:p>
        </w:tc>
        <w:tc>
          <w:tcPr>
            <w:tcW w:w="850"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sidRPr="00AC7517">
              <w:rPr>
                <w:sz w:val="20"/>
                <w:szCs w:val="20"/>
              </w:rPr>
              <w:t>0,5</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0,5</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0,5</w:t>
            </w:r>
          </w:p>
        </w:tc>
        <w:tc>
          <w:tcPr>
            <w:tcW w:w="708"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0,5</w:t>
            </w:r>
          </w:p>
        </w:tc>
        <w:tc>
          <w:tcPr>
            <w:tcW w:w="709" w:type="dxa"/>
            <w:tcBorders>
              <w:top w:val="single" w:sz="4" w:space="0" w:color="auto"/>
              <w:left w:val="single" w:sz="4" w:space="0" w:color="auto"/>
              <w:bottom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0,5</w:t>
            </w:r>
          </w:p>
        </w:tc>
        <w:tc>
          <w:tcPr>
            <w:tcW w:w="992" w:type="dxa"/>
            <w:tcBorders>
              <w:top w:val="single" w:sz="4" w:space="0" w:color="auto"/>
              <w:left w:val="single" w:sz="4" w:space="0" w:color="auto"/>
              <w:bottom w:val="single" w:sz="4" w:space="0" w:color="auto"/>
            </w:tcBorders>
          </w:tcPr>
          <w:p w:rsidR="001C2543" w:rsidRDefault="001C2543" w:rsidP="002B7E03">
            <w:pPr>
              <w:spacing w:line="240" w:lineRule="auto"/>
              <w:ind w:firstLine="0"/>
              <w:jc w:val="center"/>
              <w:rPr>
                <w:sz w:val="20"/>
                <w:szCs w:val="20"/>
              </w:rPr>
            </w:pPr>
            <w:r>
              <w:rPr>
                <w:sz w:val="20"/>
                <w:szCs w:val="20"/>
              </w:rPr>
              <w:t>н/д</w:t>
            </w:r>
          </w:p>
        </w:tc>
      </w:tr>
      <w:tr w:rsidR="001C2543" w:rsidRPr="00AC7517" w:rsidTr="001C2543">
        <w:trPr>
          <w:trHeight w:val="77"/>
        </w:trPr>
        <w:tc>
          <w:tcPr>
            <w:tcW w:w="4962" w:type="dxa"/>
            <w:tcBorders>
              <w:top w:val="single" w:sz="4" w:space="0" w:color="auto"/>
              <w:bottom w:val="single" w:sz="4" w:space="0" w:color="auto"/>
              <w:right w:val="single" w:sz="4" w:space="0" w:color="auto"/>
            </w:tcBorders>
          </w:tcPr>
          <w:p w:rsidR="001C2543" w:rsidRPr="00AC7517" w:rsidRDefault="001C2543" w:rsidP="002B7E03">
            <w:pPr>
              <w:spacing w:line="240" w:lineRule="auto"/>
              <w:ind w:firstLine="0"/>
              <w:rPr>
                <w:sz w:val="20"/>
                <w:szCs w:val="20"/>
              </w:rPr>
            </w:pPr>
            <w:r w:rsidRPr="00AC7517">
              <w:rPr>
                <w:sz w:val="20"/>
                <w:szCs w:val="20"/>
              </w:rPr>
              <w:t>Повреждения в распределительных тепловых сетях систем отопления, 1/км/год, в том числе:</w:t>
            </w:r>
          </w:p>
        </w:tc>
        <w:tc>
          <w:tcPr>
            <w:tcW w:w="850"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3</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3</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3</w:t>
            </w:r>
          </w:p>
        </w:tc>
        <w:tc>
          <w:tcPr>
            <w:tcW w:w="708"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3</w:t>
            </w:r>
          </w:p>
        </w:tc>
        <w:tc>
          <w:tcPr>
            <w:tcW w:w="709" w:type="dxa"/>
            <w:tcBorders>
              <w:top w:val="single" w:sz="4" w:space="0" w:color="auto"/>
              <w:left w:val="single" w:sz="4" w:space="0" w:color="auto"/>
              <w:bottom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3</w:t>
            </w:r>
          </w:p>
        </w:tc>
        <w:tc>
          <w:tcPr>
            <w:tcW w:w="992" w:type="dxa"/>
            <w:tcBorders>
              <w:top w:val="single" w:sz="4" w:space="0" w:color="auto"/>
              <w:left w:val="single" w:sz="4" w:space="0" w:color="auto"/>
              <w:bottom w:val="single" w:sz="4" w:space="0" w:color="auto"/>
            </w:tcBorders>
          </w:tcPr>
          <w:p w:rsidR="001C2543" w:rsidRDefault="001C2543" w:rsidP="002B7E03">
            <w:pPr>
              <w:spacing w:line="240" w:lineRule="auto"/>
              <w:ind w:firstLine="0"/>
              <w:jc w:val="center"/>
              <w:rPr>
                <w:sz w:val="20"/>
                <w:szCs w:val="20"/>
              </w:rPr>
            </w:pPr>
            <w:r>
              <w:rPr>
                <w:sz w:val="20"/>
                <w:szCs w:val="20"/>
              </w:rPr>
              <w:t>н/д</w:t>
            </w:r>
          </w:p>
        </w:tc>
      </w:tr>
      <w:tr w:rsidR="001C2543" w:rsidRPr="00AC7517" w:rsidTr="001C2543">
        <w:tc>
          <w:tcPr>
            <w:tcW w:w="4962" w:type="dxa"/>
            <w:tcBorders>
              <w:top w:val="single" w:sz="4" w:space="0" w:color="auto"/>
              <w:bottom w:val="single" w:sz="4" w:space="0" w:color="auto"/>
              <w:right w:val="single" w:sz="4" w:space="0" w:color="auto"/>
            </w:tcBorders>
          </w:tcPr>
          <w:p w:rsidR="001C2543" w:rsidRPr="00AC7517" w:rsidRDefault="001C2543" w:rsidP="002B7E03">
            <w:pPr>
              <w:spacing w:line="240" w:lineRule="auto"/>
              <w:ind w:firstLine="0"/>
              <w:rPr>
                <w:sz w:val="20"/>
                <w:szCs w:val="20"/>
              </w:rPr>
            </w:pPr>
            <w:r w:rsidRPr="00AC7517">
              <w:rPr>
                <w:sz w:val="20"/>
                <w:szCs w:val="20"/>
              </w:rPr>
              <w:t>в отопительный период, 1/км/год</w:t>
            </w:r>
          </w:p>
        </w:tc>
        <w:tc>
          <w:tcPr>
            <w:tcW w:w="850"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sidRPr="00AC7517">
              <w:rPr>
                <w:sz w:val="20"/>
                <w:szCs w:val="20"/>
              </w:rPr>
              <w:t>2</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2</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2</w:t>
            </w:r>
          </w:p>
        </w:tc>
        <w:tc>
          <w:tcPr>
            <w:tcW w:w="708"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2</w:t>
            </w:r>
          </w:p>
        </w:tc>
        <w:tc>
          <w:tcPr>
            <w:tcW w:w="709" w:type="dxa"/>
            <w:tcBorders>
              <w:top w:val="single" w:sz="4" w:space="0" w:color="auto"/>
              <w:left w:val="single" w:sz="4" w:space="0" w:color="auto"/>
              <w:bottom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2</w:t>
            </w:r>
          </w:p>
        </w:tc>
        <w:tc>
          <w:tcPr>
            <w:tcW w:w="992" w:type="dxa"/>
            <w:tcBorders>
              <w:top w:val="single" w:sz="4" w:space="0" w:color="auto"/>
              <w:left w:val="single" w:sz="4" w:space="0" w:color="auto"/>
              <w:bottom w:val="single" w:sz="4" w:space="0" w:color="auto"/>
            </w:tcBorders>
          </w:tcPr>
          <w:p w:rsidR="001C2543" w:rsidRDefault="001C2543" w:rsidP="002B7E03">
            <w:pPr>
              <w:spacing w:line="240" w:lineRule="auto"/>
              <w:ind w:firstLine="0"/>
              <w:jc w:val="center"/>
              <w:rPr>
                <w:sz w:val="20"/>
                <w:szCs w:val="20"/>
              </w:rPr>
            </w:pPr>
            <w:r>
              <w:rPr>
                <w:sz w:val="20"/>
                <w:szCs w:val="20"/>
              </w:rPr>
              <w:t>н/д</w:t>
            </w:r>
          </w:p>
        </w:tc>
      </w:tr>
      <w:tr w:rsidR="001C2543" w:rsidRPr="00AC7517" w:rsidTr="001C2543">
        <w:tc>
          <w:tcPr>
            <w:tcW w:w="4962" w:type="dxa"/>
            <w:tcBorders>
              <w:top w:val="single" w:sz="4" w:space="0" w:color="auto"/>
              <w:bottom w:val="single" w:sz="4" w:space="0" w:color="auto"/>
              <w:right w:val="single" w:sz="4" w:space="0" w:color="auto"/>
            </w:tcBorders>
          </w:tcPr>
          <w:p w:rsidR="001C2543" w:rsidRPr="00AC7517" w:rsidRDefault="001C2543" w:rsidP="002B7E03">
            <w:pPr>
              <w:spacing w:line="240" w:lineRule="auto"/>
              <w:ind w:firstLine="0"/>
              <w:rPr>
                <w:sz w:val="20"/>
                <w:szCs w:val="20"/>
              </w:rPr>
            </w:pPr>
            <w:r w:rsidRPr="00AC7517">
              <w:rPr>
                <w:sz w:val="20"/>
                <w:szCs w:val="20"/>
              </w:rPr>
              <w:t>в период испытаний на плотность и прочность, 1/км/год</w:t>
            </w:r>
          </w:p>
        </w:tc>
        <w:tc>
          <w:tcPr>
            <w:tcW w:w="850"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sidRPr="00AC7517">
              <w:rPr>
                <w:sz w:val="20"/>
                <w:szCs w:val="20"/>
              </w:rPr>
              <w:t>1</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1</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1</w:t>
            </w:r>
          </w:p>
        </w:tc>
        <w:tc>
          <w:tcPr>
            <w:tcW w:w="708"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1</w:t>
            </w:r>
          </w:p>
        </w:tc>
        <w:tc>
          <w:tcPr>
            <w:tcW w:w="709" w:type="dxa"/>
            <w:tcBorders>
              <w:top w:val="single" w:sz="4" w:space="0" w:color="auto"/>
              <w:left w:val="single" w:sz="4" w:space="0" w:color="auto"/>
              <w:bottom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1</w:t>
            </w:r>
          </w:p>
        </w:tc>
        <w:tc>
          <w:tcPr>
            <w:tcW w:w="992" w:type="dxa"/>
            <w:tcBorders>
              <w:top w:val="single" w:sz="4" w:space="0" w:color="auto"/>
              <w:left w:val="single" w:sz="4" w:space="0" w:color="auto"/>
              <w:bottom w:val="single" w:sz="4" w:space="0" w:color="auto"/>
            </w:tcBorders>
          </w:tcPr>
          <w:p w:rsidR="001C2543" w:rsidRDefault="001C2543" w:rsidP="002B7E03">
            <w:pPr>
              <w:spacing w:line="240" w:lineRule="auto"/>
              <w:ind w:firstLine="0"/>
              <w:jc w:val="center"/>
              <w:rPr>
                <w:sz w:val="20"/>
                <w:szCs w:val="20"/>
              </w:rPr>
            </w:pPr>
            <w:r>
              <w:rPr>
                <w:sz w:val="20"/>
                <w:szCs w:val="20"/>
              </w:rPr>
              <w:t>н/д</w:t>
            </w:r>
          </w:p>
        </w:tc>
      </w:tr>
      <w:tr w:rsidR="001C2543" w:rsidRPr="00AC7517" w:rsidTr="001C2543">
        <w:tc>
          <w:tcPr>
            <w:tcW w:w="4962" w:type="dxa"/>
            <w:tcBorders>
              <w:top w:val="single" w:sz="4" w:space="0" w:color="auto"/>
              <w:bottom w:val="single" w:sz="4" w:space="0" w:color="auto"/>
              <w:right w:val="single" w:sz="4" w:space="0" w:color="auto"/>
            </w:tcBorders>
          </w:tcPr>
          <w:p w:rsidR="001C2543" w:rsidRPr="00AC7517" w:rsidRDefault="001C2543" w:rsidP="002B7E03">
            <w:pPr>
              <w:spacing w:line="240" w:lineRule="auto"/>
              <w:ind w:firstLine="0"/>
              <w:rPr>
                <w:sz w:val="20"/>
                <w:szCs w:val="20"/>
              </w:rPr>
            </w:pPr>
            <w:r w:rsidRPr="00AC7517">
              <w:rPr>
                <w:sz w:val="20"/>
                <w:szCs w:val="20"/>
              </w:rPr>
              <w:t>Повреждения в сетях горячего водоснабжения, 1/км/год</w:t>
            </w:r>
          </w:p>
        </w:tc>
        <w:tc>
          <w:tcPr>
            <w:tcW w:w="850"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sidRPr="00AC7517">
              <w:rPr>
                <w:sz w:val="20"/>
                <w:szCs w:val="20"/>
              </w:rPr>
              <w:t>1</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1</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1</w:t>
            </w:r>
          </w:p>
        </w:tc>
        <w:tc>
          <w:tcPr>
            <w:tcW w:w="708" w:type="dxa"/>
            <w:tcBorders>
              <w:top w:val="single" w:sz="4" w:space="0" w:color="auto"/>
              <w:left w:val="single" w:sz="4" w:space="0" w:color="auto"/>
              <w:bottom w:val="single" w:sz="4" w:space="0" w:color="auto"/>
              <w:right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1</w:t>
            </w:r>
          </w:p>
        </w:tc>
        <w:tc>
          <w:tcPr>
            <w:tcW w:w="709" w:type="dxa"/>
            <w:tcBorders>
              <w:top w:val="single" w:sz="4" w:space="0" w:color="auto"/>
              <w:left w:val="single" w:sz="4" w:space="0" w:color="auto"/>
              <w:bottom w:val="single" w:sz="4" w:space="0" w:color="auto"/>
            </w:tcBorders>
            <w:vAlign w:val="center"/>
          </w:tcPr>
          <w:p w:rsidR="001C2543" w:rsidRPr="00AC7517" w:rsidRDefault="001C2543" w:rsidP="002B7E03">
            <w:pPr>
              <w:spacing w:line="240" w:lineRule="auto"/>
              <w:ind w:firstLine="0"/>
              <w:jc w:val="center"/>
              <w:rPr>
                <w:sz w:val="20"/>
                <w:szCs w:val="20"/>
              </w:rPr>
            </w:pPr>
            <w:r>
              <w:rPr>
                <w:sz w:val="20"/>
                <w:szCs w:val="20"/>
              </w:rPr>
              <w:t>1</w:t>
            </w:r>
          </w:p>
        </w:tc>
        <w:tc>
          <w:tcPr>
            <w:tcW w:w="992" w:type="dxa"/>
            <w:tcBorders>
              <w:top w:val="single" w:sz="4" w:space="0" w:color="auto"/>
              <w:left w:val="single" w:sz="4" w:space="0" w:color="auto"/>
              <w:bottom w:val="single" w:sz="4" w:space="0" w:color="auto"/>
            </w:tcBorders>
          </w:tcPr>
          <w:p w:rsidR="001C2543" w:rsidRDefault="001C2543" w:rsidP="002B7E03">
            <w:pPr>
              <w:spacing w:line="240" w:lineRule="auto"/>
              <w:ind w:firstLine="0"/>
              <w:jc w:val="center"/>
              <w:rPr>
                <w:sz w:val="20"/>
                <w:szCs w:val="20"/>
              </w:rPr>
            </w:pPr>
            <w:r>
              <w:rPr>
                <w:sz w:val="20"/>
                <w:szCs w:val="20"/>
              </w:rPr>
              <w:t>н/д</w:t>
            </w:r>
          </w:p>
        </w:tc>
      </w:tr>
      <w:tr w:rsidR="001C2543" w:rsidRPr="008861C7" w:rsidTr="001C2543">
        <w:tc>
          <w:tcPr>
            <w:tcW w:w="4962" w:type="dxa"/>
            <w:tcBorders>
              <w:top w:val="single" w:sz="4" w:space="0" w:color="auto"/>
              <w:bottom w:val="single" w:sz="4" w:space="0" w:color="auto"/>
              <w:right w:val="single" w:sz="4" w:space="0" w:color="auto"/>
            </w:tcBorders>
          </w:tcPr>
          <w:p w:rsidR="001C2543" w:rsidRPr="008861C7" w:rsidRDefault="001C2543" w:rsidP="002B7E03">
            <w:pPr>
              <w:spacing w:line="240" w:lineRule="auto"/>
              <w:ind w:firstLine="0"/>
              <w:rPr>
                <w:sz w:val="20"/>
                <w:szCs w:val="20"/>
              </w:rPr>
            </w:pPr>
            <w:r w:rsidRPr="00AC7517">
              <w:rPr>
                <w:sz w:val="20"/>
                <w:szCs w:val="20"/>
              </w:rPr>
              <w:t>Всего повреждения в тепловых сетях, 1/км/год</w:t>
            </w:r>
          </w:p>
        </w:tc>
        <w:tc>
          <w:tcPr>
            <w:tcW w:w="850" w:type="dxa"/>
            <w:tcBorders>
              <w:top w:val="single" w:sz="4" w:space="0" w:color="auto"/>
              <w:left w:val="single" w:sz="4" w:space="0" w:color="auto"/>
              <w:bottom w:val="single" w:sz="4" w:space="0" w:color="auto"/>
              <w:right w:val="single" w:sz="4" w:space="0" w:color="auto"/>
            </w:tcBorders>
            <w:vAlign w:val="center"/>
          </w:tcPr>
          <w:p w:rsidR="001C2543" w:rsidRPr="008861C7" w:rsidRDefault="001C2543" w:rsidP="002B7E03">
            <w:pPr>
              <w:spacing w:line="240" w:lineRule="auto"/>
              <w:ind w:firstLine="0"/>
              <w:jc w:val="center"/>
              <w:rPr>
                <w:sz w:val="20"/>
                <w:szCs w:val="20"/>
              </w:rPr>
            </w:pPr>
            <w:r>
              <w:rPr>
                <w:sz w:val="20"/>
                <w:szCs w:val="20"/>
              </w:rPr>
              <w:t>5,5</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8861C7" w:rsidRDefault="001C2543" w:rsidP="002B7E03">
            <w:pPr>
              <w:spacing w:line="240" w:lineRule="auto"/>
              <w:ind w:firstLine="0"/>
              <w:jc w:val="center"/>
              <w:rPr>
                <w:sz w:val="20"/>
                <w:szCs w:val="20"/>
              </w:rPr>
            </w:pPr>
            <w:r>
              <w:rPr>
                <w:sz w:val="20"/>
                <w:szCs w:val="20"/>
              </w:rPr>
              <w:t>5,5</w:t>
            </w:r>
          </w:p>
        </w:tc>
        <w:tc>
          <w:tcPr>
            <w:tcW w:w="709" w:type="dxa"/>
            <w:tcBorders>
              <w:top w:val="single" w:sz="4" w:space="0" w:color="auto"/>
              <w:left w:val="single" w:sz="4" w:space="0" w:color="auto"/>
              <w:bottom w:val="single" w:sz="4" w:space="0" w:color="auto"/>
              <w:right w:val="single" w:sz="4" w:space="0" w:color="auto"/>
            </w:tcBorders>
            <w:vAlign w:val="center"/>
          </w:tcPr>
          <w:p w:rsidR="001C2543" w:rsidRPr="008861C7" w:rsidRDefault="001C2543" w:rsidP="002B7E03">
            <w:pPr>
              <w:spacing w:line="240" w:lineRule="auto"/>
              <w:ind w:firstLine="0"/>
              <w:jc w:val="center"/>
              <w:rPr>
                <w:sz w:val="20"/>
                <w:szCs w:val="20"/>
              </w:rPr>
            </w:pPr>
            <w:r>
              <w:rPr>
                <w:sz w:val="20"/>
                <w:szCs w:val="20"/>
              </w:rPr>
              <w:t>5,5</w:t>
            </w:r>
          </w:p>
        </w:tc>
        <w:tc>
          <w:tcPr>
            <w:tcW w:w="708" w:type="dxa"/>
            <w:tcBorders>
              <w:top w:val="single" w:sz="4" w:space="0" w:color="auto"/>
              <w:left w:val="single" w:sz="4" w:space="0" w:color="auto"/>
              <w:bottom w:val="single" w:sz="4" w:space="0" w:color="auto"/>
              <w:right w:val="single" w:sz="4" w:space="0" w:color="auto"/>
            </w:tcBorders>
            <w:vAlign w:val="center"/>
          </w:tcPr>
          <w:p w:rsidR="001C2543" w:rsidRPr="008861C7" w:rsidRDefault="001C2543" w:rsidP="002B7E03">
            <w:pPr>
              <w:spacing w:line="240" w:lineRule="auto"/>
              <w:ind w:firstLine="0"/>
              <w:jc w:val="center"/>
              <w:rPr>
                <w:sz w:val="20"/>
                <w:szCs w:val="20"/>
              </w:rPr>
            </w:pPr>
            <w:r>
              <w:rPr>
                <w:sz w:val="20"/>
                <w:szCs w:val="20"/>
              </w:rPr>
              <w:t>5,5</w:t>
            </w:r>
          </w:p>
        </w:tc>
        <w:tc>
          <w:tcPr>
            <w:tcW w:w="709" w:type="dxa"/>
            <w:tcBorders>
              <w:top w:val="single" w:sz="4" w:space="0" w:color="auto"/>
              <w:left w:val="single" w:sz="4" w:space="0" w:color="auto"/>
              <w:bottom w:val="single" w:sz="4" w:space="0" w:color="auto"/>
            </w:tcBorders>
            <w:vAlign w:val="center"/>
          </w:tcPr>
          <w:p w:rsidR="001C2543" w:rsidRPr="008861C7" w:rsidRDefault="001C2543" w:rsidP="002B7E03">
            <w:pPr>
              <w:spacing w:line="240" w:lineRule="auto"/>
              <w:ind w:firstLine="0"/>
              <w:jc w:val="center"/>
              <w:rPr>
                <w:sz w:val="20"/>
                <w:szCs w:val="20"/>
              </w:rPr>
            </w:pPr>
            <w:r>
              <w:rPr>
                <w:sz w:val="20"/>
                <w:szCs w:val="20"/>
              </w:rPr>
              <w:t>5,5</w:t>
            </w:r>
          </w:p>
        </w:tc>
        <w:tc>
          <w:tcPr>
            <w:tcW w:w="992" w:type="dxa"/>
            <w:tcBorders>
              <w:top w:val="single" w:sz="4" w:space="0" w:color="auto"/>
              <w:left w:val="single" w:sz="4" w:space="0" w:color="auto"/>
              <w:bottom w:val="single" w:sz="4" w:space="0" w:color="auto"/>
            </w:tcBorders>
          </w:tcPr>
          <w:p w:rsidR="001C2543" w:rsidRDefault="001C2543" w:rsidP="002B7E03">
            <w:pPr>
              <w:spacing w:line="240" w:lineRule="auto"/>
              <w:ind w:firstLine="0"/>
              <w:jc w:val="center"/>
              <w:rPr>
                <w:sz w:val="20"/>
                <w:szCs w:val="20"/>
              </w:rPr>
            </w:pPr>
            <w:r>
              <w:rPr>
                <w:sz w:val="20"/>
                <w:szCs w:val="20"/>
              </w:rPr>
              <w:t>н/д</w:t>
            </w:r>
          </w:p>
        </w:tc>
      </w:tr>
    </w:tbl>
    <w:p w:rsidR="002B7E03" w:rsidRPr="00484C5B" w:rsidRDefault="002B7E03" w:rsidP="00484C5B">
      <w:pPr>
        <w:tabs>
          <w:tab w:val="center" w:pos="4819"/>
        </w:tabs>
        <w:spacing w:after="0"/>
        <w:rPr>
          <w:b/>
        </w:rPr>
      </w:pPr>
    </w:p>
    <w:p w:rsidR="002B7E03" w:rsidRDefault="002B7E03" w:rsidP="002B7E03">
      <w:pPr>
        <w:pStyle w:val="3"/>
        <w:rPr>
          <w:rFonts w:ascii="Times New Roman" w:hAnsi="Times New Roman"/>
          <w:i/>
          <w:sz w:val="24"/>
          <w:szCs w:val="24"/>
        </w:rPr>
      </w:pPr>
      <w:bookmarkStart w:id="115" w:name="_Toc8041211"/>
      <w:bookmarkStart w:id="116" w:name="_Toc67499301"/>
      <w:bookmarkStart w:id="117" w:name="sub_1452"/>
      <w:r w:rsidRPr="002B7E03">
        <w:rPr>
          <w:rFonts w:ascii="Times New Roman" w:hAnsi="Times New Roman"/>
          <w:i/>
          <w:sz w:val="24"/>
          <w:szCs w:val="24"/>
        </w:rPr>
        <w:t>б) частота отключений потребителей</w:t>
      </w:r>
      <w:bookmarkEnd w:id="115"/>
      <w:bookmarkEnd w:id="116"/>
      <w:r>
        <w:rPr>
          <w:rFonts w:ascii="Times New Roman" w:hAnsi="Times New Roman"/>
          <w:i/>
          <w:sz w:val="24"/>
          <w:szCs w:val="24"/>
        </w:rPr>
        <w:t>.</w:t>
      </w:r>
    </w:p>
    <w:p w:rsidR="002B7E03" w:rsidRDefault="002B7E03" w:rsidP="002B7E03">
      <w:pPr>
        <w:tabs>
          <w:tab w:val="left" w:pos="1020"/>
        </w:tabs>
        <w:spacing w:after="0"/>
        <w:ind w:left="23" w:right="23" w:firstLine="720"/>
      </w:pPr>
      <w:r w:rsidRPr="003F3FBA">
        <w:t>Информация об аварийных отключениях потребителей в муниципальном образовании «Сийское» Пинежского района Архангельской области не предоставлена.</w:t>
      </w:r>
    </w:p>
    <w:p w:rsidR="002B7E03" w:rsidRDefault="002B7E03" w:rsidP="002B7E03">
      <w:pPr>
        <w:pStyle w:val="3"/>
        <w:rPr>
          <w:rFonts w:ascii="Times New Roman" w:hAnsi="Times New Roman"/>
          <w:i/>
          <w:sz w:val="24"/>
          <w:szCs w:val="24"/>
        </w:rPr>
      </w:pPr>
      <w:bookmarkStart w:id="118" w:name="_Toc8041212"/>
      <w:bookmarkStart w:id="119" w:name="_Toc67499302"/>
      <w:r w:rsidRPr="002B7E03">
        <w:rPr>
          <w:rFonts w:ascii="Times New Roman" w:hAnsi="Times New Roman"/>
          <w:i/>
          <w:sz w:val="24"/>
          <w:szCs w:val="24"/>
        </w:rPr>
        <w:t>в) поток (частота) и время восстановления теплоснабжения потребителей после отключений</w:t>
      </w:r>
      <w:bookmarkEnd w:id="118"/>
      <w:bookmarkEnd w:id="119"/>
      <w:r>
        <w:rPr>
          <w:rFonts w:ascii="Times New Roman" w:hAnsi="Times New Roman"/>
          <w:i/>
          <w:sz w:val="24"/>
          <w:szCs w:val="24"/>
        </w:rPr>
        <w:t>.</w:t>
      </w:r>
    </w:p>
    <w:p w:rsidR="002B7E03" w:rsidRDefault="002B7E03" w:rsidP="002B7E03">
      <w:pPr>
        <w:tabs>
          <w:tab w:val="left" w:pos="1020"/>
        </w:tabs>
        <w:spacing w:after="0"/>
        <w:ind w:left="23" w:right="23" w:firstLine="720"/>
      </w:pPr>
      <w:r w:rsidRPr="00D155E8">
        <w:t>Информация об аварийных отключениях потребителей в муниципальном образовании «</w:t>
      </w:r>
      <w:r>
        <w:t>Сийское</w:t>
      </w:r>
      <w:r w:rsidRPr="00D155E8">
        <w:t>»</w:t>
      </w:r>
      <w:r>
        <w:t xml:space="preserve"> Пинежского района Архангельской области</w:t>
      </w:r>
      <w:r w:rsidRPr="00D155E8">
        <w:t xml:space="preserve"> не предоставлена.</w:t>
      </w:r>
    </w:p>
    <w:p w:rsidR="002B7E03" w:rsidRDefault="002B7E03" w:rsidP="002B7E03">
      <w:pPr>
        <w:pStyle w:val="3"/>
        <w:rPr>
          <w:rFonts w:ascii="Times New Roman" w:hAnsi="Times New Roman"/>
          <w:i/>
          <w:sz w:val="24"/>
          <w:szCs w:val="24"/>
        </w:rPr>
      </w:pPr>
      <w:bookmarkStart w:id="120" w:name="_Toc8041213"/>
      <w:bookmarkStart w:id="121" w:name="_Toc67499303"/>
      <w:bookmarkStart w:id="122" w:name="sub_1454"/>
      <w:r w:rsidRPr="002B7E03">
        <w:rPr>
          <w:rFonts w:ascii="Times New Roman" w:hAnsi="Times New Roman"/>
          <w:i/>
          <w:sz w:val="24"/>
          <w:szCs w:val="24"/>
        </w:rPr>
        <w:t>г) графические материалы (карты-схемы тепловых сетей и зон ненормативной надежности и безопасности теплоснабжения)</w:t>
      </w:r>
      <w:bookmarkEnd w:id="120"/>
      <w:bookmarkEnd w:id="121"/>
      <w:r>
        <w:rPr>
          <w:rFonts w:ascii="Times New Roman" w:hAnsi="Times New Roman"/>
          <w:i/>
          <w:sz w:val="24"/>
          <w:szCs w:val="24"/>
        </w:rPr>
        <w:t>.</w:t>
      </w:r>
    </w:p>
    <w:p w:rsidR="002B7E03" w:rsidRDefault="00A31F74" w:rsidP="002B7E03">
      <w:r>
        <w:t>Зоны ненормативной надежности не выявлены, карты-схемы не приводятся.</w:t>
      </w:r>
    </w:p>
    <w:p w:rsidR="00A31F74" w:rsidRDefault="00A31F74" w:rsidP="00A31F74">
      <w:pPr>
        <w:pStyle w:val="3"/>
        <w:rPr>
          <w:rFonts w:ascii="Times New Roman" w:hAnsi="Times New Roman"/>
          <w:i/>
          <w:sz w:val="24"/>
          <w:szCs w:val="24"/>
        </w:rPr>
      </w:pPr>
      <w:bookmarkStart w:id="123" w:name="_Toc67499304"/>
      <w:r w:rsidRPr="00A31F74">
        <w:rPr>
          <w:rFonts w:ascii="Times New Roman" w:hAnsi="Times New Roman"/>
          <w:i/>
          <w:sz w:val="24"/>
          <w:szCs w:val="24"/>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123"/>
      <w:r>
        <w:rPr>
          <w:rFonts w:ascii="Times New Roman" w:hAnsi="Times New Roman"/>
          <w:i/>
          <w:sz w:val="24"/>
          <w:szCs w:val="24"/>
        </w:rPr>
        <w:t>.</w:t>
      </w:r>
    </w:p>
    <w:p w:rsidR="00A31F74" w:rsidRPr="00A31F74" w:rsidRDefault="002071E5" w:rsidP="00A31F74">
      <w:r w:rsidRPr="003F3FBA">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не происходило.</w:t>
      </w:r>
    </w:p>
    <w:p w:rsidR="00A31F74" w:rsidRDefault="002071E5" w:rsidP="002B7E03">
      <w:pPr>
        <w:rPr>
          <w:b/>
          <w:i/>
        </w:rPr>
      </w:pPr>
      <w:bookmarkStart w:id="124" w:name="_Toc8041215"/>
      <w:bookmarkStart w:id="125" w:name="_Toc67499305"/>
      <w:r w:rsidRPr="002071E5">
        <w:rPr>
          <w:b/>
          <w:i/>
        </w:rPr>
        <w:t>е) результаты анализа времени восстановления теплоснабжения потребителей, отключенных в результате аварийных ситуаций при теплоснабжении</w:t>
      </w:r>
      <w:bookmarkEnd w:id="124"/>
      <w:bookmarkEnd w:id="125"/>
      <w:r>
        <w:rPr>
          <w:b/>
          <w:i/>
        </w:rPr>
        <w:t>.</w:t>
      </w:r>
    </w:p>
    <w:p w:rsidR="00351305" w:rsidRDefault="00351305" w:rsidP="00351305">
      <w:r w:rsidRPr="003F3FBA">
        <w:t xml:space="preserve">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не </w:t>
      </w:r>
      <w:r w:rsidRPr="008A490C">
        <w:t>происходило.</w:t>
      </w:r>
    </w:p>
    <w:bookmarkEnd w:id="122"/>
    <w:p w:rsidR="002B7E03" w:rsidRPr="002B7E03" w:rsidRDefault="00351305" w:rsidP="00351305">
      <w:pPr>
        <w:jc w:val="center"/>
      </w:pPr>
      <w:r w:rsidRPr="00C41F86">
        <w:rPr>
          <w:b/>
        </w:rPr>
        <w:t>1.</w:t>
      </w:r>
      <w:r>
        <w:rPr>
          <w:b/>
        </w:rPr>
        <w:t>10</w:t>
      </w:r>
      <w:r w:rsidRPr="00C41F86">
        <w:rPr>
          <w:b/>
        </w:rPr>
        <w:t xml:space="preserve">. </w:t>
      </w:r>
      <w:r>
        <w:rPr>
          <w:b/>
        </w:rPr>
        <w:t>Технико-экономические показатели теплоснабжающих организаций.</w:t>
      </w:r>
    </w:p>
    <w:p w:rsidR="002B7E03" w:rsidRDefault="00351305" w:rsidP="002B7E03">
      <w:pPr>
        <w:tabs>
          <w:tab w:val="left" w:pos="1020"/>
        </w:tabs>
        <w:spacing w:after="0"/>
        <w:ind w:left="23" w:right="23" w:firstLine="720"/>
      </w:pPr>
      <w:r>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w:t>
      </w:r>
      <w:r w:rsidR="009F0961">
        <w:t>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rsidR="009F0961" w:rsidRDefault="009F0961" w:rsidP="002B7E03">
      <w:pPr>
        <w:tabs>
          <w:tab w:val="left" w:pos="1020"/>
        </w:tabs>
        <w:spacing w:after="0"/>
        <w:ind w:left="23" w:right="23" w:firstLine="720"/>
        <w:rPr>
          <w:rFonts w:eastAsia="Century Schoolbook"/>
        </w:rPr>
      </w:pPr>
      <w:r w:rsidRPr="00713806">
        <w:t>Технико-экономические показатели теплоснабжающ</w:t>
      </w:r>
      <w:r>
        <w:t>ей</w:t>
      </w:r>
      <w:r w:rsidRPr="00713806">
        <w:t xml:space="preserve"> организаци</w:t>
      </w:r>
      <w:r>
        <w:t>й за 2020 год</w:t>
      </w:r>
      <w:r w:rsidRPr="006B13BF">
        <w:t xml:space="preserve"> на территории МО «</w:t>
      </w:r>
      <w:r>
        <w:t>Сийское</w:t>
      </w:r>
      <w:r w:rsidRPr="006B13BF">
        <w:t xml:space="preserve">» приведены </w:t>
      </w:r>
      <w:r w:rsidRPr="006B13BF">
        <w:rPr>
          <w:rFonts w:eastAsia="Century Schoolbook"/>
        </w:rPr>
        <w:t>в</w:t>
      </w:r>
      <w:r w:rsidRPr="006B13BF">
        <w:t xml:space="preserve"> </w:t>
      </w:r>
      <w:r>
        <w:rPr>
          <w:rFonts w:eastAsia="Century Schoolbook"/>
        </w:rPr>
        <w:t>таблице</w:t>
      </w:r>
      <w:r w:rsidRPr="006B13BF">
        <w:rPr>
          <w:rFonts w:eastAsia="Century Schoolbook"/>
        </w:rPr>
        <w:t xml:space="preserve"> </w:t>
      </w:r>
      <w:r>
        <w:rPr>
          <w:rFonts w:eastAsia="Century Schoolbook"/>
        </w:rPr>
        <w:t>30</w:t>
      </w:r>
      <w:r w:rsidRPr="006B13BF">
        <w:rPr>
          <w:rFonts w:eastAsia="Century Schoolbook"/>
        </w:rPr>
        <w:t>.</w:t>
      </w:r>
    </w:p>
    <w:p w:rsidR="009F0961" w:rsidRDefault="009F0961" w:rsidP="009F0961">
      <w:pPr>
        <w:tabs>
          <w:tab w:val="left" w:pos="1020"/>
        </w:tabs>
        <w:spacing w:after="0"/>
        <w:ind w:right="23" w:firstLine="0"/>
        <w:rPr>
          <w:rFonts w:eastAsia="Century Schoolbook"/>
        </w:rPr>
      </w:pPr>
      <w:r>
        <w:rPr>
          <w:rFonts w:eastAsia="Century Schoolbook"/>
        </w:rPr>
        <w:t xml:space="preserve">Таблица 30 - </w:t>
      </w:r>
      <w:r w:rsidRPr="00713806">
        <w:t>Технико-экономические показатели</w:t>
      </w:r>
      <w:r>
        <w:t xml:space="preserve"> за 2020 год.</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12"/>
        <w:gridCol w:w="5570"/>
        <w:gridCol w:w="1701"/>
        <w:gridCol w:w="1984"/>
      </w:tblGrid>
      <w:tr w:rsidR="009F0961" w:rsidRPr="002014B9" w:rsidTr="009F0961">
        <w:trPr>
          <w:trHeight w:val="354"/>
          <w:tblHeader/>
        </w:trPr>
        <w:tc>
          <w:tcPr>
            <w:tcW w:w="213" w:type="pct"/>
            <w:tcMar>
              <w:top w:w="0" w:type="dxa"/>
              <w:left w:w="28" w:type="dxa"/>
              <w:bottom w:w="0" w:type="dxa"/>
              <w:right w:w="28" w:type="dxa"/>
            </w:tcMar>
            <w:vAlign w:val="center"/>
          </w:tcPr>
          <w:p w:rsidR="009F0961" w:rsidRPr="002014B9" w:rsidRDefault="009F0961" w:rsidP="00531BE2">
            <w:pPr>
              <w:pStyle w:val="afff0"/>
              <w:rPr>
                <w:b/>
              </w:rPr>
            </w:pPr>
            <w:r w:rsidRPr="002014B9">
              <w:rPr>
                <w:b/>
              </w:rPr>
              <w:t>№ п/п</w:t>
            </w:r>
          </w:p>
        </w:tc>
        <w:tc>
          <w:tcPr>
            <w:tcW w:w="2881" w:type="pct"/>
            <w:tcMar>
              <w:top w:w="0" w:type="dxa"/>
              <w:left w:w="28" w:type="dxa"/>
              <w:bottom w:w="0" w:type="dxa"/>
              <w:right w:w="28" w:type="dxa"/>
            </w:tcMar>
            <w:vAlign w:val="center"/>
          </w:tcPr>
          <w:p w:rsidR="009F0961" w:rsidRPr="002014B9" w:rsidRDefault="009F0961" w:rsidP="009F0961">
            <w:pPr>
              <w:pStyle w:val="afff0"/>
              <w:rPr>
                <w:b/>
              </w:rPr>
            </w:pPr>
            <w:r w:rsidRPr="002014B9">
              <w:rPr>
                <w:b/>
              </w:rPr>
              <w:t>Наименование показателя</w:t>
            </w:r>
          </w:p>
        </w:tc>
        <w:tc>
          <w:tcPr>
            <w:tcW w:w="880" w:type="pct"/>
            <w:tcMar>
              <w:top w:w="0" w:type="dxa"/>
              <w:left w:w="28" w:type="dxa"/>
              <w:bottom w:w="0" w:type="dxa"/>
              <w:right w:w="28" w:type="dxa"/>
            </w:tcMar>
            <w:vAlign w:val="center"/>
          </w:tcPr>
          <w:p w:rsidR="009F0961" w:rsidRPr="002014B9" w:rsidRDefault="009F0961" w:rsidP="00531BE2">
            <w:pPr>
              <w:pStyle w:val="afff0"/>
              <w:rPr>
                <w:b/>
              </w:rPr>
            </w:pPr>
            <w:r>
              <w:rPr>
                <w:b/>
              </w:rPr>
              <w:t>Здание котельной п. Сия, д. 23</w:t>
            </w:r>
          </w:p>
        </w:tc>
        <w:tc>
          <w:tcPr>
            <w:tcW w:w="1026" w:type="pct"/>
            <w:tcMar>
              <w:top w:w="0" w:type="dxa"/>
              <w:left w:w="28" w:type="dxa"/>
              <w:bottom w:w="0" w:type="dxa"/>
              <w:right w:w="28" w:type="dxa"/>
            </w:tcMar>
            <w:vAlign w:val="center"/>
          </w:tcPr>
          <w:p w:rsidR="009F0961" w:rsidRPr="002014B9" w:rsidRDefault="009F0961" w:rsidP="00531BE2">
            <w:pPr>
              <w:pStyle w:val="afff0"/>
              <w:rPr>
                <w:b/>
              </w:rPr>
            </w:pPr>
            <w:r>
              <w:rPr>
                <w:b/>
              </w:rPr>
              <w:t>Здание котельной п. Сылога, ул. Северная, д. 7б</w:t>
            </w:r>
          </w:p>
        </w:tc>
      </w:tr>
      <w:tr w:rsidR="009F0961" w:rsidRPr="002014B9" w:rsidTr="009F0961">
        <w:trPr>
          <w:trHeight w:val="340"/>
        </w:trPr>
        <w:tc>
          <w:tcPr>
            <w:tcW w:w="213" w:type="pct"/>
            <w:tcMar>
              <w:top w:w="0" w:type="dxa"/>
              <w:left w:w="28" w:type="dxa"/>
              <w:bottom w:w="0" w:type="dxa"/>
              <w:right w:w="28" w:type="dxa"/>
            </w:tcMar>
            <w:vAlign w:val="center"/>
          </w:tcPr>
          <w:p w:rsidR="009F0961" w:rsidRPr="002014B9" w:rsidRDefault="002E637A" w:rsidP="00531BE2">
            <w:pPr>
              <w:pStyle w:val="afff0"/>
            </w:pPr>
            <w:r>
              <w:t>1</w:t>
            </w:r>
          </w:p>
        </w:tc>
        <w:tc>
          <w:tcPr>
            <w:tcW w:w="2881" w:type="pct"/>
            <w:tcMar>
              <w:top w:w="0" w:type="dxa"/>
              <w:left w:w="28" w:type="dxa"/>
              <w:bottom w:w="0" w:type="dxa"/>
              <w:right w:w="28" w:type="dxa"/>
            </w:tcMar>
            <w:vAlign w:val="center"/>
          </w:tcPr>
          <w:p w:rsidR="009F0961" w:rsidRPr="002014B9" w:rsidRDefault="009F0961" w:rsidP="00531BE2">
            <w:pPr>
              <w:pStyle w:val="afff0"/>
              <w:jc w:val="left"/>
            </w:pPr>
            <w:r w:rsidRPr="002014B9">
              <w:t>Установленная тепловая мощ</w:t>
            </w:r>
            <w:r w:rsidRPr="002014B9">
              <w:softHyphen/>
              <w:t>ность основного оборудования  источника тепловой энергии, Гкал/ч</w:t>
            </w:r>
          </w:p>
        </w:tc>
        <w:tc>
          <w:tcPr>
            <w:tcW w:w="880" w:type="pct"/>
            <w:tcMar>
              <w:top w:w="0" w:type="dxa"/>
              <w:left w:w="28" w:type="dxa"/>
              <w:bottom w:w="0" w:type="dxa"/>
              <w:right w:w="28" w:type="dxa"/>
            </w:tcMar>
            <w:vAlign w:val="center"/>
          </w:tcPr>
          <w:p w:rsidR="009F0961" w:rsidRPr="002014B9" w:rsidRDefault="009F0961" w:rsidP="00531BE2">
            <w:pPr>
              <w:pStyle w:val="afff0"/>
              <w:rPr>
                <w:color w:val="000000"/>
              </w:rPr>
            </w:pPr>
            <w:r w:rsidRPr="002014B9">
              <w:rPr>
                <w:color w:val="000000"/>
              </w:rPr>
              <w:t>13,0</w:t>
            </w:r>
          </w:p>
        </w:tc>
        <w:tc>
          <w:tcPr>
            <w:tcW w:w="1026" w:type="pct"/>
            <w:tcMar>
              <w:top w:w="0" w:type="dxa"/>
              <w:left w:w="28" w:type="dxa"/>
              <w:bottom w:w="0" w:type="dxa"/>
              <w:right w:w="28" w:type="dxa"/>
            </w:tcMar>
            <w:vAlign w:val="center"/>
          </w:tcPr>
          <w:p w:rsidR="009F0961" w:rsidRPr="002014B9" w:rsidRDefault="009F0961" w:rsidP="00531BE2">
            <w:pPr>
              <w:pStyle w:val="afff0"/>
              <w:rPr>
                <w:color w:val="000000"/>
              </w:rPr>
            </w:pPr>
            <w:r>
              <w:rPr>
                <w:color w:val="000000"/>
              </w:rPr>
              <w:t>0,594</w:t>
            </w:r>
          </w:p>
        </w:tc>
      </w:tr>
      <w:tr w:rsidR="009F0961" w:rsidRPr="002014B9" w:rsidTr="009F0961">
        <w:trPr>
          <w:trHeight w:val="49"/>
        </w:trPr>
        <w:tc>
          <w:tcPr>
            <w:tcW w:w="213" w:type="pct"/>
            <w:tcMar>
              <w:top w:w="0" w:type="dxa"/>
              <w:left w:w="28" w:type="dxa"/>
              <w:bottom w:w="0" w:type="dxa"/>
              <w:right w:w="28" w:type="dxa"/>
            </w:tcMar>
            <w:vAlign w:val="center"/>
          </w:tcPr>
          <w:p w:rsidR="009F0961" w:rsidRPr="002014B9" w:rsidRDefault="002E637A" w:rsidP="00531BE2">
            <w:pPr>
              <w:pStyle w:val="afff0"/>
            </w:pPr>
            <w:r>
              <w:t>2</w:t>
            </w:r>
          </w:p>
        </w:tc>
        <w:tc>
          <w:tcPr>
            <w:tcW w:w="2881" w:type="pct"/>
            <w:tcMar>
              <w:top w:w="0" w:type="dxa"/>
              <w:left w:w="28" w:type="dxa"/>
              <w:bottom w:w="0" w:type="dxa"/>
              <w:right w:w="28" w:type="dxa"/>
            </w:tcMar>
            <w:vAlign w:val="center"/>
          </w:tcPr>
          <w:p w:rsidR="009F0961" w:rsidRPr="002014B9" w:rsidRDefault="009F0961" w:rsidP="00531BE2">
            <w:pPr>
              <w:pStyle w:val="afff0"/>
              <w:jc w:val="left"/>
            </w:pPr>
            <w:r w:rsidRPr="002014B9">
              <w:t>Технические ограничения на использование установленной тепловой мощности</w:t>
            </w:r>
          </w:p>
        </w:tc>
        <w:tc>
          <w:tcPr>
            <w:tcW w:w="880" w:type="pct"/>
            <w:tcMar>
              <w:top w:w="0" w:type="dxa"/>
              <w:left w:w="28" w:type="dxa"/>
              <w:bottom w:w="0" w:type="dxa"/>
              <w:right w:w="28" w:type="dxa"/>
            </w:tcMar>
            <w:vAlign w:val="center"/>
          </w:tcPr>
          <w:p w:rsidR="009F0961" w:rsidRPr="002014B9" w:rsidRDefault="009F0961" w:rsidP="00531BE2">
            <w:pPr>
              <w:pStyle w:val="afff0"/>
              <w:rPr>
                <w:color w:val="000000"/>
              </w:rPr>
            </w:pPr>
            <w:r w:rsidRPr="002014B9">
              <w:rPr>
                <w:color w:val="000000"/>
              </w:rPr>
              <w:t>-</w:t>
            </w:r>
          </w:p>
        </w:tc>
        <w:tc>
          <w:tcPr>
            <w:tcW w:w="1026" w:type="pct"/>
            <w:tcMar>
              <w:top w:w="0" w:type="dxa"/>
              <w:left w:w="28" w:type="dxa"/>
              <w:bottom w:w="0" w:type="dxa"/>
              <w:right w:w="28" w:type="dxa"/>
            </w:tcMar>
            <w:vAlign w:val="center"/>
          </w:tcPr>
          <w:p w:rsidR="009F0961" w:rsidRPr="002014B9" w:rsidRDefault="009F0961" w:rsidP="00531BE2">
            <w:pPr>
              <w:pStyle w:val="afff0"/>
              <w:rPr>
                <w:color w:val="000000"/>
              </w:rPr>
            </w:pPr>
            <w:r w:rsidRPr="002014B9">
              <w:rPr>
                <w:color w:val="000000"/>
              </w:rPr>
              <w:t>-</w:t>
            </w:r>
          </w:p>
        </w:tc>
      </w:tr>
      <w:tr w:rsidR="009F0961" w:rsidRPr="002014B9" w:rsidTr="009F0961">
        <w:trPr>
          <w:trHeight w:val="49"/>
        </w:trPr>
        <w:tc>
          <w:tcPr>
            <w:tcW w:w="213" w:type="pct"/>
            <w:tcMar>
              <w:top w:w="0" w:type="dxa"/>
              <w:left w:w="28" w:type="dxa"/>
              <w:bottom w:w="0" w:type="dxa"/>
              <w:right w:w="28" w:type="dxa"/>
            </w:tcMar>
            <w:vAlign w:val="center"/>
          </w:tcPr>
          <w:p w:rsidR="009F0961" w:rsidRPr="002014B9" w:rsidRDefault="002E637A" w:rsidP="00531BE2">
            <w:pPr>
              <w:pStyle w:val="afff0"/>
            </w:pPr>
            <w:r>
              <w:t>3</w:t>
            </w:r>
          </w:p>
        </w:tc>
        <w:tc>
          <w:tcPr>
            <w:tcW w:w="2881" w:type="pct"/>
            <w:tcMar>
              <w:top w:w="0" w:type="dxa"/>
              <w:left w:w="28" w:type="dxa"/>
              <w:bottom w:w="0" w:type="dxa"/>
              <w:right w:w="28" w:type="dxa"/>
            </w:tcMar>
            <w:vAlign w:val="center"/>
          </w:tcPr>
          <w:p w:rsidR="009F0961" w:rsidRPr="002014B9" w:rsidRDefault="009F0961" w:rsidP="00531BE2">
            <w:pPr>
              <w:pStyle w:val="afff0"/>
              <w:jc w:val="left"/>
            </w:pPr>
            <w:r w:rsidRPr="002014B9">
              <w:t>Располагаемая (фактическая), тепловая мощность, Гкал/ч</w:t>
            </w:r>
          </w:p>
        </w:tc>
        <w:tc>
          <w:tcPr>
            <w:tcW w:w="880" w:type="pct"/>
            <w:tcMar>
              <w:top w:w="0" w:type="dxa"/>
              <w:left w:w="28" w:type="dxa"/>
              <w:bottom w:w="0" w:type="dxa"/>
              <w:right w:w="28" w:type="dxa"/>
            </w:tcMar>
            <w:vAlign w:val="center"/>
          </w:tcPr>
          <w:p w:rsidR="009F0961" w:rsidRPr="002014B9" w:rsidRDefault="009F0961" w:rsidP="00531BE2">
            <w:pPr>
              <w:pStyle w:val="afff0"/>
              <w:rPr>
                <w:color w:val="000000"/>
              </w:rPr>
            </w:pPr>
            <w:r w:rsidRPr="002014B9">
              <w:rPr>
                <w:color w:val="000000"/>
              </w:rPr>
              <w:t>13,0</w:t>
            </w:r>
          </w:p>
        </w:tc>
        <w:tc>
          <w:tcPr>
            <w:tcW w:w="1026" w:type="pct"/>
            <w:tcMar>
              <w:top w:w="0" w:type="dxa"/>
              <w:left w:w="28" w:type="dxa"/>
              <w:bottom w:w="0" w:type="dxa"/>
              <w:right w:w="28" w:type="dxa"/>
            </w:tcMar>
            <w:vAlign w:val="center"/>
          </w:tcPr>
          <w:p w:rsidR="009F0961" w:rsidRPr="002014B9" w:rsidRDefault="002E637A" w:rsidP="00531BE2">
            <w:pPr>
              <w:pStyle w:val="afff0"/>
              <w:rPr>
                <w:color w:val="000000"/>
              </w:rPr>
            </w:pPr>
            <w:r>
              <w:rPr>
                <w:color w:val="000000"/>
              </w:rPr>
              <w:t>0,594</w:t>
            </w:r>
          </w:p>
        </w:tc>
      </w:tr>
      <w:tr w:rsidR="009F0961" w:rsidRPr="002014B9" w:rsidTr="009F0961">
        <w:trPr>
          <w:trHeight w:val="49"/>
        </w:trPr>
        <w:tc>
          <w:tcPr>
            <w:tcW w:w="213" w:type="pct"/>
            <w:tcMar>
              <w:top w:w="0" w:type="dxa"/>
              <w:left w:w="28" w:type="dxa"/>
              <w:bottom w:w="0" w:type="dxa"/>
              <w:right w:w="28" w:type="dxa"/>
            </w:tcMar>
            <w:vAlign w:val="center"/>
          </w:tcPr>
          <w:p w:rsidR="009F0961" w:rsidRPr="002014B9" w:rsidRDefault="002E637A" w:rsidP="00531BE2">
            <w:pPr>
              <w:pStyle w:val="afff0"/>
            </w:pPr>
            <w:r>
              <w:t>4</w:t>
            </w:r>
          </w:p>
        </w:tc>
        <w:tc>
          <w:tcPr>
            <w:tcW w:w="2881" w:type="pct"/>
            <w:tcMar>
              <w:top w:w="0" w:type="dxa"/>
              <w:left w:w="28" w:type="dxa"/>
              <w:bottom w:w="0" w:type="dxa"/>
              <w:right w:w="28" w:type="dxa"/>
            </w:tcMar>
            <w:vAlign w:val="center"/>
          </w:tcPr>
          <w:p w:rsidR="009F0961" w:rsidRPr="002014B9" w:rsidRDefault="009F0961" w:rsidP="00531BE2">
            <w:pPr>
              <w:pStyle w:val="afff0"/>
              <w:jc w:val="left"/>
            </w:pPr>
            <w:r w:rsidRPr="002014B9">
              <w:t>Расход тепла на собственные нужды, %</w:t>
            </w:r>
          </w:p>
        </w:tc>
        <w:tc>
          <w:tcPr>
            <w:tcW w:w="880" w:type="pct"/>
            <w:tcMar>
              <w:top w:w="0" w:type="dxa"/>
              <w:left w:w="28" w:type="dxa"/>
              <w:bottom w:w="0" w:type="dxa"/>
              <w:right w:w="28" w:type="dxa"/>
            </w:tcMar>
            <w:vAlign w:val="center"/>
          </w:tcPr>
          <w:p w:rsidR="009F0961" w:rsidRPr="002014B9" w:rsidRDefault="009F0961" w:rsidP="00531BE2">
            <w:pPr>
              <w:pStyle w:val="afff0"/>
              <w:rPr>
                <w:color w:val="000000"/>
              </w:rPr>
            </w:pPr>
            <w:r>
              <w:rPr>
                <w:color w:val="000000"/>
              </w:rPr>
              <w:t>8</w:t>
            </w:r>
          </w:p>
        </w:tc>
        <w:tc>
          <w:tcPr>
            <w:tcW w:w="1026" w:type="pct"/>
            <w:tcMar>
              <w:top w:w="0" w:type="dxa"/>
              <w:left w:w="28" w:type="dxa"/>
              <w:bottom w:w="0" w:type="dxa"/>
              <w:right w:w="28" w:type="dxa"/>
            </w:tcMar>
            <w:vAlign w:val="center"/>
          </w:tcPr>
          <w:p w:rsidR="009F0961" w:rsidRPr="002014B9" w:rsidRDefault="002E637A" w:rsidP="00531BE2">
            <w:pPr>
              <w:pStyle w:val="afff0"/>
              <w:rPr>
                <w:color w:val="000000"/>
              </w:rPr>
            </w:pPr>
            <w:r>
              <w:rPr>
                <w:color w:val="000000"/>
              </w:rPr>
              <w:t>4</w:t>
            </w:r>
          </w:p>
        </w:tc>
      </w:tr>
      <w:tr w:rsidR="009F0961" w:rsidRPr="002014B9" w:rsidTr="009F0961">
        <w:trPr>
          <w:trHeight w:val="49"/>
        </w:trPr>
        <w:tc>
          <w:tcPr>
            <w:tcW w:w="213" w:type="pct"/>
            <w:tcMar>
              <w:top w:w="0" w:type="dxa"/>
              <w:left w:w="28" w:type="dxa"/>
              <w:bottom w:w="0" w:type="dxa"/>
              <w:right w:w="28" w:type="dxa"/>
            </w:tcMar>
            <w:vAlign w:val="center"/>
          </w:tcPr>
          <w:p w:rsidR="009F0961" w:rsidRPr="002014B9" w:rsidRDefault="002E637A" w:rsidP="00531BE2">
            <w:pPr>
              <w:pStyle w:val="afff0"/>
            </w:pPr>
            <w:r>
              <w:t>5</w:t>
            </w:r>
          </w:p>
        </w:tc>
        <w:tc>
          <w:tcPr>
            <w:tcW w:w="2881" w:type="pct"/>
            <w:tcMar>
              <w:top w:w="0" w:type="dxa"/>
              <w:left w:w="28" w:type="dxa"/>
              <w:bottom w:w="0" w:type="dxa"/>
              <w:right w:w="28" w:type="dxa"/>
            </w:tcMar>
            <w:vAlign w:val="center"/>
          </w:tcPr>
          <w:p w:rsidR="009F0961" w:rsidRPr="002014B9" w:rsidRDefault="009F0961" w:rsidP="00531BE2">
            <w:pPr>
              <w:pStyle w:val="afff0"/>
              <w:jc w:val="left"/>
            </w:pPr>
            <w:r w:rsidRPr="002014B9">
              <w:t>Располагаемая тепловая мощ</w:t>
            </w:r>
            <w:r w:rsidRPr="002014B9">
              <w:softHyphen/>
              <w:t>ность источника нетто, Гкал/ч</w:t>
            </w:r>
          </w:p>
        </w:tc>
        <w:tc>
          <w:tcPr>
            <w:tcW w:w="880" w:type="pct"/>
            <w:tcMar>
              <w:top w:w="0" w:type="dxa"/>
              <w:left w:w="28" w:type="dxa"/>
              <w:bottom w:w="0" w:type="dxa"/>
              <w:right w:w="28" w:type="dxa"/>
            </w:tcMar>
            <w:vAlign w:val="center"/>
          </w:tcPr>
          <w:p w:rsidR="009F0961" w:rsidRPr="002014B9" w:rsidRDefault="009F0961" w:rsidP="00531BE2">
            <w:pPr>
              <w:pStyle w:val="afff0"/>
              <w:rPr>
                <w:color w:val="000000"/>
              </w:rPr>
            </w:pPr>
            <w:r>
              <w:rPr>
                <w:color w:val="000000"/>
              </w:rPr>
              <w:t>11,96</w:t>
            </w:r>
          </w:p>
        </w:tc>
        <w:tc>
          <w:tcPr>
            <w:tcW w:w="1026" w:type="pct"/>
            <w:tcMar>
              <w:top w:w="0" w:type="dxa"/>
              <w:left w:w="28" w:type="dxa"/>
              <w:bottom w:w="0" w:type="dxa"/>
              <w:right w:w="28" w:type="dxa"/>
            </w:tcMar>
            <w:vAlign w:val="center"/>
          </w:tcPr>
          <w:p w:rsidR="009F0961" w:rsidRPr="002014B9" w:rsidRDefault="002E637A" w:rsidP="00531BE2">
            <w:pPr>
              <w:pStyle w:val="afff0"/>
              <w:rPr>
                <w:color w:val="000000"/>
              </w:rPr>
            </w:pPr>
            <w:r>
              <w:rPr>
                <w:color w:val="000000"/>
              </w:rPr>
              <w:t>0,570</w:t>
            </w:r>
          </w:p>
        </w:tc>
      </w:tr>
      <w:tr w:rsidR="009F0961" w:rsidRPr="002014B9" w:rsidTr="009F0961">
        <w:trPr>
          <w:trHeight w:val="49"/>
        </w:trPr>
        <w:tc>
          <w:tcPr>
            <w:tcW w:w="213" w:type="pct"/>
            <w:tcMar>
              <w:top w:w="0" w:type="dxa"/>
              <w:left w:w="28" w:type="dxa"/>
              <w:bottom w:w="0" w:type="dxa"/>
              <w:right w:w="28" w:type="dxa"/>
            </w:tcMar>
            <w:vAlign w:val="center"/>
          </w:tcPr>
          <w:p w:rsidR="009F0961" w:rsidRPr="002014B9" w:rsidRDefault="002E637A" w:rsidP="00531BE2">
            <w:pPr>
              <w:pStyle w:val="afff0"/>
            </w:pPr>
            <w:r>
              <w:t>6</w:t>
            </w:r>
          </w:p>
        </w:tc>
        <w:tc>
          <w:tcPr>
            <w:tcW w:w="2881" w:type="pct"/>
            <w:tcMar>
              <w:top w:w="0" w:type="dxa"/>
              <w:left w:w="28" w:type="dxa"/>
              <w:bottom w:w="0" w:type="dxa"/>
              <w:right w:w="28" w:type="dxa"/>
            </w:tcMar>
            <w:vAlign w:val="center"/>
          </w:tcPr>
          <w:p w:rsidR="009F0961" w:rsidRPr="002014B9" w:rsidRDefault="002E637A" w:rsidP="00531BE2">
            <w:pPr>
              <w:pStyle w:val="afff0"/>
              <w:jc w:val="left"/>
            </w:pPr>
            <w:r>
              <w:t>Плановое производство тепловой энергии, Гкал</w:t>
            </w:r>
          </w:p>
        </w:tc>
        <w:tc>
          <w:tcPr>
            <w:tcW w:w="880" w:type="pct"/>
            <w:tcMar>
              <w:top w:w="0" w:type="dxa"/>
              <w:left w:w="28" w:type="dxa"/>
              <w:bottom w:w="0" w:type="dxa"/>
              <w:right w:w="28" w:type="dxa"/>
            </w:tcMar>
            <w:vAlign w:val="center"/>
          </w:tcPr>
          <w:p w:rsidR="009F0961" w:rsidRPr="002014B9" w:rsidRDefault="002E637A" w:rsidP="00531BE2">
            <w:pPr>
              <w:pStyle w:val="afff0"/>
            </w:pPr>
            <w:r>
              <w:t>13 628,24</w:t>
            </w:r>
          </w:p>
        </w:tc>
        <w:tc>
          <w:tcPr>
            <w:tcW w:w="1026" w:type="pct"/>
            <w:tcMar>
              <w:top w:w="0" w:type="dxa"/>
              <w:left w:w="28" w:type="dxa"/>
              <w:bottom w:w="0" w:type="dxa"/>
              <w:right w:w="28" w:type="dxa"/>
            </w:tcMar>
            <w:vAlign w:val="center"/>
          </w:tcPr>
          <w:p w:rsidR="009F0961" w:rsidRPr="002014B9" w:rsidRDefault="002E637A" w:rsidP="00531BE2">
            <w:pPr>
              <w:pStyle w:val="afff0"/>
            </w:pPr>
            <w:r>
              <w:t>381,84</w:t>
            </w:r>
          </w:p>
        </w:tc>
      </w:tr>
      <w:tr w:rsidR="009F0961" w:rsidRPr="002014B9" w:rsidTr="009F0961">
        <w:trPr>
          <w:trHeight w:val="340"/>
        </w:trPr>
        <w:tc>
          <w:tcPr>
            <w:tcW w:w="213" w:type="pct"/>
            <w:tcMar>
              <w:top w:w="0" w:type="dxa"/>
              <w:left w:w="28" w:type="dxa"/>
              <w:bottom w:w="0" w:type="dxa"/>
              <w:right w:w="28" w:type="dxa"/>
            </w:tcMar>
            <w:vAlign w:val="center"/>
          </w:tcPr>
          <w:p w:rsidR="009F0961" w:rsidRPr="002014B9" w:rsidRDefault="002E637A" w:rsidP="00531BE2">
            <w:pPr>
              <w:pStyle w:val="afff0"/>
            </w:pPr>
            <w:r>
              <w:t>7</w:t>
            </w:r>
          </w:p>
        </w:tc>
        <w:tc>
          <w:tcPr>
            <w:tcW w:w="2881" w:type="pct"/>
            <w:tcMar>
              <w:top w:w="0" w:type="dxa"/>
              <w:left w:w="28" w:type="dxa"/>
              <w:bottom w:w="0" w:type="dxa"/>
              <w:right w:w="28" w:type="dxa"/>
            </w:tcMar>
            <w:vAlign w:val="center"/>
          </w:tcPr>
          <w:p w:rsidR="009F0961" w:rsidRPr="002014B9" w:rsidRDefault="009F0961" w:rsidP="00531BE2">
            <w:pPr>
              <w:pStyle w:val="afff0"/>
              <w:jc w:val="left"/>
            </w:pPr>
            <w:r w:rsidRPr="002014B9">
              <w:t>Потери тепловой энергии через теплоизоляционные конструкции наружных тепловых сетей и с нормативной утечкой, Гкал/ч</w:t>
            </w:r>
            <w:r>
              <w:t xml:space="preserve"> (20%)</w:t>
            </w:r>
          </w:p>
        </w:tc>
        <w:tc>
          <w:tcPr>
            <w:tcW w:w="880" w:type="pct"/>
            <w:tcMar>
              <w:top w:w="0" w:type="dxa"/>
              <w:left w:w="28" w:type="dxa"/>
              <w:bottom w:w="0" w:type="dxa"/>
              <w:right w:w="28" w:type="dxa"/>
            </w:tcMar>
            <w:vAlign w:val="center"/>
          </w:tcPr>
          <w:p w:rsidR="009F0961" w:rsidRPr="002014B9" w:rsidRDefault="009F0961" w:rsidP="00531BE2">
            <w:pPr>
              <w:pStyle w:val="afff0"/>
            </w:pPr>
            <w:r w:rsidRPr="002014B9">
              <w:t>0,</w:t>
            </w:r>
            <w:r>
              <w:t>689</w:t>
            </w:r>
          </w:p>
        </w:tc>
        <w:tc>
          <w:tcPr>
            <w:tcW w:w="1026" w:type="pct"/>
            <w:tcMar>
              <w:top w:w="0" w:type="dxa"/>
              <w:left w:w="28" w:type="dxa"/>
              <w:bottom w:w="0" w:type="dxa"/>
              <w:right w:w="28" w:type="dxa"/>
            </w:tcMar>
            <w:vAlign w:val="center"/>
          </w:tcPr>
          <w:p w:rsidR="009F0961" w:rsidRPr="002014B9" w:rsidRDefault="002E637A" w:rsidP="00531BE2">
            <w:pPr>
              <w:pStyle w:val="afff0"/>
            </w:pPr>
            <w:r>
              <w:t>0,020</w:t>
            </w:r>
          </w:p>
        </w:tc>
      </w:tr>
      <w:tr w:rsidR="009F0961" w:rsidRPr="002014B9" w:rsidTr="009F0961">
        <w:trPr>
          <w:trHeight w:val="340"/>
        </w:trPr>
        <w:tc>
          <w:tcPr>
            <w:tcW w:w="213" w:type="pct"/>
            <w:tcMar>
              <w:top w:w="0" w:type="dxa"/>
              <w:left w:w="28" w:type="dxa"/>
              <w:bottom w:w="0" w:type="dxa"/>
              <w:right w:w="28" w:type="dxa"/>
            </w:tcMar>
            <w:vAlign w:val="center"/>
          </w:tcPr>
          <w:p w:rsidR="009F0961" w:rsidRPr="002014B9" w:rsidRDefault="002E637A" w:rsidP="00531BE2">
            <w:pPr>
              <w:pStyle w:val="afff0"/>
            </w:pPr>
            <w:r>
              <w:t>8</w:t>
            </w:r>
          </w:p>
        </w:tc>
        <w:tc>
          <w:tcPr>
            <w:tcW w:w="2881" w:type="pct"/>
            <w:tcMar>
              <w:top w:w="0" w:type="dxa"/>
              <w:left w:w="28" w:type="dxa"/>
              <w:bottom w:w="0" w:type="dxa"/>
              <w:right w:w="28" w:type="dxa"/>
            </w:tcMar>
            <w:vAlign w:val="center"/>
          </w:tcPr>
          <w:p w:rsidR="009F0961" w:rsidRPr="002014B9" w:rsidRDefault="002E637A" w:rsidP="00531BE2">
            <w:pPr>
              <w:pStyle w:val="afff0"/>
              <w:jc w:val="left"/>
            </w:pPr>
            <w:r>
              <w:t>Годовой расход условного топлива, т.у.т.</w:t>
            </w:r>
          </w:p>
        </w:tc>
        <w:tc>
          <w:tcPr>
            <w:tcW w:w="880" w:type="pct"/>
            <w:tcMar>
              <w:top w:w="0" w:type="dxa"/>
              <w:left w:w="28" w:type="dxa"/>
              <w:bottom w:w="0" w:type="dxa"/>
              <w:right w:w="28" w:type="dxa"/>
            </w:tcMar>
            <w:vAlign w:val="center"/>
          </w:tcPr>
          <w:p w:rsidR="009F0961" w:rsidRPr="002014B9" w:rsidRDefault="002E637A" w:rsidP="00531BE2">
            <w:pPr>
              <w:pStyle w:val="afff0"/>
            </w:pPr>
            <w:r>
              <w:t>4123,9</w:t>
            </w:r>
          </w:p>
        </w:tc>
        <w:tc>
          <w:tcPr>
            <w:tcW w:w="1026" w:type="pct"/>
            <w:tcMar>
              <w:top w:w="0" w:type="dxa"/>
              <w:left w:w="28" w:type="dxa"/>
              <w:bottom w:w="0" w:type="dxa"/>
              <w:right w:w="28" w:type="dxa"/>
            </w:tcMar>
            <w:vAlign w:val="center"/>
          </w:tcPr>
          <w:p w:rsidR="009F0961" w:rsidRPr="002014B9" w:rsidRDefault="002E637A" w:rsidP="00531BE2">
            <w:pPr>
              <w:pStyle w:val="afff0"/>
            </w:pPr>
            <w:r>
              <w:t>222,4</w:t>
            </w:r>
          </w:p>
        </w:tc>
      </w:tr>
      <w:tr w:rsidR="002E637A" w:rsidRPr="002014B9" w:rsidTr="009F0961">
        <w:trPr>
          <w:trHeight w:val="340"/>
        </w:trPr>
        <w:tc>
          <w:tcPr>
            <w:tcW w:w="213" w:type="pct"/>
            <w:tcMar>
              <w:top w:w="0" w:type="dxa"/>
              <w:left w:w="28" w:type="dxa"/>
              <w:bottom w:w="0" w:type="dxa"/>
              <w:right w:w="28" w:type="dxa"/>
            </w:tcMar>
            <w:vAlign w:val="center"/>
          </w:tcPr>
          <w:p w:rsidR="002E637A" w:rsidRPr="002014B9" w:rsidRDefault="002E637A" w:rsidP="00531BE2">
            <w:pPr>
              <w:pStyle w:val="afff0"/>
            </w:pPr>
            <w:r>
              <w:t>9</w:t>
            </w:r>
          </w:p>
        </w:tc>
        <w:tc>
          <w:tcPr>
            <w:tcW w:w="2881" w:type="pct"/>
            <w:tcMar>
              <w:top w:w="0" w:type="dxa"/>
              <w:left w:w="28" w:type="dxa"/>
              <w:bottom w:w="0" w:type="dxa"/>
              <w:right w:w="28" w:type="dxa"/>
            </w:tcMar>
            <w:vAlign w:val="center"/>
          </w:tcPr>
          <w:p w:rsidR="002E637A" w:rsidRPr="002014B9" w:rsidRDefault="002E637A" w:rsidP="002E637A">
            <w:pPr>
              <w:pStyle w:val="afff0"/>
              <w:jc w:val="left"/>
            </w:pPr>
            <w:r>
              <w:t>Годовой расход натурального топлива, тонн.</w:t>
            </w:r>
          </w:p>
        </w:tc>
        <w:tc>
          <w:tcPr>
            <w:tcW w:w="880" w:type="pct"/>
            <w:tcMar>
              <w:top w:w="0" w:type="dxa"/>
              <w:left w:w="28" w:type="dxa"/>
              <w:bottom w:w="0" w:type="dxa"/>
              <w:right w:w="28" w:type="dxa"/>
            </w:tcMar>
            <w:vAlign w:val="center"/>
          </w:tcPr>
          <w:p w:rsidR="002E637A" w:rsidRPr="002014B9" w:rsidRDefault="002E637A" w:rsidP="00531BE2">
            <w:pPr>
              <w:pStyle w:val="afff0"/>
            </w:pPr>
            <w:r>
              <w:t>5550,4</w:t>
            </w:r>
          </w:p>
        </w:tc>
        <w:tc>
          <w:tcPr>
            <w:tcW w:w="1026" w:type="pct"/>
            <w:tcMar>
              <w:top w:w="0" w:type="dxa"/>
              <w:left w:w="28" w:type="dxa"/>
              <w:bottom w:w="0" w:type="dxa"/>
              <w:right w:w="28" w:type="dxa"/>
            </w:tcMar>
            <w:vAlign w:val="center"/>
          </w:tcPr>
          <w:p w:rsidR="002E637A" w:rsidRPr="002014B9" w:rsidRDefault="002E637A" w:rsidP="00531BE2">
            <w:pPr>
              <w:pStyle w:val="afff0"/>
            </w:pPr>
            <w:r>
              <w:t>836,0</w:t>
            </w:r>
          </w:p>
        </w:tc>
      </w:tr>
      <w:tr w:rsidR="002E637A" w:rsidRPr="00990A1D" w:rsidTr="002E637A">
        <w:trPr>
          <w:trHeight w:val="293"/>
        </w:trPr>
        <w:tc>
          <w:tcPr>
            <w:tcW w:w="213" w:type="pct"/>
            <w:tcMar>
              <w:top w:w="0" w:type="dxa"/>
              <w:left w:w="28" w:type="dxa"/>
              <w:bottom w:w="0" w:type="dxa"/>
              <w:right w:w="28" w:type="dxa"/>
            </w:tcMar>
            <w:vAlign w:val="center"/>
          </w:tcPr>
          <w:p w:rsidR="002E637A" w:rsidRPr="002014B9" w:rsidRDefault="002E637A" w:rsidP="00531BE2">
            <w:pPr>
              <w:pStyle w:val="afff0"/>
            </w:pPr>
            <w:r>
              <w:t>10</w:t>
            </w:r>
          </w:p>
        </w:tc>
        <w:tc>
          <w:tcPr>
            <w:tcW w:w="2881" w:type="pct"/>
            <w:tcMar>
              <w:top w:w="0" w:type="dxa"/>
              <w:left w:w="28" w:type="dxa"/>
              <w:bottom w:w="0" w:type="dxa"/>
              <w:right w:w="28" w:type="dxa"/>
            </w:tcMar>
            <w:vAlign w:val="center"/>
          </w:tcPr>
          <w:p w:rsidR="002E637A" w:rsidRPr="002014B9" w:rsidRDefault="002E637A" w:rsidP="00531BE2">
            <w:pPr>
              <w:pStyle w:val="afff0"/>
              <w:jc w:val="left"/>
            </w:pPr>
            <w:r>
              <w:t>Фактический удельный расход условного топлива, т.у.т./Гкал</w:t>
            </w:r>
          </w:p>
        </w:tc>
        <w:tc>
          <w:tcPr>
            <w:tcW w:w="880" w:type="pct"/>
            <w:tcMar>
              <w:top w:w="0" w:type="dxa"/>
              <w:left w:w="28" w:type="dxa"/>
              <w:bottom w:w="0" w:type="dxa"/>
              <w:right w:w="28" w:type="dxa"/>
            </w:tcMar>
            <w:vAlign w:val="center"/>
          </w:tcPr>
          <w:p w:rsidR="002E637A" w:rsidRPr="002014B9" w:rsidRDefault="002E637A" w:rsidP="00531BE2">
            <w:pPr>
              <w:pStyle w:val="afff0"/>
            </w:pPr>
            <w:r>
              <w:t>0,303</w:t>
            </w:r>
          </w:p>
        </w:tc>
        <w:tc>
          <w:tcPr>
            <w:tcW w:w="1026" w:type="pct"/>
            <w:tcMar>
              <w:top w:w="0" w:type="dxa"/>
              <w:left w:w="28" w:type="dxa"/>
              <w:bottom w:w="0" w:type="dxa"/>
              <w:right w:w="28" w:type="dxa"/>
            </w:tcMar>
            <w:vAlign w:val="center"/>
          </w:tcPr>
          <w:p w:rsidR="002E637A" w:rsidRPr="002014B9" w:rsidRDefault="002E637A" w:rsidP="00531BE2">
            <w:pPr>
              <w:pStyle w:val="afff0"/>
            </w:pPr>
            <w:r>
              <w:t>0,582</w:t>
            </w:r>
          </w:p>
        </w:tc>
      </w:tr>
    </w:tbl>
    <w:p w:rsidR="009F0961" w:rsidRPr="00D155E8" w:rsidRDefault="009F0961" w:rsidP="002B7E03">
      <w:pPr>
        <w:tabs>
          <w:tab w:val="left" w:pos="1020"/>
        </w:tabs>
        <w:spacing w:after="0"/>
        <w:ind w:left="23" w:right="23" w:firstLine="720"/>
      </w:pPr>
    </w:p>
    <w:p w:rsidR="00BD7291" w:rsidRDefault="00BD7291" w:rsidP="002E637A">
      <w:pPr>
        <w:jc w:val="center"/>
        <w:rPr>
          <w:b/>
        </w:rPr>
      </w:pPr>
      <w:r>
        <w:rPr>
          <w:b/>
        </w:rPr>
        <w:t xml:space="preserve"> </w:t>
      </w:r>
    </w:p>
    <w:p w:rsidR="002B7E03" w:rsidRDefault="002E637A" w:rsidP="002E637A">
      <w:pPr>
        <w:jc w:val="center"/>
        <w:rPr>
          <w:b/>
        </w:rPr>
      </w:pPr>
      <w:r w:rsidRPr="00C41F86">
        <w:rPr>
          <w:b/>
        </w:rPr>
        <w:t>1.</w:t>
      </w:r>
      <w:r>
        <w:rPr>
          <w:b/>
        </w:rPr>
        <w:t>11</w:t>
      </w:r>
      <w:r w:rsidRPr="00C41F86">
        <w:rPr>
          <w:b/>
        </w:rPr>
        <w:t xml:space="preserve">. </w:t>
      </w:r>
      <w:r>
        <w:rPr>
          <w:b/>
        </w:rPr>
        <w:t>Цены (тарифы) в сфере теплоснабжения.</w:t>
      </w:r>
    </w:p>
    <w:p w:rsidR="002E637A" w:rsidRDefault="002E637A" w:rsidP="002E637A">
      <w:pPr>
        <w:rPr>
          <w:b/>
          <w:i/>
        </w:rPr>
      </w:pPr>
      <w:r w:rsidRPr="002E637A">
        <w:rPr>
          <w:b/>
        </w:rPr>
        <w:t xml:space="preserve"> </w:t>
      </w:r>
      <w:bookmarkStart w:id="126" w:name="_Toc8041218"/>
      <w:bookmarkStart w:id="127" w:name="_Toc67499308"/>
      <w:r w:rsidRPr="002E637A">
        <w:rPr>
          <w:b/>
          <w:i/>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26"/>
      <w:bookmarkEnd w:id="127"/>
      <w:r>
        <w:rPr>
          <w:b/>
          <w:i/>
        </w:rPr>
        <w:t>.</w:t>
      </w:r>
    </w:p>
    <w:bookmarkEnd w:id="117"/>
    <w:p w:rsidR="00531BE2" w:rsidRDefault="00397D21" w:rsidP="00531BE2">
      <w:pPr>
        <w:spacing w:after="0"/>
        <w:ind w:firstLine="708"/>
      </w:pPr>
      <w:r>
        <w:t>Тарифы теплоснабжающей организации, установленные на соответств</w:t>
      </w:r>
      <w:r w:rsidR="0097709B">
        <w:t>ующие периоды 2021</w:t>
      </w:r>
      <w:r>
        <w:t>-2023 гг. для потребителей муниципального образования</w:t>
      </w:r>
      <w:r w:rsidR="00531BE2">
        <w:t xml:space="preserve"> «Сийское» приведены в таблице 31</w:t>
      </w:r>
      <w:r>
        <w:t>.</w:t>
      </w:r>
    </w:p>
    <w:p w:rsidR="0097709B" w:rsidRDefault="0097709B" w:rsidP="00531BE2">
      <w:pPr>
        <w:spacing w:after="0"/>
        <w:ind w:firstLine="708"/>
      </w:pPr>
      <w:r>
        <w:t>На сегодняшний день проводится процедура установления долгосрочных параметров регулирования деятельности и тарифов на тепловую энергию и горячую воду, поставляемую ООО «Регион-Энерго» потребителям, расположенным на территории муниципального образования «Сийское» Пинежского района Архангельской области.</w:t>
      </w:r>
    </w:p>
    <w:p w:rsidR="00BD7291" w:rsidRDefault="00BD7291" w:rsidP="00531BE2">
      <w:pPr>
        <w:spacing w:after="0"/>
        <w:ind w:firstLine="708"/>
      </w:pPr>
    </w:p>
    <w:p w:rsidR="00BD7291" w:rsidRDefault="00BD7291" w:rsidP="00531BE2">
      <w:pPr>
        <w:spacing w:after="0"/>
        <w:ind w:firstLine="708"/>
      </w:pPr>
    </w:p>
    <w:p w:rsidR="00DD362E" w:rsidRDefault="00531BE2" w:rsidP="00531BE2">
      <w:pPr>
        <w:spacing w:after="0"/>
        <w:ind w:hanging="567"/>
      </w:pPr>
      <w:r>
        <w:t>Таблица 31</w:t>
      </w:r>
      <w:r w:rsidR="00A618B2" w:rsidRPr="00C00400">
        <w:t xml:space="preserve"> - </w:t>
      </w:r>
      <w:r w:rsidR="00DD362E" w:rsidRPr="00C00400">
        <w:t>Утвержденные тарифы на отпуск тепловой энергии</w:t>
      </w:r>
    </w:p>
    <w:tbl>
      <w:tblPr>
        <w:tblW w:w="5336" w:type="pct"/>
        <w:tblInd w:w="-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562"/>
        <w:gridCol w:w="1417"/>
        <w:gridCol w:w="1417"/>
        <w:gridCol w:w="2022"/>
        <w:gridCol w:w="823"/>
        <w:gridCol w:w="840"/>
        <w:gridCol w:w="2290"/>
      </w:tblGrid>
      <w:tr w:rsidR="008A490C" w:rsidRPr="00EC09AE" w:rsidTr="007448C5">
        <w:trPr>
          <w:trHeight w:val="643"/>
          <w:tblHeader/>
        </w:trPr>
        <w:tc>
          <w:tcPr>
            <w:tcW w:w="753" w:type="pct"/>
            <w:vMerge w:val="restart"/>
            <w:vAlign w:val="center"/>
          </w:tcPr>
          <w:p w:rsidR="008A490C" w:rsidRPr="00EC09AE" w:rsidRDefault="008A490C" w:rsidP="007448C5">
            <w:pPr>
              <w:pStyle w:val="afff0"/>
              <w:rPr>
                <w:b/>
                <w:sz w:val="18"/>
                <w:szCs w:val="18"/>
              </w:rPr>
            </w:pPr>
            <w:r w:rsidRPr="00EC09AE">
              <w:rPr>
                <w:b/>
                <w:sz w:val="18"/>
                <w:szCs w:val="18"/>
              </w:rPr>
              <w:t>Наименование источника теплоснабжения</w:t>
            </w:r>
          </w:p>
        </w:tc>
        <w:tc>
          <w:tcPr>
            <w:tcW w:w="683" w:type="pct"/>
            <w:vMerge w:val="restart"/>
            <w:tcMar>
              <w:top w:w="0" w:type="dxa"/>
              <w:left w:w="28" w:type="dxa"/>
              <w:bottom w:w="0" w:type="dxa"/>
              <w:right w:w="28" w:type="dxa"/>
            </w:tcMar>
            <w:vAlign w:val="center"/>
          </w:tcPr>
          <w:p w:rsidR="008A490C" w:rsidRPr="00EC09AE" w:rsidRDefault="008A490C" w:rsidP="007448C5">
            <w:pPr>
              <w:pStyle w:val="afff0"/>
              <w:rPr>
                <w:b/>
                <w:sz w:val="18"/>
                <w:szCs w:val="18"/>
              </w:rPr>
            </w:pPr>
            <w:r w:rsidRPr="00EC09AE">
              <w:rPr>
                <w:b/>
                <w:sz w:val="18"/>
                <w:szCs w:val="18"/>
              </w:rPr>
              <w:t>Снабжающая организация</w:t>
            </w:r>
          </w:p>
        </w:tc>
        <w:tc>
          <w:tcPr>
            <w:tcW w:w="683" w:type="pct"/>
            <w:vMerge w:val="restart"/>
            <w:tcMar>
              <w:top w:w="0" w:type="dxa"/>
              <w:left w:w="28" w:type="dxa"/>
              <w:bottom w:w="0" w:type="dxa"/>
              <w:right w:w="28" w:type="dxa"/>
            </w:tcMar>
            <w:vAlign w:val="center"/>
          </w:tcPr>
          <w:p w:rsidR="008A490C" w:rsidRPr="00EC09AE" w:rsidRDefault="008A490C" w:rsidP="007448C5">
            <w:pPr>
              <w:pStyle w:val="afff0"/>
              <w:rPr>
                <w:b/>
                <w:sz w:val="18"/>
                <w:szCs w:val="18"/>
              </w:rPr>
            </w:pPr>
            <w:r w:rsidRPr="00EC09AE">
              <w:rPr>
                <w:b/>
                <w:sz w:val="18"/>
                <w:szCs w:val="18"/>
              </w:rPr>
              <w:t>Наименование коммунальной услуги</w:t>
            </w:r>
          </w:p>
        </w:tc>
        <w:tc>
          <w:tcPr>
            <w:tcW w:w="975" w:type="pct"/>
            <w:vMerge w:val="restart"/>
            <w:tcMar>
              <w:top w:w="0" w:type="dxa"/>
              <w:left w:w="28" w:type="dxa"/>
              <w:bottom w:w="0" w:type="dxa"/>
              <w:right w:w="28" w:type="dxa"/>
            </w:tcMar>
            <w:vAlign w:val="center"/>
          </w:tcPr>
          <w:p w:rsidR="008A490C" w:rsidRPr="00EC09AE" w:rsidRDefault="008A490C" w:rsidP="007448C5">
            <w:pPr>
              <w:pStyle w:val="afff0"/>
              <w:rPr>
                <w:b/>
                <w:sz w:val="18"/>
                <w:szCs w:val="18"/>
              </w:rPr>
            </w:pPr>
            <w:r w:rsidRPr="00EC09AE">
              <w:rPr>
                <w:b/>
                <w:sz w:val="18"/>
                <w:szCs w:val="18"/>
              </w:rPr>
              <w:t>Период</w:t>
            </w:r>
          </w:p>
        </w:tc>
        <w:tc>
          <w:tcPr>
            <w:tcW w:w="802" w:type="pct"/>
            <w:gridSpan w:val="2"/>
            <w:tcMar>
              <w:top w:w="0" w:type="dxa"/>
              <w:left w:w="28" w:type="dxa"/>
              <w:bottom w:w="0" w:type="dxa"/>
              <w:right w:w="28" w:type="dxa"/>
            </w:tcMar>
            <w:vAlign w:val="center"/>
          </w:tcPr>
          <w:p w:rsidR="008A490C" w:rsidRPr="00EC09AE" w:rsidRDefault="008A490C" w:rsidP="007448C5">
            <w:pPr>
              <w:pStyle w:val="afff0"/>
              <w:rPr>
                <w:b/>
                <w:sz w:val="18"/>
                <w:szCs w:val="18"/>
              </w:rPr>
            </w:pPr>
            <w:r w:rsidRPr="00EC09AE">
              <w:rPr>
                <w:b/>
                <w:sz w:val="18"/>
                <w:szCs w:val="18"/>
              </w:rPr>
              <w:t>Величина тарифа, руб./Гкал с НДС</w:t>
            </w:r>
          </w:p>
        </w:tc>
        <w:tc>
          <w:tcPr>
            <w:tcW w:w="1104" w:type="pct"/>
            <w:vMerge w:val="restart"/>
            <w:vAlign w:val="center"/>
          </w:tcPr>
          <w:p w:rsidR="008A490C" w:rsidRPr="00EC09AE" w:rsidRDefault="008A490C" w:rsidP="007448C5">
            <w:pPr>
              <w:pStyle w:val="afff0"/>
              <w:rPr>
                <w:b/>
                <w:sz w:val="18"/>
                <w:szCs w:val="18"/>
              </w:rPr>
            </w:pPr>
            <w:r w:rsidRPr="00EC09AE">
              <w:rPr>
                <w:b/>
                <w:sz w:val="18"/>
                <w:szCs w:val="18"/>
              </w:rPr>
              <w:t>Постановление агентства по тарифам и ценам Архангельской области</w:t>
            </w:r>
          </w:p>
        </w:tc>
      </w:tr>
      <w:tr w:rsidR="008A490C" w:rsidRPr="00EC09AE" w:rsidTr="007448C5">
        <w:trPr>
          <w:trHeight w:val="603"/>
          <w:tblHeader/>
        </w:trPr>
        <w:tc>
          <w:tcPr>
            <w:tcW w:w="753" w:type="pct"/>
            <w:vMerge/>
            <w:vAlign w:val="center"/>
          </w:tcPr>
          <w:p w:rsidR="008A490C" w:rsidRPr="00EC09AE" w:rsidRDefault="008A490C" w:rsidP="007448C5">
            <w:pPr>
              <w:pStyle w:val="afff0"/>
              <w:rPr>
                <w:b/>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b/>
                <w:sz w:val="18"/>
                <w:szCs w:val="18"/>
              </w:rPr>
            </w:pPr>
          </w:p>
        </w:tc>
        <w:tc>
          <w:tcPr>
            <w:tcW w:w="683" w:type="pct"/>
            <w:vMerge/>
            <w:tcMar>
              <w:top w:w="0" w:type="dxa"/>
              <w:left w:w="28" w:type="dxa"/>
              <w:bottom w:w="0" w:type="dxa"/>
              <w:right w:w="28" w:type="dxa"/>
            </w:tcMar>
          </w:tcPr>
          <w:p w:rsidR="008A490C" w:rsidRPr="00EC09AE" w:rsidRDefault="008A490C" w:rsidP="007448C5">
            <w:pPr>
              <w:pStyle w:val="afff0"/>
              <w:rPr>
                <w:b/>
                <w:sz w:val="18"/>
                <w:szCs w:val="18"/>
              </w:rPr>
            </w:pPr>
          </w:p>
        </w:tc>
        <w:tc>
          <w:tcPr>
            <w:tcW w:w="975" w:type="pct"/>
            <w:vMerge/>
            <w:tcMar>
              <w:top w:w="0" w:type="dxa"/>
              <w:left w:w="28" w:type="dxa"/>
              <w:bottom w:w="0" w:type="dxa"/>
              <w:right w:w="28" w:type="dxa"/>
            </w:tcMar>
            <w:vAlign w:val="center"/>
          </w:tcPr>
          <w:p w:rsidR="008A490C" w:rsidRPr="00EC09AE" w:rsidRDefault="008A490C" w:rsidP="007448C5">
            <w:pPr>
              <w:pStyle w:val="afff0"/>
              <w:rPr>
                <w:b/>
                <w:sz w:val="18"/>
                <w:szCs w:val="18"/>
              </w:rPr>
            </w:pPr>
          </w:p>
        </w:tc>
        <w:tc>
          <w:tcPr>
            <w:tcW w:w="397" w:type="pct"/>
            <w:tcMar>
              <w:top w:w="0" w:type="dxa"/>
              <w:left w:w="28" w:type="dxa"/>
              <w:bottom w:w="0" w:type="dxa"/>
              <w:right w:w="28" w:type="dxa"/>
            </w:tcMar>
            <w:vAlign w:val="center"/>
          </w:tcPr>
          <w:p w:rsidR="008A490C" w:rsidRPr="00EC09AE" w:rsidRDefault="008A490C" w:rsidP="007448C5">
            <w:pPr>
              <w:pStyle w:val="afff0"/>
              <w:rPr>
                <w:b/>
                <w:sz w:val="18"/>
                <w:szCs w:val="18"/>
              </w:rPr>
            </w:pPr>
            <w:r w:rsidRPr="00EC09AE">
              <w:rPr>
                <w:b/>
                <w:sz w:val="18"/>
                <w:szCs w:val="18"/>
              </w:rPr>
              <w:t>Население</w:t>
            </w:r>
          </w:p>
        </w:tc>
        <w:tc>
          <w:tcPr>
            <w:tcW w:w="405" w:type="pct"/>
            <w:vAlign w:val="center"/>
          </w:tcPr>
          <w:p w:rsidR="008A490C" w:rsidRPr="00EC09AE" w:rsidRDefault="008A490C" w:rsidP="007448C5">
            <w:pPr>
              <w:pStyle w:val="afff0"/>
              <w:rPr>
                <w:b/>
                <w:sz w:val="18"/>
                <w:szCs w:val="18"/>
              </w:rPr>
            </w:pPr>
            <w:r w:rsidRPr="00EC09AE">
              <w:rPr>
                <w:b/>
                <w:sz w:val="18"/>
                <w:szCs w:val="18"/>
              </w:rPr>
              <w:t>Прочие</w:t>
            </w:r>
          </w:p>
        </w:tc>
        <w:tc>
          <w:tcPr>
            <w:tcW w:w="1104" w:type="pct"/>
            <w:vMerge/>
          </w:tcPr>
          <w:p w:rsidR="008A490C" w:rsidRPr="00EC09AE" w:rsidRDefault="008A490C" w:rsidP="007448C5">
            <w:pPr>
              <w:pStyle w:val="afff0"/>
              <w:rPr>
                <w:b/>
                <w:sz w:val="18"/>
                <w:szCs w:val="18"/>
              </w:rPr>
            </w:pPr>
          </w:p>
        </w:tc>
      </w:tr>
      <w:tr w:rsidR="008A490C" w:rsidRPr="00EC09AE" w:rsidTr="007448C5">
        <w:trPr>
          <w:trHeight w:val="232"/>
        </w:trPr>
        <w:tc>
          <w:tcPr>
            <w:tcW w:w="753" w:type="pct"/>
            <w:vMerge w:val="restart"/>
            <w:vAlign w:val="center"/>
          </w:tcPr>
          <w:p w:rsidR="008A490C" w:rsidRPr="00EC09AE" w:rsidRDefault="008A490C" w:rsidP="007448C5">
            <w:pPr>
              <w:pStyle w:val="afff0"/>
              <w:rPr>
                <w:sz w:val="18"/>
                <w:szCs w:val="18"/>
              </w:rPr>
            </w:pPr>
            <w:r w:rsidRPr="00EC09AE">
              <w:rPr>
                <w:sz w:val="18"/>
                <w:szCs w:val="18"/>
              </w:rPr>
              <w:t xml:space="preserve">Здание котельной </w:t>
            </w:r>
          </w:p>
          <w:p w:rsidR="008A490C" w:rsidRPr="00EC09AE" w:rsidRDefault="008A490C" w:rsidP="008A490C">
            <w:pPr>
              <w:pStyle w:val="afff0"/>
              <w:rPr>
                <w:sz w:val="18"/>
                <w:szCs w:val="18"/>
              </w:rPr>
            </w:pPr>
            <w:r w:rsidRPr="00EC09AE">
              <w:rPr>
                <w:sz w:val="18"/>
                <w:szCs w:val="18"/>
              </w:rPr>
              <w:t>п. Сия, д.23</w:t>
            </w:r>
            <w:r>
              <w:rPr>
                <w:sz w:val="18"/>
                <w:szCs w:val="18"/>
              </w:rPr>
              <w:t xml:space="preserve"> </w:t>
            </w:r>
          </w:p>
        </w:tc>
        <w:tc>
          <w:tcPr>
            <w:tcW w:w="683" w:type="pct"/>
            <w:vMerge w:val="restart"/>
            <w:tcMar>
              <w:top w:w="0" w:type="dxa"/>
              <w:left w:w="28" w:type="dxa"/>
              <w:bottom w:w="0" w:type="dxa"/>
              <w:right w:w="28" w:type="dxa"/>
            </w:tcMar>
            <w:vAlign w:val="center"/>
          </w:tcPr>
          <w:p w:rsidR="008A490C" w:rsidRPr="00EC09AE" w:rsidRDefault="008A490C" w:rsidP="007448C5">
            <w:pPr>
              <w:pStyle w:val="afff0"/>
              <w:rPr>
                <w:sz w:val="18"/>
                <w:szCs w:val="18"/>
              </w:rPr>
            </w:pPr>
            <w:r w:rsidRPr="00EC09AE">
              <w:rPr>
                <w:sz w:val="18"/>
                <w:szCs w:val="18"/>
              </w:rPr>
              <w:t>ООО «Сийское»</w:t>
            </w:r>
            <w:r w:rsidR="005C7813">
              <w:rPr>
                <w:sz w:val="18"/>
                <w:szCs w:val="18"/>
              </w:rPr>
              <w:t xml:space="preserve"> (до 01.12.2022)</w:t>
            </w:r>
          </w:p>
        </w:tc>
        <w:tc>
          <w:tcPr>
            <w:tcW w:w="683" w:type="pct"/>
            <w:vMerge w:val="restart"/>
            <w:tcMar>
              <w:top w:w="0" w:type="dxa"/>
              <w:left w:w="28" w:type="dxa"/>
              <w:bottom w:w="0" w:type="dxa"/>
              <w:right w:w="28" w:type="dxa"/>
            </w:tcMar>
            <w:vAlign w:val="center"/>
          </w:tcPr>
          <w:p w:rsidR="008A490C" w:rsidRPr="00EC09AE" w:rsidRDefault="008A490C" w:rsidP="007448C5">
            <w:pPr>
              <w:pStyle w:val="afff0"/>
              <w:rPr>
                <w:sz w:val="18"/>
                <w:szCs w:val="18"/>
              </w:rPr>
            </w:pPr>
            <w:r w:rsidRPr="00EC09AE">
              <w:rPr>
                <w:sz w:val="18"/>
                <w:szCs w:val="18"/>
              </w:rPr>
              <w:t>отопление</w:t>
            </w: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01.10.2021-31.12.2021</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1680,00</w:t>
            </w:r>
          </w:p>
        </w:tc>
        <w:tc>
          <w:tcPr>
            <w:tcW w:w="405" w:type="pct"/>
            <w:vAlign w:val="center"/>
          </w:tcPr>
          <w:p w:rsidR="008A490C" w:rsidRPr="00EC09AE" w:rsidRDefault="008A490C" w:rsidP="007448C5">
            <w:pPr>
              <w:pStyle w:val="afff0"/>
              <w:rPr>
                <w:sz w:val="18"/>
                <w:szCs w:val="18"/>
              </w:rPr>
            </w:pPr>
            <w:r>
              <w:rPr>
                <w:sz w:val="18"/>
                <w:szCs w:val="18"/>
              </w:rPr>
              <w:t>5448,78</w:t>
            </w:r>
          </w:p>
        </w:tc>
        <w:tc>
          <w:tcPr>
            <w:tcW w:w="1104" w:type="pct"/>
            <w:vMerge w:val="restart"/>
            <w:vAlign w:val="center"/>
          </w:tcPr>
          <w:p w:rsidR="008A490C" w:rsidRPr="00EC09AE" w:rsidRDefault="008A490C" w:rsidP="007448C5">
            <w:pPr>
              <w:pStyle w:val="afff0"/>
              <w:rPr>
                <w:sz w:val="18"/>
                <w:szCs w:val="18"/>
              </w:rPr>
            </w:pPr>
            <w:r w:rsidRPr="00EC09AE">
              <w:rPr>
                <w:sz w:val="18"/>
                <w:szCs w:val="18"/>
              </w:rPr>
              <w:t>Постановление агентства по тарифам и ценам Архангельской области от 13.12.2018 года №74-т/9 (в ред. пост. от 16.12.2020 № 68-т/10</w:t>
            </w:r>
            <w:r>
              <w:rPr>
                <w:sz w:val="18"/>
                <w:szCs w:val="18"/>
              </w:rPr>
              <w:t>, в ред. пост. от 02.12.2021 № 73-т/6</w:t>
            </w:r>
            <w:r w:rsidRPr="00EC09AE">
              <w:rPr>
                <w:sz w:val="18"/>
                <w:szCs w:val="18"/>
              </w:rPr>
              <w:t>)</w:t>
            </w:r>
          </w:p>
        </w:tc>
      </w:tr>
      <w:tr w:rsidR="008A490C" w:rsidRPr="00EC09AE" w:rsidTr="007448C5">
        <w:trPr>
          <w:trHeight w:val="232"/>
        </w:trPr>
        <w:tc>
          <w:tcPr>
            <w:tcW w:w="753" w:type="pct"/>
            <w:vMerge/>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tcPr>
          <w:p w:rsidR="008A490C" w:rsidRPr="00EC09AE" w:rsidRDefault="008A490C" w:rsidP="007448C5">
            <w:pPr>
              <w:pStyle w:val="afff0"/>
              <w:rPr>
                <w:sz w:val="18"/>
                <w:szCs w:val="18"/>
              </w:rPr>
            </w:pP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01.01.2022</w:t>
            </w:r>
            <w:r w:rsidRPr="00EC09AE">
              <w:rPr>
                <w:sz w:val="18"/>
                <w:szCs w:val="18"/>
              </w:rPr>
              <w:t>-30.06.202</w:t>
            </w:r>
            <w:r>
              <w:rPr>
                <w:sz w:val="18"/>
                <w:szCs w:val="18"/>
              </w:rPr>
              <w:t>2</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1680,00</w:t>
            </w:r>
          </w:p>
        </w:tc>
        <w:tc>
          <w:tcPr>
            <w:tcW w:w="405" w:type="pct"/>
            <w:vAlign w:val="center"/>
          </w:tcPr>
          <w:p w:rsidR="008A490C" w:rsidRPr="00EC09AE" w:rsidRDefault="008A490C" w:rsidP="007448C5">
            <w:pPr>
              <w:pStyle w:val="afff0"/>
              <w:rPr>
                <w:sz w:val="18"/>
                <w:szCs w:val="18"/>
              </w:rPr>
            </w:pPr>
            <w:r>
              <w:rPr>
                <w:sz w:val="18"/>
                <w:szCs w:val="18"/>
              </w:rPr>
              <w:t>5448,78</w:t>
            </w:r>
          </w:p>
        </w:tc>
        <w:tc>
          <w:tcPr>
            <w:tcW w:w="1104" w:type="pct"/>
            <w:vMerge/>
            <w:vAlign w:val="center"/>
          </w:tcPr>
          <w:p w:rsidR="008A490C" w:rsidRPr="00EC09AE" w:rsidRDefault="008A490C" w:rsidP="007448C5">
            <w:pPr>
              <w:pStyle w:val="afff0"/>
              <w:rPr>
                <w:sz w:val="18"/>
                <w:szCs w:val="18"/>
              </w:rPr>
            </w:pPr>
          </w:p>
        </w:tc>
      </w:tr>
      <w:tr w:rsidR="008A490C" w:rsidRPr="00EC09AE" w:rsidTr="007448C5">
        <w:trPr>
          <w:trHeight w:val="232"/>
        </w:trPr>
        <w:tc>
          <w:tcPr>
            <w:tcW w:w="753" w:type="pct"/>
            <w:vMerge/>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tcPr>
          <w:p w:rsidR="008A490C" w:rsidRPr="00EC09AE" w:rsidRDefault="008A490C" w:rsidP="007448C5">
            <w:pPr>
              <w:pStyle w:val="afff0"/>
              <w:rPr>
                <w:sz w:val="18"/>
                <w:szCs w:val="18"/>
              </w:rPr>
            </w:pP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01.07.2022-24.12.2022</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1758,00</w:t>
            </w:r>
          </w:p>
        </w:tc>
        <w:tc>
          <w:tcPr>
            <w:tcW w:w="405" w:type="pct"/>
            <w:vAlign w:val="center"/>
          </w:tcPr>
          <w:p w:rsidR="008A490C" w:rsidRPr="00EC09AE" w:rsidRDefault="008A490C" w:rsidP="007448C5">
            <w:pPr>
              <w:pStyle w:val="afff0"/>
              <w:rPr>
                <w:sz w:val="18"/>
                <w:szCs w:val="18"/>
              </w:rPr>
            </w:pPr>
            <w:r>
              <w:rPr>
                <w:sz w:val="18"/>
                <w:szCs w:val="18"/>
              </w:rPr>
              <w:t>6579,36</w:t>
            </w:r>
          </w:p>
        </w:tc>
        <w:tc>
          <w:tcPr>
            <w:tcW w:w="1104" w:type="pct"/>
            <w:vMerge/>
            <w:vAlign w:val="center"/>
          </w:tcPr>
          <w:p w:rsidR="008A490C" w:rsidRPr="00EC09AE" w:rsidRDefault="008A490C" w:rsidP="007448C5">
            <w:pPr>
              <w:pStyle w:val="afff0"/>
              <w:rPr>
                <w:sz w:val="18"/>
                <w:szCs w:val="18"/>
              </w:rPr>
            </w:pPr>
          </w:p>
        </w:tc>
      </w:tr>
      <w:tr w:rsidR="008A490C" w:rsidRPr="00EC09AE" w:rsidTr="007448C5">
        <w:trPr>
          <w:trHeight w:val="232"/>
        </w:trPr>
        <w:tc>
          <w:tcPr>
            <w:tcW w:w="753" w:type="pct"/>
            <w:vMerge/>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tcPr>
          <w:p w:rsidR="008A490C" w:rsidRPr="00EC09AE" w:rsidRDefault="008A490C" w:rsidP="007448C5">
            <w:pPr>
              <w:pStyle w:val="afff0"/>
              <w:rPr>
                <w:sz w:val="18"/>
                <w:szCs w:val="18"/>
              </w:rPr>
            </w:pP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01.01.2023-30.06.2023</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1756,83</w:t>
            </w:r>
          </w:p>
        </w:tc>
        <w:tc>
          <w:tcPr>
            <w:tcW w:w="405" w:type="pct"/>
            <w:vAlign w:val="center"/>
          </w:tcPr>
          <w:p w:rsidR="008A490C" w:rsidRPr="00EC09AE" w:rsidRDefault="008A490C" w:rsidP="007448C5">
            <w:pPr>
              <w:pStyle w:val="afff0"/>
              <w:rPr>
                <w:sz w:val="18"/>
                <w:szCs w:val="18"/>
              </w:rPr>
            </w:pPr>
            <w:r>
              <w:rPr>
                <w:sz w:val="18"/>
                <w:szCs w:val="18"/>
              </w:rPr>
              <w:t>5447,87</w:t>
            </w:r>
          </w:p>
        </w:tc>
        <w:tc>
          <w:tcPr>
            <w:tcW w:w="1104" w:type="pct"/>
            <w:vMerge/>
            <w:vAlign w:val="center"/>
          </w:tcPr>
          <w:p w:rsidR="008A490C" w:rsidRPr="00EC09AE" w:rsidRDefault="008A490C" w:rsidP="007448C5">
            <w:pPr>
              <w:pStyle w:val="afff0"/>
              <w:rPr>
                <w:sz w:val="18"/>
                <w:szCs w:val="18"/>
              </w:rPr>
            </w:pPr>
          </w:p>
        </w:tc>
      </w:tr>
      <w:tr w:rsidR="008A490C" w:rsidRPr="00EC09AE" w:rsidTr="007448C5">
        <w:trPr>
          <w:trHeight w:val="232"/>
        </w:trPr>
        <w:tc>
          <w:tcPr>
            <w:tcW w:w="753" w:type="pct"/>
            <w:vMerge/>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tcPr>
          <w:p w:rsidR="008A490C" w:rsidRPr="00EC09AE" w:rsidRDefault="008A490C" w:rsidP="007448C5">
            <w:pPr>
              <w:pStyle w:val="afff0"/>
              <w:rPr>
                <w:sz w:val="18"/>
                <w:szCs w:val="18"/>
              </w:rPr>
            </w:pP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01.07.2023-31.12.2023</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1827,10</w:t>
            </w:r>
          </w:p>
        </w:tc>
        <w:tc>
          <w:tcPr>
            <w:tcW w:w="405" w:type="pct"/>
            <w:vAlign w:val="center"/>
          </w:tcPr>
          <w:p w:rsidR="008A490C" w:rsidRPr="00EC09AE" w:rsidRDefault="008A490C" w:rsidP="007448C5">
            <w:pPr>
              <w:pStyle w:val="afff0"/>
              <w:rPr>
                <w:sz w:val="18"/>
                <w:szCs w:val="18"/>
              </w:rPr>
            </w:pPr>
            <w:r>
              <w:rPr>
                <w:sz w:val="18"/>
                <w:szCs w:val="18"/>
              </w:rPr>
              <w:t>5829,60</w:t>
            </w:r>
          </w:p>
        </w:tc>
        <w:tc>
          <w:tcPr>
            <w:tcW w:w="1104" w:type="pct"/>
            <w:vMerge/>
            <w:vAlign w:val="center"/>
          </w:tcPr>
          <w:p w:rsidR="008A490C" w:rsidRPr="00EC09AE" w:rsidRDefault="008A490C" w:rsidP="007448C5">
            <w:pPr>
              <w:pStyle w:val="afff0"/>
              <w:rPr>
                <w:sz w:val="18"/>
                <w:szCs w:val="18"/>
              </w:rPr>
            </w:pPr>
          </w:p>
        </w:tc>
      </w:tr>
      <w:tr w:rsidR="008A490C" w:rsidRPr="00EC09AE" w:rsidTr="007448C5">
        <w:trPr>
          <w:trHeight w:val="232"/>
        </w:trPr>
        <w:tc>
          <w:tcPr>
            <w:tcW w:w="753" w:type="pct"/>
            <w:vMerge w:val="restart"/>
            <w:vAlign w:val="center"/>
          </w:tcPr>
          <w:p w:rsidR="008A490C" w:rsidRPr="00EC09AE" w:rsidRDefault="008A490C" w:rsidP="007448C5">
            <w:pPr>
              <w:pStyle w:val="afff0"/>
              <w:rPr>
                <w:sz w:val="18"/>
                <w:szCs w:val="18"/>
              </w:rPr>
            </w:pPr>
            <w:r w:rsidRPr="00EC09AE">
              <w:rPr>
                <w:sz w:val="18"/>
                <w:szCs w:val="18"/>
              </w:rPr>
              <w:t xml:space="preserve">Здание котельной </w:t>
            </w:r>
          </w:p>
          <w:p w:rsidR="008A490C" w:rsidRPr="00EC09AE" w:rsidRDefault="008A490C" w:rsidP="008A490C">
            <w:pPr>
              <w:pStyle w:val="afff0"/>
              <w:rPr>
                <w:sz w:val="18"/>
                <w:szCs w:val="18"/>
              </w:rPr>
            </w:pPr>
            <w:r w:rsidRPr="00EC09AE">
              <w:rPr>
                <w:sz w:val="18"/>
                <w:szCs w:val="18"/>
              </w:rPr>
              <w:t>п. Сия, д.23</w:t>
            </w:r>
            <w:r>
              <w:rPr>
                <w:sz w:val="18"/>
                <w:szCs w:val="18"/>
              </w:rPr>
              <w:t xml:space="preserve"> </w:t>
            </w:r>
          </w:p>
        </w:tc>
        <w:tc>
          <w:tcPr>
            <w:tcW w:w="683" w:type="pct"/>
            <w:vMerge w:val="restart"/>
            <w:tcMar>
              <w:top w:w="0" w:type="dxa"/>
              <w:left w:w="28" w:type="dxa"/>
              <w:bottom w:w="0" w:type="dxa"/>
              <w:right w:w="28" w:type="dxa"/>
            </w:tcMar>
            <w:vAlign w:val="center"/>
          </w:tcPr>
          <w:p w:rsidR="008A490C" w:rsidRPr="00EC09AE" w:rsidRDefault="008A490C" w:rsidP="007448C5">
            <w:pPr>
              <w:pStyle w:val="afff0"/>
              <w:rPr>
                <w:sz w:val="18"/>
                <w:szCs w:val="18"/>
              </w:rPr>
            </w:pPr>
            <w:r w:rsidRPr="00EC09AE">
              <w:rPr>
                <w:sz w:val="18"/>
                <w:szCs w:val="18"/>
              </w:rPr>
              <w:t>ООО «Сийское»</w:t>
            </w:r>
            <w:r w:rsidR="005C7813">
              <w:rPr>
                <w:sz w:val="18"/>
                <w:szCs w:val="18"/>
              </w:rPr>
              <w:t xml:space="preserve"> (до 01.12.2022)</w:t>
            </w:r>
          </w:p>
        </w:tc>
        <w:tc>
          <w:tcPr>
            <w:tcW w:w="683" w:type="pct"/>
            <w:vMerge w:val="restart"/>
            <w:tcMar>
              <w:top w:w="0" w:type="dxa"/>
              <w:left w:w="28" w:type="dxa"/>
              <w:bottom w:w="0" w:type="dxa"/>
              <w:right w:w="28" w:type="dxa"/>
            </w:tcMar>
            <w:vAlign w:val="center"/>
          </w:tcPr>
          <w:p w:rsidR="008A490C" w:rsidRPr="00EC09AE" w:rsidRDefault="008A490C" w:rsidP="007448C5">
            <w:pPr>
              <w:pStyle w:val="afff0"/>
              <w:rPr>
                <w:sz w:val="18"/>
                <w:szCs w:val="18"/>
              </w:rPr>
            </w:pPr>
            <w:r w:rsidRPr="00EC09AE">
              <w:rPr>
                <w:sz w:val="18"/>
                <w:szCs w:val="18"/>
              </w:rPr>
              <w:t>ГВС</w:t>
            </w: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01.10.2021-31.12.2021</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58,81</w:t>
            </w:r>
          </w:p>
        </w:tc>
        <w:tc>
          <w:tcPr>
            <w:tcW w:w="405" w:type="pct"/>
            <w:vAlign w:val="center"/>
          </w:tcPr>
          <w:p w:rsidR="008A490C" w:rsidRPr="00EC09AE" w:rsidRDefault="008A490C" w:rsidP="007448C5">
            <w:pPr>
              <w:pStyle w:val="afff0"/>
              <w:rPr>
                <w:sz w:val="18"/>
                <w:szCs w:val="18"/>
              </w:rPr>
            </w:pPr>
            <w:r>
              <w:rPr>
                <w:sz w:val="18"/>
                <w:szCs w:val="18"/>
              </w:rPr>
              <w:t>149,45</w:t>
            </w:r>
          </w:p>
        </w:tc>
        <w:tc>
          <w:tcPr>
            <w:tcW w:w="1104" w:type="pct"/>
            <w:vMerge w:val="restart"/>
            <w:vAlign w:val="center"/>
          </w:tcPr>
          <w:p w:rsidR="008A490C" w:rsidRPr="00EC09AE" w:rsidRDefault="008A490C" w:rsidP="007448C5">
            <w:pPr>
              <w:pStyle w:val="afff0"/>
              <w:rPr>
                <w:sz w:val="18"/>
                <w:szCs w:val="18"/>
              </w:rPr>
            </w:pPr>
            <w:r w:rsidRPr="00EC09AE">
              <w:rPr>
                <w:sz w:val="18"/>
                <w:szCs w:val="18"/>
              </w:rPr>
              <w:t>Постановление агентства по тарифам и ценам Архангельской области от 19.12.2018 года №77-т/19 (в ред. пост. от 16.12.2020 № 68-т/11</w:t>
            </w:r>
            <w:r>
              <w:rPr>
                <w:sz w:val="18"/>
                <w:szCs w:val="18"/>
              </w:rPr>
              <w:t>, в ред. пост. от 17.12.2021 № 80-т/10</w:t>
            </w:r>
            <w:r w:rsidRPr="00EC09AE">
              <w:rPr>
                <w:sz w:val="18"/>
                <w:szCs w:val="18"/>
              </w:rPr>
              <w:t>)</w:t>
            </w:r>
          </w:p>
        </w:tc>
      </w:tr>
      <w:tr w:rsidR="008A490C" w:rsidRPr="00EC09AE" w:rsidTr="007448C5">
        <w:trPr>
          <w:trHeight w:val="232"/>
        </w:trPr>
        <w:tc>
          <w:tcPr>
            <w:tcW w:w="753" w:type="pct"/>
            <w:vMerge/>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01.01.2022</w:t>
            </w:r>
            <w:r w:rsidRPr="00EC09AE">
              <w:rPr>
                <w:sz w:val="18"/>
                <w:szCs w:val="18"/>
              </w:rPr>
              <w:t>-30.06.202</w:t>
            </w:r>
            <w:r>
              <w:rPr>
                <w:sz w:val="18"/>
                <w:szCs w:val="18"/>
              </w:rPr>
              <w:t>2</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58,81</w:t>
            </w:r>
          </w:p>
        </w:tc>
        <w:tc>
          <w:tcPr>
            <w:tcW w:w="405" w:type="pct"/>
            <w:vAlign w:val="center"/>
          </w:tcPr>
          <w:p w:rsidR="008A490C" w:rsidRPr="00EC09AE" w:rsidRDefault="008A490C" w:rsidP="007448C5">
            <w:pPr>
              <w:pStyle w:val="afff0"/>
              <w:rPr>
                <w:sz w:val="18"/>
                <w:szCs w:val="18"/>
              </w:rPr>
            </w:pPr>
            <w:r>
              <w:rPr>
                <w:sz w:val="18"/>
                <w:szCs w:val="18"/>
              </w:rPr>
              <w:t>149,45</w:t>
            </w:r>
          </w:p>
        </w:tc>
        <w:tc>
          <w:tcPr>
            <w:tcW w:w="1104" w:type="pct"/>
            <w:vMerge/>
            <w:vAlign w:val="center"/>
          </w:tcPr>
          <w:p w:rsidR="008A490C" w:rsidRPr="00EC09AE" w:rsidRDefault="008A490C" w:rsidP="007448C5">
            <w:pPr>
              <w:pStyle w:val="afff0"/>
              <w:rPr>
                <w:sz w:val="18"/>
                <w:szCs w:val="18"/>
              </w:rPr>
            </w:pPr>
          </w:p>
        </w:tc>
      </w:tr>
      <w:tr w:rsidR="008A490C" w:rsidRPr="00EC09AE" w:rsidTr="007448C5">
        <w:trPr>
          <w:trHeight w:val="232"/>
        </w:trPr>
        <w:tc>
          <w:tcPr>
            <w:tcW w:w="753" w:type="pct"/>
            <w:vMerge/>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tcPr>
          <w:p w:rsidR="008A490C" w:rsidRPr="00EC09AE" w:rsidRDefault="008A490C" w:rsidP="007448C5">
            <w:pPr>
              <w:pStyle w:val="afff0"/>
              <w:rPr>
                <w:sz w:val="18"/>
                <w:szCs w:val="18"/>
              </w:rPr>
            </w:pP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01.07.2022-24.12.2022</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62,00</w:t>
            </w:r>
          </w:p>
        </w:tc>
        <w:tc>
          <w:tcPr>
            <w:tcW w:w="405" w:type="pct"/>
            <w:vAlign w:val="center"/>
          </w:tcPr>
          <w:p w:rsidR="008A490C" w:rsidRPr="00EC09AE" w:rsidRDefault="008A490C" w:rsidP="007448C5">
            <w:pPr>
              <w:pStyle w:val="afff0"/>
              <w:rPr>
                <w:sz w:val="18"/>
                <w:szCs w:val="18"/>
              </w:rPr>
            </w:pPr>
            <w:r>
              <w:rPr>
                <w:sz w:val="18"/>
                <w:szCs w:val="18"/>
              </w:rPr>
              <w:t>169,20</w:t>
            </w:r>
          </w:p>
        </w:tc>
        <w:tc>
          <w:tcPr>
            <w:tcW w:w="1104" w:type="pct"/>
            <w:vMerge/>
            <w:vAlign w:val="center"/>
          </w:tcPr>
          <w:p w:rsidR="008A490C" w:rsidRPr="00EC09AE" w:rsidRDefault="008A490C" w:rsidP="007448C5">
            <w:pPr>
              <w:pStyle w:val="afff0"/>
              <w:rPr>
                <w:sz w:val="18"/>
                <w:szCs w:val="18"/>
              </w:rPr>
            </w:pPr>
          </w:p>
        </w:tc>
      </w:tr>
      <w:tr w:rsidR="008A490C" w:rsidRPr="00EC09AE" w:rsidTr="007448C5">
        <w:trPr>
          <w:trHeight w:val="232"/>
        </w:trPr>
        <w:tc>
          <w:tcPr>
            <w:tcW w:w="753" w:type="pct"/>
            <w:vMerge/>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tcPr>
          <w:p w:rsidR="008A490C" w:rsidRPr="00EC09AE" w:rsidRDefault="008A490C" w:rsidP="007448C5">
            <w:pPr>
              <w:pStyle w:val="afff0"/>
              <w:rPr>
                <w:sz w:val="18"/>
                <w:szCs w:val="18"/>
              </w:rPr>
            </w:pP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01.01.2023-30.06.2023</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61,16</w:t>
            </w:r>
          </w:p>
        </w:tc>
        <w:tc>
          <w:tcPr>
            <w:tcW w:w="405" w:type="pct"/>
            <w:vAlign w:val="center"/>
          </w:tcPr>
          <w:p w:rsidR="008A490C" w:rsidRPr="00EC09AE" w:rsidRDefault="008A490C" w:rsidP="007448C5">
            <w:pPr>
              <w:pStyle w:val="afff0"/>
              <w:rPr>
                <w:sz w:val="18"/>
                <w:szCs w:val="18"/>
              </w:rPr>
            </w:pPr>
            <w:r>
              <w:rPr>
                <w:sz w:val="18"/>
                <w:szCs w:val="18"/>
              </w:rPr>
              <w:t>167,34</w:t>
            </w:r>
          </w:p>
        </w:tc>
        <w:tc>
          <w:tcPr>
            <w:tcW w:w="1104" w:type="pct"/>
            <w:vMerge/>
            <w:vAlign w:val="center"/>
          </w:tcPr>
          <w:p w:rsidR="008A490C" w:rsidRPr="00EC09AE" w:rsidRDefault="008A490C" w:rsidP="007448C5">
            <w:pPr>
              <w:pStyle w:val="afff0"/>
              <w:rPr>
                <w:sz w:val="18"/>
                <w:szCs w:val="18"/>
              </w:rPr>
            </w:pPr>
          </w:p>
        </w:tc>
      </w:tr>
      <w:tr w:rsidR="008A490C" w:rsidRPr="00EC09AE" w:rsidTr="007448C5">
        <w:trPr>
          <w:trHeight w:val="232"/>
        </w:trPr>
        <w:tc>
          <w:tcPr>
            <w:tcW w:w="753" w:type="pct"/>
            <w:vMerge/>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tcPr>
          <w:p w:rsidR="008A490C" w:rsidRPr="00EC09AE" w:rsidRDefault="008A490C" w:rsidP="007448C5">
            <w:pPr>
              <w:pStyle w:val="afff0"/>
              <w:rPr>
                <w:sz w:val="18"/>
                <w:szCs w:val="18"/>
              </w:rPr>
            </w:pP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01.07.2023-31.12.2023</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63,61</w:t>
            </w:r>
          </w:p>
        </w:tc>
        <w:tc>
          <w:tcPr>
            <w:tcW w:w="405" w:type="pct"/>
            <w:vAlign w:val="center"/>
          </w:tcPr>
          <w:p w:rsidR="008A490C" w:rsidRPr="00EC09AE" w:rsidRDefault="008A490C" w:rsidP="007448C5">
            <w:pPr>
              <w:pStyle w:val="afff0"/>
              <w:rPr>
                <w:sz w:val="18"/>
                <w:szCs w:val="18"/>
              </w:rPr>
            </w:pPr>
            <w:r>
              <w:rPr>
                <w:sz w:val="18"/>
                <w:szCs w:val="18"/>
              </w:rPr>
              <w:t>167,34</w:t>
            </w:r>
          </w:p>
        </w:tc>
        <w:tc>
          <w:tcPr>
            <w:tcW w:w="1104" w:type="pct"/>
            <w:vMerge/>
            <w:vAlign w:val="center"/>
          </w:tcPr>
          <w:p w:rsidR="008A490C" w:rsidRPr="00EC09AE" w:rsidRDefault="008A490C" w:rsidP="007448C5">
            <w:pPr>
              <w:pStyle w:val="afff0"/>
              <w:rPr>
                <w:sz w:val="18"/>
                <w:szCs w:val="18"/>
              </w:rPr>
            </w:pPr>
          </w:p>
        </w:tc>
      </w:tr>
      <w:tr w:rsidR="008A490C" w:rsidRPr="00EC09AE" w:rsidTr="007448C5">
        <w:trPr>
          <w:trHeight w:val="232"/>
        </w:trPr>
        <w:tc>
          <w:tcPr>
            <w:tcW w:w="753" w:type="pct"/>
            <w:vMerge w:val="restart"/>
            <w:vAlign w:val="center"/>
          </w:tcPr>
          <w:p w:rsidR="008A490C" w:rsidRPr="00EC09AE" w:rsidRDefault="008A490C" w:rsidP="007448C5">
            <w:pPr>
              <w:pStyle w:val="afff0"/>
              <w:rPr>
                <w:sz w:val="18"/>
                <w:szCs w:val="18"/>
              </w:rPr>
            </w:pPr>
            <w:r w:rsidRPr="00EC09AE">
              <w:rPr>
                <w:sz w:val="18"/>
                <w:szCs w:val="18"/>
              </w:rPr>
              <w:t xml:space="preserve">Здание котельной </w:t>
            </w:r>
          </w:p>
          <w:p w:rsidR="008A490C" w:rsidRPr="00EC09AE" w:rsidRDefault="008A490C" w:rsidP="007448C5">
            <w:pPr>
              <w:pStyle w:val="afff0"/>
              <w:rPr>
                <w:sz w:val="18"/>
                <w:szCs w:val="18"/>
              </w:rPr>
            </w:pPr>
            <w:r w:rsidRPr="00EC09AE">
              <w:rPr>
                <w:sz w:val="18"/>
                <w:szCs w:val="18"/>
              </w:rPr>
              <w:t>п. Сылога, ул. Северная, д.7б</w:t>
            </w:r>
          </w:p>
        </w:tc>
        <w:tc>
          <w:tcPr>
            <w:tcW w:w="683" w:type="pct"/>
            <w:vMerge w:val="restart"/>
            <w:tcMar>
              <w:top w:w="0" w:type="dxa"/>
              <w:left w:w="28" w:type="dxa"/>
              <w:bottom w:w="0" w:type="dxa"/>
              <w:right w:w="28" w:type="dxa"/>
            </w:tcMar>
            <w:vAlign w:val="center"/>
          </w:tcPr>
          <w:p w:rsidR="008A490C" w:rsidRPr="00EC09AE" w:rsidRDefault="008A490C" w:rsidP="007448C5">
            <w:pPr>
              <w:pStyle w:val="afff0"/>
              <w:rPr>
                <w:sz w:val="18"/>
                <w:szCs w:val="18"/>
              </w:rPr>
            </w:pPr>
            <w:r w:rsidRPr="00EC09AE">
              <w:rPr>
                <w:sz w:val="18"/>
                <w:szCs w:val="18"/>
              </w:rPr>
              <w:t>ООО «Сийское»</w:t>
            </w:r>
            <w:r w:rsidR="005C7813">
              <w:rPr>
                <w:sz w:val="18"/>
                <w:szCs w:val="18"/>
              </w:rPr>
              <w:t xml:space="preserve"> (до 01.12.2022)</w:t>
            </w:r>
          </w:p>
        </w:tc>
        <w:tc>
          <w:tcPr>
            <w:tcW w:w="683" w:type="pct"/>
            <w:vMerge w:val="restart"/>
            <w:tcMar>
              <w:top w:w="0" w:type="dxa"/>
              <w:left w:w="28" w:type="dxa"/>
              <w:bottom w:w="0" w:type="dxa"/>
              <w:right w:w="28" w:type="dxa"/>
            </w:tcMar>
            <w:vAlign w:val="center"/>
          </w:tcPr>
          <w:p w:rsidR="008A490C" w:rsidRPr="00EC09AE" w:rsidRDefault="008A490C" w:rsidP="007448C5">
            <w:pPr>
              <w:pStyle w:val="afff0"/>
              <w:rPr>
                <w:sz w:val="18"/>
                <w:szCs w:val="18"/>
              </w:rPr>
            </w:pPr>
            <w:r w:rsidRPr="00EC09AE">
              <w:rPr>
                <w:sz w:val="18"/>
                <w:szCs w:val="18"/>
              </w:rPr>
              <w:t>отопление</w:t>
            </w: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01.10.2021-31.12.2021</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1680,00</w:t>
            </w:r>
          </w:p>
        </w:tc>
        <w:tc>
          <w:tcPr>
            <w:tcW w:w="405" w:type="pct"/>
            <w:vAlign w:val="center"/>
          </w:tcPr>
          <w:p w:rsidR="008A490C" w:rsidRPr="00EC09AE" w:rsidRDefault="008A490C" w:rsidP="007448C5">
            <w:pPr>
              <w:pStyle w:val="afff0"/>
              <w:rPr>
                <w:sz w:val="18"/>
                <w:szCs w:val="18"/>
              </w:rPr>
            </w:pPr>
            <w:r>
              <w:rPr>
                <w:sz w:val="18"/>
                <w:szCs w:val="18"/>
              </w:rPr>
              <w:t>5448,78</w:t>
            </w:r>
          </w:p>
        </w:tc>
        <w:tc>
          <w:tcPr>
            <w:tcW w:w="1104" w:type="pct"/>
            <w:vMerge w:val="restart"/>
            <w:vAlign w:val="center"/>
          </w:tcPr>
          <w:p w:rsidR="008A490C" w:rsidRPr="00EC09AE" w:rsidRDefault="008A490C" w:rsidP="007448C5">
            <w:pPr>
              <w:pStyle w:val="afff0"/>
              <w:rPr>
                <w:sz w:val="18"/>
                <w:szCs w:val="18"/>
              </w:rPr>
            </w:pPr>
            <w:r w:rsidRPr="00EC09AE">
              <w:rPr>
                <w:sz w:val="18"/>
                <w:szCs w:val="18"/>
              </w:rPr>
              <w:t>Постановление агентства по тарифам и ценам Архангельской области от 13.12.2018 года №74-т/9 (в ред. пост. от 16.12.2020 № 68-т/10</w:t>
            </w:r>
            <w:r>
              <w:rPr>
                <w:sz w:val="18"/>
                <w:szCs w:val="18"/>
              </w:rPr>
              <w:t>, в ред. пост. от 02.12.2021 № 73-т/6</w:t>
            </w:r>
            <w:r w:rsidRPr="00EC09AE">
              <w:rPr>
                <w:sz w:val="18"/>
                <w:szCs w:val="18"/>
              </w:rPr>
              <w:t>)</w:t>
            </w:r>
          </w:p>
        </w:tc>
      </w:tr>
      <w:tr w:rsidR="008A490C" w:rsidRPr="00EC09AE" w:rsidTr="007448C5">
        <w:trPr>
          <w:trHeight w:val="113"/>
        </w:trPr>
        <w:tc>
          <w:tcPr>
            <w:tcW w:w="753" w:type="pct"/>
            <w:vMerge/>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tcPr>
          <w:p w:rsidR="008A490C" w:rsidRPr="00EC09AE" w:rsidRDefault="008A490C" w:rsidP="007448C5">
            <w:pPr>
              <w:pStyle w:val="afff0"/>
              <w:rPr>
                <w:sz w:val="18"/>
                <w:szCs w:val="18"/>
              </w:rPr>
            </w:pP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01.01.2022</w:t>
            </w:r>
            <w:r w:rsidRPr="00EC09AE">
              <w:rPr>
                <w:sz w:val="18"/>
                <w:szCs w:val="18"/>
              </w:rPr>
              <w:t>-30.06.202</w:t>
            </w:r>
            <w:r>
              <w:rPr>
                <w:sz w:val="18"/>
                <w:szCs w:val="18"/>
              </w:rPr>
              <w:t>2</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1680,00</w:t>
            </w:r>
          </w:p>
        </w:tc>
        <w:tc>
          <w:tcPr>
            <w:tcW w:w="405" w:type="pct"/>
            <w:vAlign w:val="center"/>
          </w:tcPr>
          <w:p w:rsidR="008A490C" w:rsidRPr="00EC09AE" w:rsidRDefault="008A490C" w:rsidP="007448C5">
            <w:pPr>
              <w:pStyle w:val="afff0"/>
              <w:rPr>
                <w:sz w:val="18"/>
                <w:szCs w:val="18"/>
              </w:rPr>
            </w:pPr>
            <w:r>
              <w:rPr>
                <w:sz w:val="18"/>
                <w:szCs w:val="18"/>
              </w:rPr>
              <w:t>5448,78</w:t>
            </w:r>
          </w:p>
        </w:tc>
        <w:tc>
          <w:tcPr>
            <w:tcW w:w="1104" w:type="pct"/>
            <w:vMerge/>
            <w:vAlign w:val="center"/>
          </w:tcPr>
          <w:p w:rsidR="008A490C" w:rsidRPr="00EC09AE" w:rsidRDefault="008A490C" w:rsidP="007448C5">
            <w:pPr>
              <w:pStyle w:val="afff0"/>
              <w:rPr>
                <w:sz w:val="18"/>
                <w:szCs w:val="18"/>
              </w:rPr>
            </w:pPr>
          </w:p>
        </w:tc>
      </w:tr>
      <w:tr w:rsidR="008A490C" w:rsidRPr="00EC09AE" w:rsidTr="007448C5">
        <w:trPr>
          <w:trHeight w:val="112"/>
        </w:trPr>
        <w:tc>
          <w:tcPr>
            <w:tcW w:w="753" w:type="pct"/>
            <w:vMerge/>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tcPr>
          <w:p w:rsidR="008A490C" w:rsidRPr="00EC09AE" w:rsidRDefault="008A490C" w:rsidP="007448C5">
            <w:pPr>
              <w:pStyle w:val="afff0"/>
              <w:rPr>
                <w:sz w:val="18"/>
                <w:szCs w:val="18"/>
              </w:rPr>
            </w:pP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01.07.2022-24.12.2022</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1758,00</w:t>
            </w:r>
          </w:p>
        </w:tc>
        <w:tc>
          <w:tcPr>
            <w:tcW w:w="405" w:type="pct"/>
            <w:vAlign w:val="center"/>
          </w:tcPr>
          <w:p w:rsidR="008A490C" w:rsidRPr="00EC09AE" w:rsidRDefault="008A490C" w:rsidP="007448C5">
            <w:pPr>
              <w:pStyle w:val="afff0"/>
              <w:rPr>
                <w:sz w:val="18"/>
                <w:szCs w:val="18"/>
              </w:rPr>
            </w:pPr>
            <w:r>
              <w:rPr>
                <w:sz w:val="18"/>
                <w:szCs w:val="18"/>
              </w:rPr>
              <w:t>6579,36</w:t>
            </w:r>
          </w:p>
        </w:tc>
        <w:tc>
          <w:tcPr>
            <w:tcW w:w="1104" w:type="pct"/>
            <w:vMerge/>
            <w:vAlign w:val="center"/>
          </w:tcPr>
          <w:p w:rsidR="008A490C" w:rsidRPr="00EC09AE" w:rsidRDefault="008A490C" w:rsidP="007448C5">
            <w:pPr>
              <w:pStyle w:val="afff0"/>
              <w:rPr>
                <w:sz w:val="18"/>
                <w:szCs w:val="18"/>
              </w:rPr>
            </w:pPr>
          </w:p>
        </w:tc>
      </w:tr>
      <w:tr w:rsidR="008A490C" w:rsidRPr="00EC09AE" w:rsidTr="007448C5">
        <w:trPr>
          <w:trHeight w:val="112"/>
        </w:trPr>
        <w:tc>
          <w:tcPr>
            <w:tcW w:w="753" w:type="pct"/>
            <w:vMerge/>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tcPr>
          <w:p w:rsidR="008A490C" w:rsidRPr="00EC09AE" w:rsidRDefault="008A490C" w:rsidP="007448C5">
            <w:pPr>
              <w:pStyle w:val="afff0"/>
              <w:rPr>
                <w:sz w:val="18"/>
                <w:szCs w:val="18"/>
              </w:rPr>
            </w:pP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01.01.2023-30.06.2023</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1756,83</w:t>
            </w:r>
          </w:p>
        </w:tc>
        <w:tc>
          <w:tcPr>
            <w:tcW w:w="405" w:type="pct"/>
            <w:vAlign w:val="center"/>
          </w:tcPr>
          <w:p w:rsidR="008A490C" w:rsidRPr="00EC09AE" w:rsidRDefault="008A490C" w:rsidP="007448C5">
            <w:pPr>
              <w:pStyle w:val="afff0"/>
              <w:rPr>
                <w:sz w:val="18"/>
                <w:szCs w:val="18"/>
              </w:rPr>
            </w:pPr>
            <w:r>
              <w:rPr>
                <w:sz w:val="18"/>
                <w:szCs w:val="18"/>
              </w:rPr>
              <w:t>5447,87</w:t>
            </w:r>
          </w:p>
        </w:tc>
        <w:tc>
          <w:tcPr>
            <w:tcW w:w="1104" w:type="pct"/>
            <w:vMerge/>
            <w:vAlign w:val="center"/>
          </w:tcPr>
          <w:p w:rsidR="008A490C" w:rsidRPr="00EC09AE" w:rsidRDefault="008A490C" w:rsidP="007448C5">
            <w:pPr>
              <w:pStyle w:val="afff0"/>
              <w:rPr>
                <w:sz w:val="18"/>
                <w:szCs w:val="18"/>
              </w:rPr>
            </w:pPr>
          </w:p>
        </w:tc>
      </w:tr>
      <w:tr w:rsidR="008A490C" w:rsidRPr="00EC09AE" w:rsidTr="007448C5">
        <w:trPr>
          <w:trHeight w:val="112"/>
        </w:trPr>
        <w:tc>
          <w:tcPr>
            <w:tcW w:w="753" w:type="pct"/>
            <w:vMerge/>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vAlign w:val="center"/>
          </w:tcPr>
          <w:p w:rsidR="008A490C" w:rsidRPr="00EC09AE" w:rsidRDefault="008A490C" w:rsidP="007448C5">
            <w:pPr>
              <w:pStyle w:val="afff0"/>
              <w:rPr>
                <w:sz w:val="18"/>
                <w:szCs w:val="18"/>
              </w:rPr>
            </w:pPr>
          </w:p>
        </w:tc>
        <w:tc>
          <w:tcPr>
            <w:tcW w:w="683" w:type="pct"/>
            <w:vMerge/>
            <w:tcMar>
              <w:top w:w="0" w:type="dxa"/>
              <w:left w:w="28" w:type="dxa"/>
              <w:bottom w:w="0" w:type="dxa"/>
              <w:right w:w="28" w:type="dxa"/>
            </w:tcMar>
          </w:tcPr>
          <w:p w:rsidR="008A490C" w:rsidRPr="00EC09AE" w:rsidRDefault="008A490C" w:rsidP="007448C5">
            <w:pPr>
              <w:pStyle w:val="afff0"/>
              <w:rPr>
                <w:sz w:val="18"/>
                <w:szCs w:val="18"/>
              </w:rPr>
            </w:pPr>
          </w:p>
        </w:tc>
        <w:tc>
          <w:tcPr>
            <w:tcW w:w="975"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01.07.2023-31.12.2023</w:t>
            </w:r>
          </w:p>
        </w:tc>
        <w:tc>
          <w:tcPr>
            <w:tcW w:w="397" w:type="pct"/>
            <w:tcMar>
              <w:top w:w="0" w:type="dxa"/>
              <w:left w:w="28" w:type="dxa"/>
              <w:bottom w:w="0" w:type="dxa"/>
              <w:right w:w="28" w:type="dxa"/>
            </w:tcMar>
            <w:vAlign w:val="center"/>
          </w:tcPr>
          <w:p w:rsidR="008A490C" w:rsidRPr="00EC09AE" w:rsidRDefault="008A490C" w:rsidP="007448C5">
            <w:pPr>
              <w:pStyle w:val="afff0"/>
              <w:rPr>
                <w:sz w:val="18"/>
                <w:szCs w:val="18"/>
              </w:rPr>
            </w:pPr>
            <w:r>
              <w:rPr>
                <w:sz w:val="18"/>
                <w:szCs w:val="18"/>
              </w:rPr>
              <w:t>1827,10</w:t>
            </w:r>
          </w:p>
        </w:tc>
        <w:tc>
          <w:tcPr>
            <w:tcW w:w="405" w:type="pct"/>
            <w:vAlign w:val="center"/>
          </w:tcPr>
          <w:p w:rsidR="008A490C" w:rsidRPr="00EC09AE" w:rsidRDefault="008A490C" w:rsidP="007448C5">
            <w:pPr>
              <w:pStyle w:val="afff0"/>
              <w:rPr>
                <w:sz w:val="18"/>
                <w:szCs w:val="18"/>
              </w:rPr>
            </w:pPr>
            <w:r>
              <w:rPr>
                <w:sz w:val="18"/>
                <w:szCs w:val="18"/>
              </w:rPr>
              <w:t>5829,60</w:t>
            </w:r>
          </w:p>
        </w:tc>
        <w:tc>
          <w:tcPr>
            <w:tcW w:w="1104" w:type="pct"/>
            <w:vMerge/>
            <w:vAlign w:val="center"/>
          </w:tcPr>
          <w:p w:rsidR="008A490C" w:rsidRPr="00EC09AE" w:rsidRDefault="008A490C" w:rsidP="007448C5">
            <w:pPr>
              <w:pStyle w:val="afff0"/>
              <w:rPr>
                <w:sz w:val="18"/>
                <w:szCs w:val="18"/>
              </w:rPr>
            </w:pPr>
          </w:p>
        </w:tc>
      </w:tr>
    </w:tbl>
    <w:p w:rsidR="008A490C" w:rsidRDefault="008A490C" w:rsidP="00531BE2">
      <w:pPr>
        <w:spacing w:after="0"/>
        <w:ind w:hanging="567"/>
      </w:pPr>
    </w:p>
    <w:p w:rsidR="00531BE2" w:rsidRDefault="00531BE2" w:rsidP="00531BE2">
      <w:pPr>
        <w:pStyle w:val="3"/>
        <w:rPr>
          <w:rFonts w:ascii="Times New Roman" w:hAnsi="Times New Roman"/>
          <w:i/>
          <w:sz w:val="24"/>
          <w:szCs w:val="24"/>
        </w:rPr>
      </w:pPr>
      <w:bookmarkStart w:id="128" w:name="_Toc67499309"/>
      <w:bookmarkStart w:id="129" w:name="_Toc378584020"/>
      <w:bookmarkStart w:id="130" w:name="_Toc380154344"/>
      <w:bookmarkStart w:id="131" w:name="_Toc391024095"/>
      <w:bookmarkStart w:id="132" w:name="_Toc413761057"/>
      <w:bookmarkStart w:id="133" w:name="_Toc451855648"/>
      <w:bookmarkStart w:id="134" w:name="_Toc26264103"/>
      <w:r w:rsidRPr="00531BE2">
        <w:rPr>
          <w:rFonts w:ascii="Times New Roman" w:hAnsi="Times New Roman"/>
          <w:i/>
          <w:sz w:val="24"/>
          <w:szCs w:val="24"/>
        </w:rPr>
        <w:t>б) описание структуры цен (тарифов), установленных на момент разработки схемы теплоснабжения</w:t>
      </w:r>
      <w:bookmarkEnd w:id="128"/>
      <w:r>
        <w:rPr>
          <w:rFonts w:ascii="Times New Roman" w:hAnsi="Times New Roman"/>
          <w:i/>
          <w:sz w:val="24"/>
          <w:szCs w:val="24"/>
        </w:rPr>
        <w:t>.</w:t>
      </w:r>
    </w:p>
    <w:p w:rsidR="00531BE2" w:rsidRPr="005D3DA2" w:rsidRDefault="00531BE2" w:rsidP="00531BE2">
      <w:pPr>
        <w:spacing w:after="0"/>
      </w:pPr>
      <w:r w:rsidRPr="005D3DA2">
        <w:t>Для утверждения тарифа на тепловую энергию производится экспертная оценка</w:t>
      </w:r>
      <w:r>
        <w:t xml:space="preserve"> </w:t>
      </w:r>
      <w:r w:rsidRPr="005D3DA2">
        <w:t>предложений об установлении тарифа на тепловую энергию, в которую входят такие</w:t>
      </w:r>
      <w:r>
        <w:t xml:space="preserve"> </w:t>
      </w:r>
      <w:r w:rsidRPr="005D3DA2">
        <w:t>показатели как: выработка тепловой энергии, собственные нужды котельной, потери</w:t>
      </w:r>
      <w:r>
        <w:t xml:space="preserve"> </w:t>
      </w:r>
      <w:r w:rsidRPr="005D3DA2">
        <w:t>тепловой энергии, отпуск тепловой энергии, закупка моторного топлива, прочих материалов</w:t>
      </w:r>
      <w:r>
        <w:t xml:space="preserve"> </w:t>
      </w:r>
      <w:r w:rsidRPr="005D3DA2">
        <w:t>на нужды предприятия, плата за электроэнергию, холодное водоснабжение, топливо, оплата труда</w:t>
      </w:r>
      <w:r>
        <w:t xml:space="preserve"> </w:t>
      </w:r>
      <w:r w:rsidRPr="005D3DA2">
        <w:t>работникам предприятия, арендные расходы и налоговые сборы и прочее.</w:t>
      </w:r>
    </w:p>
    <w:p w:rsidR="00531BE2" w:rsidRDefault="00531BE2" w:rsidP="00531BE2">
      <w:pPr>
        <w:spacing w:after="0"/>
      </w:pPr>
      <w:r w:rsidRPr="005D3DA2">
        <w:t xml:space="preserve">На основании вышеперечисленного формируется цена тарифа на тепловую энергию, которая проходит слушания и защиту в </w:t>
      </w:r>
      <w:r>
        <w:t>Агентстве по тарифам и ценам в Архангельской области.</w:t>
      </w:r>
    </w:p>
    <w:p w:rsidR="00531BE2" w:rsidRDefault="00531BE2" w:rsidP="00531BE2">
      <w:pPr>
        <w:pStyle w:val="3"/>
        <w:rPr>
          <w:rFonts w:ascii="Times New Roman" w:hAnsi="Times New Roman"/>
          <w:i/>
          <w:sz w:val="24"/>
          <w:szCs w:val="24"/>
        </w:rPr>
      </w:pPr>
      <w:bookmarkStart w:id="135" w:name="_Toc8041220"/>
      <w:bookmarkStart w:id="136" w:name="_Toc67499310"/>
      <w:r w:rsidRPr="00531BE2">
        <w:rPr>
          <w:rFonts w:ascii="Times New Roman" w:hAnsi="Times New Roman"/>
          <w:i/>
          <w:sz w:val="24"/>
          <w:szCs w:val="24"/>
        </w:rPr>
        <w:t>в) описание платы за подключение к системе теплоснабжения</w:t>
      </w:r>
      <w:bookmarkEnd w:id="135"/>
      <w:bookmarkEnd w:id="136"/>
      <w:r>
        <w:rPr>
          <w:rFonts w:ascii="Times New Roman" w:hAnsi="Times New Roman"/>
          <w:i/>
          <w:sz w:val="24"/>
          <w:szCs w:val="24"/>
        </w:rPr>
        <w:t>.</w:t>
      </w:r>
    </w:p>
    <w:p w:rsidR="00531BE2" w:rsidRPr="00D155E8" w:rsidRDefault="00531BE2" w:rsidP="00531BE2">
      <w:pPr>
        <w:pStyle w:val="Default"/>
        <w:spacing w:line="276" w:lineRule="auto"/>
        <w:ind w:firstLine="720"/>
        <w:jc w:val="both"/>
      </w:pPr>
      <w:r w:rsidRPr="00D155E8">
        <w:t xml:space="preserve">Плата за подключение к системе теплоснабжения </w:t>
      </w:r>
      <w:r w:rsidRPr="00D155E8">
        <w:rPr>
          <w:shd w:val="clear" w:color="auto" w:fill="FFFFFF"/>
          <w:lang w:eastAsia="ru-RU"/>
        </w:rPr>
        <w:t>–</w:t>
      </w:r>
      <w:r w:rsidRPr="00D155E8">
        <w:t xml:space="preserve">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реконструируемого здания, строения, сооружения. </w:t>
      </w:r>
    </w:p>
    <w:p w:rsidR="00531BE2" w:rsidRPr="005D3DA2" w:rsidRDefault="00531BE2" w:rsidP="00531BE2">
      <w:pPr>
        <w:spacing w:after="0"/>
      </w:pPr>
      <w:r w:rsidRPr="005D3DA2">
        <w:t xml:space="preserve">В настоящее время потребители тепловой энергии МО </w:t>
      </w:r>
      <w:r>
        <w:t>«Сийское»</w:t>
      </w:r>
      <w:r w:rsidRPr="005D3DA2">
        <w:t xml:space="preserve"> приобретают те</w:t>
      </w:r>
      <w:r>
        <w:t>пловую энергию у теплоснабжающей организации</w:t>
      </w:r>
      <w:r w:rsidRPr="005D3DA2">
        <w:t xml:space="preserve"> по заключенным договорам на </w:t>
      </w:r>
      <w:r>
        <w:t>теплоснабжение, в</w:t>
      </w:r>
      <w:r w:rsidRPr="005D3DA2">
        <w:t xml:space="preserve"> соответствии с требованиями Федерального Закона Российской Федерации от 27.07.2010 №190-ФЗ «О теплоснабжении»:</w:t>
      </w:r>
    </w:p>
    <w:p w:rsidR="00531BE2" w:rsidRPr="005D3DA2" w:rsidRDefault="00531BE2" w:rsidP="00531BE2">
      <w:pPr>
        <w:spacing w:after="0"/>
      </w:pPr>
      <w:r w:rsidRPr="005D3DA2">
        <w:t>«- потребители тепловой энергии, в том числе застройщики, планирующие подключение к системе теплоснабжения, заключают договоры о подключении к</w:t>
      </w:r>
      <w:r>
        <w:t xml:space="preserve"> </w:t>
      </w:r>
      <w:r w:rsidRPr="005D3DA2">
        <w:t>системе теплоснабжения и вносят плату за подключение к системе теплоснабжения...»</w:t>
      </w:r>
    </w:p>
    <w:p w:rsidR="00531BE2" w:rsidRDefault="00531BE2" w:rsidP="00531BE2">
      <w:pPr>
        <w:spacing w:after="0"/>
      </w:pPr>
      <w:r w:rsidRPr="005D3DA2">
        <w:t>Порядок подключения к системам теплоснабжения установлен «Правилами подключения к системам теплоснабжения», утвержденными Постановлением Правительства Российской Федерации от 16.04.2012 №307 «О порядке подключения к системам теплоснабжения и о внесении изменений в некоторые акты Правительства Российской Федерации».</w:t>
      </w:r>
    </w:p>
    <w:p w:rsidR="00EF2ED4" w:rsidRDefault="00EF2ED4" w:rsidP="00EF2ED4">
      <w:r w:rsidRPr="003F3FBA">
        <w:t>Плата за подключение к системе теплоснабжения и поступления денежных средств от осуществления указанной деятельности отсутствуют.</w:t>
      </w:r>
    </w:p>
    <w:p w:rsidR="00EF2ED4" w:rsidRDefault="00EF2ED4" w:rsidP="00531BE2">
      <w:pPr>
        <w:spacing w:after="0"/>
        <w:rPr>
          <w:b/>
          <w:i/>
        </w:rPr>
      </w:pPr>
      <w:bookmarkStart w:id="137" w:name="_Toc8041221"/>
      <w:bookmarkStart w:id="138" w:name="_Toc67499311"/>
      <w:r w:rsidRPr="00EF2ED4">
        <w:rPr>
          <w:b/>
          <w:i/>
        </w:rPr>
        <w:t>г) описание платы за услуги по поддержанию резервной тепловой мощности, в том числе для социально значимых категорий потребителей</w:t>
      </w:r>
      <w:bookmarkEnd w:id="137"/>
      <w:bookmarkEnd w:id="138"/>
      <w:r>
        <w:rPr>
          <w:b/>
          <w:i/>
        </w:rPr>
        <w:t>.</w:t>
      </w:r>
    </w:p>
    <w:p w:rsidR="00EF2ED4" w:rsidRPr="00D155E8" w:rsidRDefault="00EF2ED4" w:rsidP="00EF2ED4">
      <w:pPr>
        <w:pStyle w:val="Default"/>
        <w:spacing w:line="276" w:lineRule="auto"/>
        <w:ind w:firstLine="720"/>
        <w:jc w:val="both"/>
      </w:pPr>
      <w:r w:rsidRPr="00D155E8">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 </w:t>
      </w:r>
    </w:p>
    <w:p w:rsidR="00EF2ED4" w:rsidRPr="005D3DA2" w:rsidRDefault="00EF2ED4" w:rsidP="00EF2ED4">
      <w:pPr>
        <w:spacing w:after="0"/>
      </w:pPr>
      <w:r w:rsidRPr="005D3DA2">
        <w:rPr>
          <w:lang w:bidi="ru-RU"/>
        </w:rPr>
        <w:t>В соответствии с требованиями Федерального Закона Российской Федерации от №190-ФЗ «О теплоснабжении»:</w:t>
      </w:r>
    </w:p>
    <w:p w:rsidR="00EF2ED4" w:rsidRPr="005D3DA2" w:rsidRDefault="00EF2ED4" w:rsidP="00EF2ED4">
      <w:pPr>
        <w:spacing w:after="0"/>
        <w:rPr>
          <w:lang w:bidi="ru-RU"/>
        </w:rPr>
      </w:pPr>
      <w:r w:rsidRPr="005D3DA2">
        <w:rPr>
          <w:lang w:bidi="ru-RU"/>
        </w:rPr>
        <w:t>«-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p>
    <w:p w:rsidR="00EF2ED4" w:rsidRDefault="00EF2ED4" w:rsidP="00EF2ED4">
      <w:pPr>
        <w:spacing w:after="0"/>
      </w:pPr>
      <w:r w:rsidRPr="005D3DA2">
        <w:t>В соответствии с п. 2 статьи 16 ФЗ от 27.07.2010 № 190-ФЗ «О теплоснабжении» 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 Размер платы за услуги по поддержанию резервной тепловой мощности устанавливается договорными параметрами.</w:t>
      </w:r>
    </w:p>
    <w:p w:rsidR="00EF2ED4" w:rsidRDefault="00EF2ED4" w:rsidP="00EF2ED4">
      <w:r>
        <w:t>Плата за услуги по поддержанию резервной тепловой мощности, в том числе для социально значимых категорий потребителей отсутствует.</w:t>
      </w:r>
    </w:p>
    <w:p w:rsidR="00EF2ED4" w:rsidRDefault="00EF2ED4" w:rsidP="00EF2ED4">
      <w:pPr>
        <w:pStyle w:val="3"/>
        <w:rPr>
          <w:rFonts w:ascii="Times New Roman" w:hAnsi="Times New Roman"/>
          <w:i/>
          <w:sz w:val="24"/>
          <w:szCs w:val="24"/>
        </w:rPr>
      </w:pPr>
      <w:bookmarkStart w:id="139" w:name="_Toc8041222"/>
      <w:bookmarkStart w:id="140" w:name="_Toc67499312"/>
      <w:r w:rsidRPr="00EF2ED4">
        <w:rPr>
          <w:rFonts w:ascii="Times New Roman" w:hAnsi="Times New Roman"/>
          <w:i/>
          <w:sz w:val="24"/>
          <w:szCs w:val="24"/>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39"/>
      <w:bookmarkEnd w:id="140"/>
      <w:r>
        <w:rPr>
          <w:rFonts w:ascii="Times New Roman" w:hAnsi="Times New Roman"/>
          <w:i/>
          <w:sz w:val="24"/>
          <w:szCs w:val="24"/>
        </w:rPr>
        <w:t>.</w:t>
      </w:r>
    </w:p>
    <w:p w:rsidR="00EF2ED4" w:rsidRDefault="00EF2ED4" w:rsidP="00EF2ED4">
      <w:r w:rsidRPr="005D3DA2">
        <w:t>Ценовые зоны на территории МО «</w:t>
      </w:r>
      <w:r>
        <w:t>Сийское</w:t>
      </w:r>
      <w:r w:rsidRPr="005D3DA2">
        <w:t>» отсутствуют.</w:t>
      </w:r>
    </w:p>
    <w:p w:rsidR="00EF2ED4" w:rsidRDefault="00EF2ED4" w:rsidP="00EF2ED4">
      <w:pPr>
        <w:pStyle w:val="3"/>
        <w:rPr>
          <w:rFonts w:ascii="Times New Roman" w:hAnsi="Times New Roman"/>
          <w:i/>
          <w:sz w:val="24"/>
          <w:szCs w:val="24"/>
        </w:rPr>
      </w:pPr>
      <w:bookmarkStart w:id="141" w:name="_Toc8041223"/>
      <w:bookmarkStart w:id="142" w:name="_Toc67499313"/>
      <w:r w:rsidRPr="00EF2ED4">
        <w:rPr>
          <w:rFonts w:ascii="Times New Roman" w:hAnsi="Times New Roman"/>
          <w:i/>
          <w:sz w:val="24"/>
          <w:szCs w:val="24"/>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41"/>
      <w:bookmarkEnd w:id="142"/>
      <w:r>
        <w:rPr>
          <w:rFonts w:ascii="Times New Roman" w:hAnsi="Times New Roman"/>
          <w:i/>
          <w:sz w:val="24"/>
          <w:szCs w:val="24"/>
        </w:rPr>
        <w:t>.</w:t>
      </w:r>
    </w:p>
    <w:p w:rsidR="00EF2ED4" w:rsidRDefault="00EF2ED4" w:rsidP="00EF2ED4">
      <w:r w:rsidRPr="005D3DA2">
        <w:t>Ценовые зоны на территории МО «</w:t>
      </w:r>
      <w:r>
        <w:t>Сийское</w:t>
      </w:r>
      <w:r w:rsidRPr="005D3DA2">
        <w:t>» отсутствуют.</w:t>
      </w:r>
    </w:p>
    <w:p w:rsidR="00302149" w:rsidRDefault="00302149" w:rsidP="00302149">
      <w:pPr>
        <w:rPr>
          <w:b/>
          <w:i/>
        </w:rPr>
      </w:pPr>
      <w:r>
        <w:rPr>
          <w:b/>
          <w:i/>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p>
    <w:p w:rsidR="00302149" w:rsidRDefault="00302149" w:rsidP="00302149">
      <w:r w:rsidRPr="00385DFB">
        <w:t>При актуализации Схемы теплоснабжения</w:t>
      </w:r>
      <w:r>
        <w:t>,</w:t>
      </w:r>
      <w:r w:rsidRPr="00385DFB">
        <w:t xml:space="preserve"> в части </w:t>
      </w:r>
      <w:r w:rsidRPr="00302149">
        <w:t>утвержденных ценах (тарифах), устанавливаемых органами исполнительной власти субъекта Российской Федерации,</w:t>
      </w:r>
      <w:r>
        <w:t xml:space="preserve"> </w:t>
      </w:r>
      <w:r w:rsidR="00237332">
        <w:t>скорректированы тарифы на тепловую энергию</w:t>
      </w:r>
      <w:r>
        <w:t>.</w:t>
      </w:r>
    </w:p>
    <w:p w:rsidR="00237332" w:rsidRPr="00BA611D" w:rsidRDefault="00237332" w:rsidP="00302149"/>
    <w:p w:rsidR="00EF2ED4" w:rsidRDefault="00EF2ED4" w:rsidP="00EF2ED4">
      <w:pPr>
        <w:jc w:val="center"/>
        <w:rPr>
          <w:b/>
        </w:rPr>
      </w:pPr>
      <w:r w:rsidRPr="00C41F86">
        <w:rPr>
          <w:b/>
        </w:rPr>
        <w:t>1.</w:t>
      </w:r>
      <w:r>
        <w:rPr>
          <w:b/>
        </w:rPr>
        <w:t>12</w:t>
      </w:r>
      <w:r w:rsidRPr="00C41F86">
        <w:rPr>
          <w:b/>
        </w:rPr>
        <w:t xml:space="preserve">. </w:t>
      </w:r>
      <w:r>
        <w:rPr>
          <w:b/>
        </w:rPr>
        <w:t>Описание существующих технических и технологических проблем в системах теплоснабжения поселения.</w:t>
      </w:r>
    </w:p>
    <w:p w:rsidR="008B4DEE" w:rsidRPr="008B4DEE" w:rsidRDefault="008B4DEE" w:rsidP="008B4DEE">
      <w:pPr>
        <w:rPr>
          <w:b/>
        </w:rPr>
      </w:pPr>
      <w:bookmarkStart w:id="143" w:name="_Toc8041225"/>
      <w:bookmarkStart w:id="144" w:name="_Toc67499325"/>
      <w:r w:rsidRPr="008B4DEE">
        <w:rPr>
          <w:b/>
          <w:i/>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43"/>
      <w:bookmarkEnd w:id="144"/>
      <w:r>
        <w:rPr>
          <w:b/>
          <w:i/>
        </w:rPr>
        <w:t>.</w:t>
      </w:r>
    </w:p>
    <w:p w:rsidR="008B4DEE" w:rsidRPr="003F3FBA" w:rsidRDefault="008B4DEE" w:rsidP="008B4DEE">
      <w:pPr>
        <w:widowControl w:val="0"/>
        <w:spacing w:after="0"/>
        <w:ind w:left="23" w:right="23" w:firstLine="697"/>
        <w:rPr>
          <w:color w:val="000000"/>
        </w:rPr>
      </w:pPr>
      <w:r w:rsidRPr="003F3FBA">
        <w:rPr>
          <w:color w:val="000000"/>
        </w:rPr>
        <w:t>Исходя из существующего положение в сфере производства тепловой энергии для целей теплоснабжения, выявлены следующие проблемы организации качественного теплоснабжения:</w:t>
      </w:r>
    </w:p>
    <w:p w:rsidR="008B4DEE" w:rsidRPr="003F3FBA" w:rsidRDefault="008B4DEE" w:rsidP="008B4DEE">
      <w:pPr>
        <w:autoSpaceDE w:val="0"/>
        <w:autoSpaceDN w:val="0"/>
        <w:adjustRightInd w:val="0"/>
        <w:spacing w:after="0"/>
        <w:ind w:left="23" w:right="23" w:firstLine="697"/>
      </w:pPr>
      <w:r w:rsidRPr="003F3FBA">
        <w:t>1. неудовлетворительное состояние котлов и вспомогательного оборудования котельных;</w:t>
      </w:r>
    </w:p>
    <w:p w:rsidR="008B4DEE" w:rsidRPr="003F3FBA" w:rsidRDefault="008B4DEE" w:rsidP="008B4DEE">
      <w:pPr>
        <w:spacing w:after="0"/>
        <w:ind w:firstLine="709"/>
      </w:pPr>
      <w:r w:rsidRPr="003F3FBA">
        <w:t>2. морально устаревшее водоподготовительное оборудование либо отсутствие;</w:t>
      </w:r>
    </w:p>
    <w:p w:rsidR="008B4DEE" w:rsidRPr="003F3FBA" w:rsidRDefault="008B4DEE" w:rsidP="008B4DEE">
      <w:pPr>
        <w:widowControl w:val="0"/>
        <w:tabs>
          <w:tab w:val="left" w:pos="1195"/>
        </w:tabs>
        <w:spacing w:after="0"/>
        <w:ind w:left="23" w:right="23" w:firstLine="697"/>
      </w:pPr>
      <w:r w:rsidRPr="003F3FBA">
        <w:t>3. н</w:t>
      </w:r>
      <w:r w:rsidR="00960B30" w:rsidRPr="003F3FBA">
        <w:t xml:space="preserve">аличие тепловых сетей </w:t>
      </w:r>
      <w:r w:rsidRPr="003F3FBA">
        <w:t>с открытой системой теплоснабжения;</w:t>
      </w:r>
    </w:p>
    <w:p w:rsidR="008B4DEE" w:rsidRPr="003F3FBA" w:rsidRDefault="008B4DEE" w:rsidP="008B4DEE">
      <w:pPr>
        <w:widowControl w:val="0"/>
        <w:tabs>
          <w:tab w:val="left" w:pos="1195"/>
        </w:tabs>
        <w:spacing w:after="0"/>
        <w:ind w:left="23" w:right="23" w:firstLine="697"/>
      </w:pPr>
      <w:r w:rsidRPr="003F3FBA">
        <w:t>4. ветхость тепловых сетей</w:t>
      </w:r>
      <w:r w:rsidR="00C10B94" w:rsidRPr="003F3FBA">
        <w:t>;</w:t>
      </w:r>
    </w:p>
    <w:p w:rsidR="00C10B94" w:rsidRPr="003F3FBA" w:rsidRDefault="00C10B94" w:rsidP="008B4DEE">
      <w:pPr>
        <w:widowControl w:val="0"/>
        <w:tabs>
          <w:tab w:val="left" w:pos="1195"/>
        </w:tabs>
        <w:spacing w:after="0"/>
        <w:ind w:left="23" w:right="23" w:firstLine="697"/>
        <w:rPr>
          <w:color w:val="000000"/>
        </w:rPr>
      </w:pPr>
      <w:r w:rsidRPr="003F3FBA">
        <w:t>5. отсутствие на котельных установок химводоподготовки.</w:t>
      </w:r>
    </w:p>
    <w:p w:rsidR="008B4DEE" w:rsidRPr="00D155E8" w:rsidRDefault="008B4DEE" w:rsidP="008B4DEE">
      <w:pPr>
        <w:pStyle w:val="Default"/>
        <w:spacing w:line="276" w:lineRule="auto"/>
        <w:ind w:firstLine="720"/>
        <w:jc w:val="both"/>
      </w:pPr>
      <w:r w:rsidRPr="003F3FBA">
        <w:t>Отсутствие ХВП на котельных неизбежно приведет к:</w:t>
      </w:r>
      <w:r w:rsidRPr="00D155E8">
        <w:t xml:space="preserve"> </w:t>
      </w:r>
    </w:p>
    <w:p w:rsidR="008B4DEE" w:rsidRPr="00D155E8" w:rsidRDefault="008B4DEE" w:rsidP="008B4DEE">
      <w:pPr>
        <w:pStyle w:val="Default"/>
        <w:spacing w:line="276" w:lineRule="auto"/>
        <w:ind w:firstLine="720"/>
        <w:jc w:val="both"/>
      </w:pPr>
      <w:r w:rsidRPr="00D155E8">
        <w:rPr>
          <w:lang w:eastAsia="ru-RU"/>
        </w:rPr>
        <w:t>–</w:t>
      </w:r>
      <w:r w:rsidRPr="00D155E8">
        <w:t xml:space="preserve"> снижению КПД и теплообмена; </w:t>
      </w:r>
    </w:p>
    <w:p w:rsidR="008B4DEE" w:rsidRPr="00D155E8" w:rsidRDefault="008B4DEE" w:rsidP="008B4DEE">
      <w:pPr>
        <w:pStyle w:val="Default"/>
        <w:spacing w:line="276" w:lineRule="auto"/>
        <w:ind w:firstLine="720"/>
        <w:jc w:val="both"/>
      </w:pPr>
      <w:r w:rsidRPr="00D155E8">
        <w:rPr>
          <w:lang w:eastAsia="ru-RU"/>
        </w:rPr>
        <w:t xml:space="preserve">– </w:t>
      </w:r>
      <w:r w:rsidRPr="00D155E8">
        <w:t xml:space="preserve">увеличению расхода топлива; </w:t>
      </w:r>
    </w:p>
    <w:p w:rsidR="008B4DEE" w:rsidRPr="00D155E8" w:rsidRDefault="008B4DEE" w:rsidP="008B4DEE">
      <w:pPr>
        <w:pStyle w:val="Default"/>
        <w:spacing w:line="276" w:lineRule="auto"/>
        <w:ind w:firstLine="720"/>
        <w:jc w:val="both"/>
      </w:pPr>
      <w:r w:rsidRPr="00D155E8">
        <w:rPr>
          <w:lang w:eastAsia="ru-RU"/>
        </w:rPr>
        <w:t xml:space="preserve">– </w:t>
      </w:r>
      <w:r w:rsidRPr="00D155E8">
        <w:t xml:space="preserve">аварийным сбоям в работе; </w:t>
      </w:r>
    </w:p>
    <w:p w:rsidR="008B4DEE" w:rsidRPr="00D155E8" w:rsidRDefault="008B4DEE" w:rsidP="008B4DEE">
      <w:pPr>
        <w:pStyle w:val="Default"/>
        <w:spacing w:line="276" w:lineRule="auto"/>
        <w:ind w:firstLine="720"/>
        <w:jc w:val="both"/>
      </w:pPr>
      <w:r w:rsidRPr="00D155E8">
        <w:rPr>
          <w:lang w:eastAsia="ru-RU"/>
        </w:rPr>
        <w:t>–</w:t>
      </w:r>
      <w:r w:rsidRPr="00D155E8">
        <w:t xml:space="preserve"> выходу из строя оборудования; </w:t>
      </w:r>
    </w:p>
    <w:p w:rsidR="008B4DEE" w:rsidRDefault="008B4DEE" w:rsidP="008B4DEE">
      <w:pPr>
        <w:pStyle w:val="Default"/>
        <w:spacing w:line="276" w:lineRule="auto"/>
        <w:ind w:firstLine="720"/>
        <w:jc w:val="both"/>
      </w:pPr>
      <w:r w:rsidRPr="00D155E8">
        <w:rPr>
          <w:lang w:eastAsia="ru-RU"/>
        </w:rPr>
        <w:t>–</w:t>
      </w:r>
      <w:r w:rsidRPr="00D155E8">
        <w:t xml:space="preserve"> увеличению затрат на ремонт. </w:t>
      </w:r>
    </w:p>
    <w:p w:rsidR="00C10B94" w:rsidRDefault="00C10B94" w:rsidP="008B4DEE">
      <w:pPr>
        <w:pStyle w:val="Default"/>
        <w:spacing w:line="276" w:lineRule="auto"/>
        <w:ind w:firstLine="720"/>
        <w:jc w:val="both"/>
        <w:rPr>
          <w:b/>
          <w:i/>
        </w:rPr>
      </w:pPr>
      <w:bookmarkStart w:id="145" w:name="_Toc8041226"/>
      <w:bookmarkStart w:id="146" w:name="_Toc67499326"/>
      <w:r w:rsidRPr="00C10B94">
        <w:rPr>
          <w:b/>
          <w:i/>
        </w:rPr>
        <w:t>б) 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bookmarkEnd w:id="145"/>
      <w:bookmarkEnd w:id="146"/>
      <w:r>
        <w:rPr>
          <w:b/>
          <w:i/>
        </w:rPr>
        <w:t>.</w:t>
      </w:r>
    </w:p>
    <w:p w:rsidR="00C10B94" w:rsidRPr="00AC7517" w:rsidRDefault="00C10B94" w:rsidP="00C10B94">
      <w:r w:rsidRPr="00AC7517">
        <w:t>Основными проблемами организации надёжного и безопасного теплоснабжения на территории МО «</w:t>
      </w:r>
      <w:r w:rsidR="00960B30" w:rsidRPr="00AC7517">
        <w:t>Сийское</w:t>
      </w:r>
      <w:r w:rsidRPr="00AC7517">
        <w:t>» являются:</w:t>
      </w:r>
    </w:p>
    <w:p w:rsidR="00C10B94" w:rsidRPr="00AC7517" w:rsidRDefault="00C10B94" w:rsidP="00C10B94">
      <w:pPr>
        <w:pStyle w:val="ac"/>
        <w:numPr>
          <w:ilvl w:val="0"/>
          <w:numId w:val="27"/>
        </w:numPr>
        <w:spacing w:after="0"/>
        <w:ind w:left="993"/>
        <w:rPr>
          <w:rFonts w:ascii="Times New Roman" w:hAnsi="Times New Roman"/>
          <w:sz w:val="24"/>
          <w:szCs w:val="24"/>
        </w:rPr>
      </w:pPr>
      <w:r w:rsidRPr="00AC7517">
        <w:rPr>
          <w:rFonts w:ascii="Times New Roman" w:hAnsi="Times New Roman"/>
          <w:sz w:val="24"/>
          <w:szCs w:val="24"/>
        </w:rPr>
        <w:t>отсутствие резервного водоснабжения;</w:t>
      </w:r>
    </w:p>
    <w:p w:rsidR="00C10B94" w:rsidRPr="00AC7517" w:rsidRDefault="00C10B94" w:rsidP="00C10B94">
      <w:pPr>
        <w:pStyle w:val="ac"/>
        <w:numPr>
          <w:ilvl w:val="0"/>
          <w:numId w:val="27"/>
        </w:numPr>
        <w:spacing w:after="0"/>
        <w:ind w:left="993"/>
        <w:rPr>
          <w:rFonts w:ascii="Times New Roman" w:hAnsi="Times New Roman"/>
          <w:sz w:val="24"/>
          <w:szCs w:val="24"/>
        </w:rPr>
      </w:pPr>
      <w:r w:rsidRPr="00AC7517">
        <w:rPr>
          <w:rFonts w:ascii="Times New Roman" w:hAnsi="Times New Roman"/>
          <w:sz w:val="24"/>
          <w:szCs w:val="24"/>
        </w:rPr>
        <w:t>отсутствие резервного топливоснабжения;</w:t>
      </w:r>
    </w:p>
    <w:p w:rsidR="00C10B94" w:rsidRPr="00AC7517" w:rsidRDefault="00C10B94" w:rsidP="00C10B94">
      <w:pPr>
        <w:pStyle w:val="ac"/>
        <w:numPr>
          <w:ilvl w:val="0"/>
          <w:numId w:val="27"/>
        </w:numPr>
        <w:spacing w:after="0"/>
        <w:ind w:left="993"/>
        <w:rPr>
          <w:rFonts w:ascii="Times New Roman" w:hAnsi="Times New Roman"/>
          <w:sz w:val="24"/>
          <w:szCs w:val="24"/>
        </w:rPr>
      </w:pPr>
      <w:r w:rsidRPr="00AC7517">
        <w:rPr>
          <w:rFonts w:ascii="Times New Roman" w:hAnsi="Times New Roman"/>
          <w:sz w:val="24"/>
          <w:szCs w:val="24"/>
        </w:rPr>
        <w:t>высокая доля тепловых сетей, исчерпавших эксплуатационный ресурс;</w:t>
      </w:r>
    </w:p>
    <w:p w:rsidR="00C10B94" w:rsidRPr="00AC7517" w:rsidRDefault="00C10B94" w:rsidP="00C10B94">
      <w:pPr>
        <w:pStyle w:val="ac"/>
        <w:numPr>
          <w:ilvl w:val="0"/>
          <w:numId w:val="27"/>
        </w:numPr>
        <w:spacing w:after="0"/>
        <w:ind w:left="993"/>
        <w:rPr>
          <w:rFonts w:ascii="Times New Roman" w:hAnsi="Times New Roman"/>
          <w:sz w:val="24"/>
          <w:szCs w:val="24"/>
        </w:rPr>
      </w:pPr>
      <w:r w:rsidRPr="00AC7517">
        <w:rPr>
          <w:rFonts w:ascii="Times New Roman" w:hAnsi="Times New Roman"/>
          <w:sz w:val="24"/>
          <w:szCs w:val="24"/>
        </w:rPr>
        <w:t>низкое качество теплоизоляции сетей.</w:t>
      </w:r>
    </w:p>
    <w:p w:rsidR="00C10B94" w:rsidRPr="00AC7517" w:rsidRDefault="00C10B94" w:rsidP="00C10B94">
      <w:pPr>
        <w:pStyle w:val="ac"/>
        <w:numPr>
          <w:ilvl w:val="0"/>
          <w:numId w:val="27"/>
        </w:numPr>
        <w:spacing w:after="0"/>
        <w:ind w:left="993"/>
        <w:rPr>
          <w:rFonts w:ascii="Times New Roman" w:hAnsi="Times New Roman"/>
          <w:sz w:val="24"/>
          <w:szCs w:val="24"/>
        </w:rPr>
      </w:pPr>
      <w:r w:rsidRPr="00AC7517">
        <w:rPr>
          <w:rFonts w:ascii="Times New Roman" w:hAnsi="Times New Roman"/>
          <w:sz w:val="24"/>
          <w:szCs w:val="24"/>
        </w:rPr>
        <w:t>высокая доля потерь тепловой энергии при передаче потребителям.</w:t>
      </w:r>
    </w:p>
    <w:p w:rsidR="00960B30" w:rsidRDefault="00960B30" w:rsidP="00960B30">
      <w:pPr>
        <w:pStyle w:val="3"/>
        <w:rPr>
          <w:rFonts w:ascii="Times New Roman" w:hAnsi="Times New Roman"/>
          <w:i/>
          <w:sz w:val="24"/>
          <w:szCs w:val="24"/>
        </w:rPr>
      </w:pPr>
      <w:bookmarkStart w:id="147" w:name="_Toc8041227"/>
      <w:bookmarkStart w:id="148" w:name="_Toc67499327"/>
      <w:r w:rsidRPr="00960B30">
        <w:rPr>
          <w:rFonts w:ascii="Times New Roman" w:hAnsi="Times New Roman"/>
          <w:i/>
          <w:sz w:val="24"/>
          <w:szCs w:val="24"/>
        </w:rPr>
        <w:t>в) описание существующих проблем развития систем теплоснабжения</w:t>
      </w:r>
      <w:bookmarkEnd w:id="147"/>
      <w:bookmarkEnd w:id="148"/>
      <w:r>
        <w:rPr>
          <w:rFonts w:ascii="Times New Roman" w:hAnsi="Times New Roman"/>
          <w:i/>
          <w:sz w:val="24"/>
          <w:szCs w:val="24"/>
        </w:rPr>
        <w:t>.</w:t>
      </w:r>
    </w:p>
    <w:p w:rsidR="00960B30" w:rsidRPr="00D155E8" w:rsidRDefault="00960B30" w:rsidP="00960B30">
      <w:pPr>
        <w:pStyle w:val="130"/>
        <w:shd w:val="clear" w:color="auto" w:fill="auto"/>
        <w:spacing w:before="0" w:line="276" w:lineRule="auto"/>
        <w:ind w:left="23" w:right="23" w:firstLine="720"/>
        <w:jc w:val="both"/>
        <w:rPr>
          <w:sz w:val="24"/>
          <w:szCs w:val="24"/>
        </w:rPr>
      </w:pPr>
      <w:r>
        <w:rPr>
          <w:sz w:val="24"/>
          <w:szCs w:val="24"/>
        </w:rPr>
        <w:t>Развитие систем теплоснабжения</w:t>
      </w:r>
      <w:r w:rsidRPr="00D155E8">
        <w:rPr>
          <w:sz w:val="24"/>
          <w:szCs w:val="24"/>
        </w:rPr>
        <w:t xml:space="preserve"> – </w:t>
      </w:r>
      <w:r>
        <w:rPr>
          <w:sz w:val="24"/>
          <w:szCs w:val="24"/>
        </w:rPr>
        <w:t xml:space="preserve">это </w:t>
      </w:r>
      <w:r w:rsidRPr="00D155E8">
        <w:rPr>
          <w:sz w:val="24"/>
          <w:szCs w:val="24"/>
        </w:rPr>
        <w:t>стремление максимально реализовать мощность источника тепловой энергии нетто при минимальных затратах, достигнутых путем использования оборудования (котлов), имеющего высокий КПД и энергоэффективность, снижением потерь тепловой энергии, теплоносителя и электроэнергии при транспорте, а также рациональное использование тепловой энергии и теплоносителя.</w:t>
      </w:r>
    </w:p>
    <w:p w:rsidR="00960B30" w:rsidRPr="00AC7517" w:rsidRDefault="00960B30" w:rsidP="00960B30">
      <w:pPr>
        <w:widowControl w:val="0"/>
        <w:tabs>
          <w:tab w:val="left" w:pos="720"/>
        </w:tabs>
        <w:spacing w:after="0"/>
        <w:ind w:left="23" w:right="23" w:firstLine="720"/>
        <w:rPr>
          <w:color w:val="000000"/>
        </w:rPr>
      </w:pPr>
      <w:r w:rsidRPr="00AC7517">
        <w:rPr>
          <w:color w:val="000000"/>
        </w:rPr>
        <w:t>В системе централизованного теплоснабжения муниципального образования выявлены следующие недостатки, препятствующие надежному и экономичному функционированию системы:</w:t>
      </w:r>
    </w:p>
    <w:p w:rsidR="00960B30" w:rsidRPr="00AC7517" w:rsidRDefault="00960B30" w:rsidP="00960B30">
      <w:pPr>
        <w:widowControl w:val="0"/>
        <w:numPr>
          <w:ilvl w:val="0"/>
          <w:numId w:val="28"/>
        </w:numPr>
        <w:tabs>
          <w:tab w:val="clear" w:pos="743"/>
          <w:tab w:val="num" w:pos="0"/>
        </w:tabs>
        <w:spacing w:after="0"/>
        <w:ind w:left="0" w:right="23" w:firstLine="720"/>
        <w:rPr>
          <w:color w:val="000000"/>
        </w:rPr>
      </w:pPr>
      <w:r w:rsidRPr="00AC7517">
        <w:rPr>
          <w:color w:val="000000"/>
        </w:rPr>
        <w:t>В системе централизованного теплоснабжения единственным источником теплоснабжения является котельная, обеспечивающая теплоснабжение села по двухтрубной тепловой сети. При выходе из строя котельной или аварии на сети, теплоснабжение поселка полностью прекратится. Резервные трубопроводы от существующих котельных отсутствуют. Использование автономных резервных стационарных и мобильных источников теплоснабжения, в том числе потребителей первой категории, в настоящий момент не предусмотрено.</w:t>
      </w:r>
    </w:p>
    <w:p w:rsidR="00960B30" w:rsidRPr="00AC7517" w:rsidRDefault="00960B30" w:rsidP="00960B30">
      <w:pPr>
        <w:widowControl w:val="0"/>
        <w:numPr>
          <w:ilvl w:val="0"/>
          <w:numId w:val="28"/>
        </w:numPr>
        <w:tabs>
          <w:tab w:val="clear" w:pos="743"/>
          <w:tab w:val="num" w:pos="360"/>
        </w:tabs>
        <w:spacing w:after="0"/>
        <w:ind w:left="0" w:right="23" w:firstLine="720"/>
        <w:rPr>
          <w:color w:val="000000"/>
        </w:rPr>
      </w:pPr>
      <w:r w:rsidRPr="00AC7517">
        <w:rPr>
          <w:color w:val="000000"/>
        </w:rPr>
        <w:t>Отсутствие химводоподготовки на котельных.</w:t>
      </w:r>
    </w:p>
    <w:p w:rsidR="00960B30" w:rsidRPr="00AC7517" w:rsidRDefault="00960B30" w:rsidP="00960B30">
      <w:pPr>
        <w:pStyle w:val="ac"/>
        <w:numPr>
          <w:ilvl w:val="0"/>
          <w:numId w:val="28"/>
        </w:numPr>
        <w:spacing w:after="0"/>
        <w:ind w:hanging="34"/>
        <w:rPr>
          <w:rFonts w:ascii="Times New Roman" w:hAnsi="Times New Roman"/>
          <w:sz w:val="24"/>
          <w:szCs w:val="24"/>
        </w:rPr>
      </w:pPr>
      <w:r w:rsidRPr="00AC7517">
        <w:rPr>
          <w:rFonts w:ascii="Times New Roman" w:hAnsi="Times New Roman"/>
          <w:sz w:val="24"/>
          <w:szCs w:val="24"/>
        </w:rPr>
        <w:t>Высокая себестоимость вырабатываемого тепла.</w:t>
      </w:r>
    </w:p>
    <w:p w:rsidR="00960B30" w:rsidRPr="00AC7517" w:rsidRDefault="00960B30" w:rsidP="00960B30">
      <w:pPr>
        <w:widowControl w:val="0"/>
        <w:numPr>
          <w:ilvl w:val="0"/>
          <w:numId w:val="28"/>
        </w:numPr>
        <w:tabs>
          <w:tab w:val="clear" w:pos="743"/>
          <w:tab w:val="num" w:pos="360"/>
        </w:tabs>
        <w:spacing w:after="0"/>
        <w:ind w:left="0" w:right="23" w:firstLine="720"/>
        <w:rPr>
          <w:color w:val="000000"/>
        </w:rPr>
      </w:pPr>
      <w:r w:rsidRPr="00AC7517">
        <w:rPr>
          <w:color w:val="000000"/>
        </w:rPr>
        <w:t>Значительная изношенность используемого котельного оборудования.</w:t>
      </w:r>
    </w:p>
    <w:p w:rsidR="00960B30" w:rsidRDefault="00960B30" w:rsidP="00960B30">
      <w:pPr>
        <w:pStyle w:val="3"/>
        <w:rPr>
          <w:rFonts w:ascii="Times New Roman" w:hAnsi="Times New Roman"/>
          <w:i/>
          <w:sz w:val="24"/>
          <w:szCs w:val="24"/>
        </w:rPr>
      </w:pPr>
      <w:bookmarkStart w:id="149" w:name="_Toc8041228"/>
      <w:bookmarkStart w:id="150" w:name="_Toc67499328"/>
      <w:r w:rsidRPr="00960B30">
        <w:rPr>
          <w:rFonts w:ascii="Times New Roman" w:hAnsi="Times New Roman"/>
          <w:i/>
          <w:sz w:val="24"/>
          <w:szCs w:val="24"/>
        </w:rPr>
        <w:t>г) описание существующих проблем надежного и эффективного снабжения топливом действующих систем теплоснабжения</w:t>
      </w:r>
      <w:bookmarkEnd w:id="149"/>
      <w:bookmarkEnd w:id="150"/>
      <w:r>
        <w:rPr>
          <w:rFonts w:ascii="Times New Roman" w:hAnsi="Times New Roman"/>
          <w:i/>
          <w:sz w:val="24"/>
          <w:szCs w:val="24"/>
        </w:rPr>
        <w:t>.</w:t>
      </w:r>
    </w:p>
    <w:p w:rsidR="006F650B" w:rsidRDefault="006F650B" w:rsidP="006F650B">
      <w:r>
        <w:t>Проблемы по снабжению</w:t>
      </w:r>
      <w:r w:rsidRPr="00F84EBC">
        <w:t xml:space="preserve"> топливом (в том числе запасов) действующих систем теплоснабжения отсутствуют.</w:t>
      </w:r>
    </w:p>
    <w:p w:rsidR="006F650B" w:rsidRPr="006F650B" w:rsidRDefault="006F650B" w:rsidP="006F650B">
      <w:pPr>
        <w:pStyle w:val="3"/>
        <w:rPr>
          <w:rFonts w:ascii="Times New Roman" w:hAnsi="Times New Roman"/>
          <w:i/>
          <w:sz w:val="24"/>
          <w:szCs w:val="24"/>
        </w:rPr>
      </w:pPr>
      <w:bookmarkStart w:id="151" w:name="_Toc8041229"/>
      <w:bookmarkStart w:id="152" w:name="_Toc67499329"/>
      <w:bookmarkStart w:id="153" w:name="sub_1515"/>
      <w:r w:rsidRPr="006F650B">
        <w:rPr>
          <w:rFonts w:ascii="Times New Roman" w:hAnsi="Times New Roman"/>
          <w:i/>
          <w:sz w:val="24"/>
          <w:szCs w:val="24"/>
        </w:rPr>
        <w:t>д) анализ предписаний надзорных органов об устранении нарушений, влияющих на безопасность и надежность системы теплоснабжения</w:t>
      </w:r>
      <w:bookmarkEnd w:id="151"/>
      <w:bookmarkEnd w:id="152"/>
      <w:r w:rsidRPr="006F650B">
        <w:rPr>
          <w:rFonts w:ascii="Times New Roman" w:hAnsi="Times New Roman"/>
          <w:i/>
          <w:sz w:val="24"/>
          <w:szCs w:val="24"/>
        </w:rPr>
        <w:t>.</w:t>
      </w:r>
    </w:p>
    <w:p w:rsidR="006F650B" w:rsidRPr="006F650B" w:rsidRDefault="006F650B" w:rsidP="006F650B">
      <w:r w:rsidRPr="00AC7517">
        <w:t>Предписания надзорных органов об устранении нарушений, влияющих на безопасность и надежность системы теплоснабжения, отсутствуют.</w:t>
      </w:r>
    </w:p>
    <w:bookmarkEnd w:id="153"/>
    <w:p w:rsidR="006F650B" w:rsidRDefault="0008778B" w:rsidP="006F650B">
      <w:pPr>
        <w:jc w:val="center"/>
        <w:rPr>
          <w:b/>
          <w:szCs w:val="20"/>
        </w:rPr>
      </w:pPr>
      <w:r>
        <w:rPr>
          <w:b/>
          <w:szCs w:val="20"/>
        </w:rPr>
        <w:t>ГЛАВА</w:t>
      </w:r>
      <w:r w:rsidR="006F650B">
        <w:rPr>
          <w:b/>
          <w:szCs w:val="20"/>
        </w:rPr>
        <w:t xml:space="preserve"> 2</w:t>
      </w:r>
      <w:r w:rsidR="006F650B" w:rsidRPr="00A522F9">
        <w:rPr>
          <w:b/>
          <w:szCs w:val="20"/>
        </w:rPr>
        <w:t xml:space="preserve">.  СУЩЕСТВУЮЩЕЕ </w:t>
      </w:r>
      <w:r w:rsidR="006F650B">
        <w:rPr>
          <w:b/>
          <w:szCs w:val="20"/>
        </w:rPr>
        <w:t xml:space="preserve"> И ПЕРСПЕКТИВНОЕ ПОТРЕБЛЕНИЕ ТЕПЛОВОЙ ЭНЕРГИИ НА ЦЕЛИ ТЕПЛОСНАБЖЕНИЯ.</w:t>
      </w:r>
    </w:p>
    <w:p w:rsidR="006F650B" w:rsidRDefault="006F650B" w:rsidP="006F650B">
      <w:pPr>
        <w:pStyle w:val="3"/>
        <w:rPr>
          <w:rFonts w:ascii="Times New Roman" w:hAnsi="Times New Roman"/>
          <w:i/>
          <w:sz w:val="24"/>
          <w:szCs w:val="24"/>
        </w:rPr>
      </w:pPr>
      <w:bookmarkStart w:id="154" w:name="_Toc8041231"/>
      <w:bookmarkStart w:id="155" w:name="_Toc67499331"/>
      <w:r w:rsidRPr="006F650B">
        <w:rPr>
          <w:rFonts w:ascii="Times New Roman" w:hAnsi="Times New Roman"/>
          <w:i/>
          <w:sz w:val="24"/>
          <w:szCs w:val="24"/>
        </w:rPr>
        <w:t>а) данные базового уровня потребления тепла на цели теплоснабжения</w:t>
      </w:r>
      <w:bookmarkEnd w:id="154"/>
      <w:bookmarkEnd w:id="155"/>
      <w:r>
        <w:rPr>
          <w:rFonts w:ascii="Times New Roman" w:hAnsi="Times New Roman"/>
          <w:i/>
          <w:sz w:val="24"/>
          <w:szCs w:val="24"/>
        </w:rPr>
        <w:t>.</w:t>
      </w:r>
    </w:p>
    <w:p w:rsidR="006F650B" w:rsidRPr="00A16954" w:rsidRDefault="006F650B" w:rsidP="006F650B">
      <w:pPr>
        <w:pStyle w:val="32"/>
        <w:shd w:val="clear" w:color="auto" w:fill="auto"/>
        <w:spacing w:before="0" w:after="0" w:line="276" w:lineRule="auto"/>
        <w:ind w:left="40" w:right="20" w:firstLine="680"/>
        <w:jc w:val="both"/>
        <w:rPr>
          <w:sz w:val="24"/>
          <w:szCs w:val="24"/>
        </w:rPr>
      </w:pPr>
      <w:r w:rsidRPr="00A16954">
        <w:rPr>
          <w:sz w:val="24"/>
          <w:szCs w:val="24"/>
        </w:rPr>
        <w:t xml:space="preserve">Зоной действия всех теплогенерирующих источников муниципального образования </w:t>
      </w:r>
      <w:r w:rsidR="003B27C5">
        <w:rPr>
          <w:sz w:val="24"/>
          <w:szCs w:val="24"/>
        </w:rPr>
        <w:t>«</w:t>
      </w:r>
      <w:r w:rsidRPr="00A16954">
        <w:rPr>
          <w:sz w:val="24"/>
          <w:szCs w:val="24"/>
        </w:rPr>
        <w:t>Сийское</w:t>
      </w:r>
      <w:r w:rsidR="003B27C5">
        <w:rPr>
          <w:sz w:val="24"/>
          <w:szCs w:val="24"/>
        </w:rPr>
        <w:t xml:space="preserve">» </w:t>
      </w:r>
      <w:r w:rsidRPr="00A16954">
        <w:rPr>
          <w:sz w:val="24"/>
          <w:szCs w:val="24"/>
        </w:rPr>
        <w:t xml:space="preserve">является населенный пункт, на территории которого расположен источник. В настоящий момент таких населенных пунктов - 2 (пос. Сия и </w:t>
      </w:r>
      <w:r w:rsidR="008A490C">
        <w:rPr>
          <w:sz w:val="24"/>
          <w:szCs w:val="24"/>
        </w:rPr>
        <w:t xml:space="preserve">пос. Сылога) и, соответственно </w:t>
      </w:r>
      <w:r w:rsidRPr="00A16954">
        <w:rPr>
          <w:sz w:val="24"/>
          <w:szCs w:val="24"/>
        </w:rPr>
        <w:t>две зоны централизованного теплоснабжения.</w:t>
      </w:r>
    </w:p>
    <w:p w:rsidR="006F650B" w:rsidRDefault="006F650B" w:rsidP="00AC2BA2">
      <w:pPr>
        <w:spacing w:after="0"/>
      </w:pPr>
      <w:r w:rsidRPr="00A16954">
        <w:t>В имеющихся зонах действия систем теплоснабжения к ним присоединены жилые дома многоквартирной застройки, бюджетные и хозрасчетные потребители (организации), имеется собственное потребление ресурсоснабжающих организаций.</w:t>
      </w:r>
    </w:p>
    <w:p w:rsidR="006F650B" w:rsidRDefault="006F650B" w:rsidP="00AC2BA2">
      <w:pPr>
        <w:spacing w:after="0"/>
      </w:pPr>
      <w:r w:rsidRPr="00865482">
        <w:t xml:space="preserve">Структура тепловой нагрузки потребителей по </w:t>
      </w:r>
      <w:r>
        <w:t xml:space="preserve">источникам теплоснабжения </w:t>
      </w:r>
      <w:r w:rsidR="003B27C5">
        <w:t xml:space="preserve">                       </w:t>
      </w:r>
      <w:r>
        <w:t>МО «</w:t>
      </w:r>
      <w:r w:rsidR="0097709B">
        <w:t>Сийское» за 2021</w:t>
      </w:r>
      <w:r w:rsidRPr="007952F0">
        <w:t xml:space="preserve"> г.</w:t>
      </w:r>
      <w:r w:rsidRPr="00865482">
        <w:t xml:space="preserve"> приведена в таблице </w:t>
      </w:r>
      <w:r w:rsidR="00AC2BA2">
        <w:rPr>
          <w:noProof/>
        </w:rPr>
        <w:t>32</w:t>
      </w:r>
      <w:r w:rsidRPr="00865482">
        <w:t>.</w:t>
      </w:r>
    </w:p>
    <w:p w:rsidR="006F650B" w:rsidRPr="00865482" w:rsidRDefault="00AC2BA2" w:rsidP="006F650B">
      <w:pPr>
        <w:tabs>
          <w:tab w:val="center" w:pos="5102"/>
        </w:tabs>
        <w:spacing w:after="0"/>
        <w:ind w:firstLine="0"/>
      </w:pPr>
      <w:r>
        <w:t>Таблица 32</w:t>
      </w:r>
      <w:r w:rsidR="006F650B" w:rsidRPr="000445A9">
        <w:t xml:space="preserve"> - Н</w:t>
      </w:r>
      <w:r w:rsidR="006F650B">
        <w:t xml:space="preserve">агрузка потребителей </w:t>
      </w:r>
      <w:r w:rsidR="0097709B">
        <w:t>за 2021</w:t>
      </w:r>
      <w:r w:rsidR="006F650B" w:rsidRPr="007952F0">
        <w:t xml:space="preserve"> год</w:t>
      </w:r>
      <w:r>
        <w:t>.</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432"/>
        <w:gridCol w:w="1841"/>
        <w:gridCol w:w="1701"/>
        <w:gridCol w:w="2693"/>
      </w:tblGrid>
      <w:tr w:rsidR="006F650B" w:rsidRPr="0040760E" w:rsidTr="00683524">
        <w:trPr>
          <w:trHeight w:val="283"/>
          <w:tblHeader/>
        </w:trPr>
        <w:tc>
          <w:tcPr>
            <w:tcW w:w="1775" w:type="pct"/>
            <w:tcBorders>
              <w:bottom w:val="single" w:sz="4" w:space="0" w:color="auto"/>
            </w:tcBorders>
            <w:tcMar>
              <w:top w:w="0" w:type="dxa"/>
              <w:left w:w="28" w:type="dxa"/>
              <w:bottom w:w="0" w:type="dxa"/>
              <w:right w:w="28" w:type="dxa"/>
            </w:tcMar>
            <w:vAlign w:val="center"/>
          </w:tcPr>
          <w:p w:rsidR="006F650B" w:rsidRPr="0040760E" w:rsidRDefault="006F650B" w:rsidP="00683524">
            <w:pPr>
              <w:pStyle w:val="afff0"/>
              <w:rPr>
                <w:b/>
              </w:rPr>
            </w:pPr>
            <w:r w:rsidRPr="0040760E">
              <w:rPr>
                <w:b/>
              </w:rPr>
              <w:t>Наименование источника теплоснабжения</w:t>
            </w:r>
          </w:p>
        </w:tc>
        <w:tc>
          <w:tcPr>
            <w:tcW w:w="952" w:type="pct"/>
            <w:tcBorders>
              <w:bottom w:val="single" w:sz="4" w:space="0" w:color="auto"/>
            </w:tcBorders>
            <w:tcMar>
              <w:top w:w="0" w:type="dxa"/>
              <w:left w:w="28" w:type="dxa"/>
              <w:bottom w:w="0" w:type="dxa"/>
              <w:right w:w="28" w:type="dxa"/>
            </w:tcMar>
            <w:vAlign w:val="center"/>
          </w:tcPr>
          <w:p w:rsidR="006F650B" w:rsidRPr="0040760E" w:rsidRDefault="006F650B" w:rsidP="00683524">
            <w:pPr>
              <w:pStyle w:val="afff0"/>
              <w:rPr>
                <w:b/>
              </w:rPr>
            </w:pPr>
            <w:r w:rsidRPr="0040760E">
              <w:rPr>
                <w:b/>
              </w:rPr>
              <w:t>Нагрузка на отопление, Гкал/ч</w:t>
            </w:r>
          </w:p>
        </w:tc>
        <w:tc>
          <w:tcPr>
            <w:tcW w:w="880" w:type="pct"/>
            <w:tcBorders>
              <w:bottom w:val="single" w:sz="4" w:space="0" w:color="auto"/>
            </w:tcBorders>
            <w:tcMar>
              <w:top w:w="0" w:type="dxa"/>
              <w:left w:w="28" w:type="dxa"/>
              <w:bottom w:w="0" w:type="dxa"/>
              <w:right w:w="28" w:type="dxa"/>
            </w:tcMar>
            <w:vAlign w:val="center"/>
          </w:tcPr>
          <w:p w:rsidR="006F650B" w:rsidRPr="0040760E" w:rsidRDefault="006F650B" w:rsidP="00683524">
            <w:pPr>
              <w:pStyle w:val="afff0"/>
              <w:rPr>
                <w:b/>
              </w:rPr>
            </w:pPr>
            <w:r>
              <w:rPr>
                <w:b/>
              </w:rPr>
              <w:t>Н</w:t>
            </w:r>
            <w:r w:rsidRPr="0040760E">
              <w:rPr>
                <w:b/>
              </w:rPr>
              <w:t>агрузка на ГВС, Гкал/ч</w:t>
            </w:r>
          </w:p>
        </w:tc>
        <w:tc>
          <w:tcPr>
            <w:tcW w:w="1393" w:type="pct"/>
            <w:tcBorders>
              <w:bottom w:val="single" w:sz="4" w:space="0" w:color="auto"/>
            </w:tcBorders>
            <w:tcMar>
              <w:top w:w="0" w:type="dxa"/>
              <w:left w:w="28" w:type="dxa"/>
              <w:bottom w:w="0" w:type="dxa"/>
              <w:right w:w="28" w:type="dxa"/>
            </w:tcMar>
            <w:vAlign w:val="center"/>
          </w:tcPr>
          <w:p w:rsidR="006F650B" w:rsidRPr="0040760E" w:rsidRDefault="006F650B" w:rsidP="00683524">
            <w:pPr>
              <w:pStyle w:val="afff0"/>
              <w:rPr>
                <w:b/>
              </w:rPr>
            </w:pPr>
            <w:r w:rsidRPr="0040760E">
              <w:rPr>
                <w:b/>
              </w:rPr>
              <w:t>Суммарная нагрузка, Гкал/ч</w:t>
            </w:r>
          </w:p>
        </w:tc>
      </w:tr>
      <w:tr w:rsidR="006F650B" w:rsidRPr="0040760E" w:rsidTr="00683524">
        <w:trPr>
          <w:trHeight w:val="49"/>
        </w:trPr>
        <w:tc>
          <w:tcPr>
            <w:tcW w:w="1775" w:type="pct"/>
            <w:tcBorders>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b/>
              </w:rPr>
            </w:pPr>
            <w:r w:rsidRPr="0040760E">
              <w:rPr>
                <w:b/>
              </w:rPr>
              <w:t xml:space="preserve">Здание котельной </w:t>
            </w:r>
          </w:p>
          <w:p w:rsidR="006F650B" w:rsidRPr="0040760E" w:rsidRDefault="006F650B" w:rsidP="00683524">
            <w:pPr>
              <w:pStyle w:val="afff0"/>
              <w:rPr>
                <w:b/>
              </w:rPr>
            </w:pPr>
            <w:r w:rsidRPr="0040760E">
              <w:rPr>
                <w:b/>
              </w:rPr>
              <w:t>п. Сия, д.23</w:t>
            </w:r>
          </w:p>
        </w:tc>
        <w:tc>
          <w:tcPr>
            <w:tcW w:w="952" w:type="pct"/>
            <w:tcBorders>
              <w:left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b/>
              </w:rPr>
            </w:pPr>
            <w:r>
              <w:rPr>
                <w:b/>
              </w:rPr>
              <w:t>3,335</w:t>
            </w:r>
          </w:p>
        </w:tc>
        <w:tc>
          <w:tcPr>
            <w:tcW w:w="880" w:type="pct"/>
            <w:tcBorders>
              <w:left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b/>
              </w:rPr>
            </w:pPr>
            <w:r w:rsidRPr="0040760E">
              <w:rPr>
                <w:b/>
              </w:rPr>
              <w:t>0,110</w:t>
            </w:r>
          </w:p>
        </w:tc>
        <w:tc>
          <w:tcPr>
            <w:tcW w:w="1393" w:type="pct"/>
            <w:tcBorders>
              <w:left w:val="single" w:sz="6" w:space="0" w:color="auto"/>
              <w:bottom w:val="single" w:sz="6" w:space="0" w:color="auto"/>
            </w:tcBorders>
            <w:tcMar>
              <w:top w:w="0" w:type="dxa"/>
              <w:left w:w="28" w:type="dxa"/>
              <w:bottom w:w="0" w:type="dxa"/>
              <w:right w:w="28" w:type="dxa"/>
            </w:tcMar>
            <w:vAlign w:val="center"/>
          </w:tcPr>
          <w:p w:rsidR="006F650B" w:rsidRPr="0040760E" w:rsidRDefault="006F650B" w:rsidP="00683524">
            <w:pPr>
              <w:pStyle w:val="afff0"/>
              <w:rPr>
                <w:b/>
              </w:rPr>
            </w:pPr>
            <w:r>
              <w:rPr>
                <w:b/>
              </w:rPr>
              <w:t>3,445</w:t>
            </w:r>
          </w:p>
        </w:tc>
      </w:tr>
      <w:tr w:rsidR="006F650B" w:rsidRPr="0040760E" w:rsidTr="00683524">
        <w:trPr>
          <w:trHeight w:val="49"/>
        </w:trPr>
        <w:tc>
          <w:tcPr>
            <w:tcW w:w="1775" w:type="pct"/>
            <w:tcBorders>
              <w:top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Жил. фонд</w:t>
            </w:r>
          </w:p>
        </w:tc>
        <w:tc>
          <w:tcPr>
            <w:tcW w:w="952"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Pr>
                <w:i/>
              </w:rPr>
              <w:t>2,393</w:t>
            </w:r>
          </w:p>
        </w:tc>
        <w:tc>
          <w:tcPr>
            <w:tcW w:w="88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Pr>
                <w:i/>
              </w:rPr>
              <w:t>0,090</w:t>
            </w:r>
          </w:p>
        </w:tc>
        <w:tc>
          <w:tcPr>
            <w:tcW w:w="1393" w:type="pct"/>
            <w:tcBorders>
              <w:top w:val="single" w:sz="6" w:space="0" w:color="auto"/>
              <w:left w:val="single" w:sz="6" w:space="0" w:color="auto"/>
              <w:bottom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Pr>
                <w:i/>
              </w:rPr>
              <w:t>2,483</w:t>
            </w:r>
          </w:p>
        </w:tc>
      </w:tr>
      <w:tr w:rsidR="006F650B" w:rsidRPr="0040760E" w:rsidTr="00683524">
        <w:trPr>
          <w:trHeight w:val="49"/>
        </w:trPr>
        <w:tc>
          <w:tcPr>
            <w:tcW w:w="1775" w:type="pct"/>
            <w:tcBorders>
              <w:top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Бюджет</w:t>
            </w:r>
          </w:p>
        </w:tc>
        <w:tc>
          <w:tcPr>
            <w:tcW w:w="952"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0,2</w:t>
            </w:r>
            <w:r>
              <w:rPr>
                <w:i/>
              </w:rPr>
              <w:t>5</w:t>
            </w:r>
            <w:r w:rsidRPr="0040760E">
              <w:rPr>
                <w:i/>
              </w:rPr>
              <w:t>0</w:t>
            </w:r>
          </w:p>
        </w:tc>
        <w:tc>
          <w:tcPr>
            <w:tcW w:w="88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Pr>
                <w:i/>
              </w:rPr>
              <w:t>0,010</w:t>
            </w:r>
          </w:p>
        </w:tc>
        <w:tc>
          <w:tcPr>
            <w:tcW w:w="1393" w:type="pct"/>
            <w:tcBorders>
              <w:top w:val="single" w:sz="6" w:space="0" w:color="auto"/>
              <w:left w:val="single" w:sz="6" w:space="0" w:color="auto"/>
              <w:bottom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0,2</w:t>
            </w:r>
            <w:r>
              <w:rPr>
                <w:i/>
              </w:rPr>
              <w:t>6</w:t>
            </w:r>
            <w:r w:rsidRPr="0040760E">
              <w:rPr>
                <w:i/>
              </w:rPr>
              <w:t>0</w:t>
            </w:r>
          </w:p>
        </w:tc>
      </w:tr>
      <w:tr w:rsidR="006F650B" w:rsidRPr="0040760E" w:rsidTr="00683524">
        <w:trPr>
          <w:trHeight w:val="49"/>
        </w:trPr>
        <w:tc>
          <w:tcPr>
            <w:tcW w:w="1775" w:type="pct"/>
            <w:tcBorders>
              <w:top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Прочие</w:t>
            </w:r>
          </w:p>
        </w:tc>
        <w:tc>
          <w:tcPr>
            <w:tcW w:w="952" w:type="pct"/>
            <w:tcBorders>
              <w:top w:val="single" w:sz="6" w:space="0" w:color="auto"/>
              <w:left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0,</w:t>
            </w:r>
            <w:r>
              <w:rPr>
                <w:i/>
              </w:rPr>
              <w:t>692</w:t>
            </w:r>
          </w:p>
        </w:tc>
        <w:tc>
          <w:tcPr>
            <w:tcW w:w="880" w:type="pct"/>
            <w:tcBorders>
              <w:top w:val="single" w:sz="6" w:space="0" w:color="auto"/>
              <w:left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Pr>
                <w:i/>
              </w:rPr>
              <w:t>0,010</w:t>
            </w:r>
          </w:p>
        </w:tc>
        <w:tc>
          <w:tcPr>
            <w:tcW w:w="1393" w:type="pct"/>
            <w:tcBorders>
              <w:top w:val="single" w:sz="6" w:space="0" w:color="auto"/>
              <w:lef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0,</w:t>
            </w:r>
            <w:r>
              <w:rPr>
                <w:i/>
              </w:rPr>
              <w:t>702</w:t>
            </w:r>
          </w:p>
        </w:tc>
      </w:tr>
      <w:tr w:rsidR="006F650B" w:rsidRPr="0040760E" w:rsidTr="00683524">
        <w:trPr>
          <w:trHeight w:val="49"/>
        </w:trPr>
        <w:tc>
          <w:tcPr>
            <w:tcW w:w="1775" w:type="pct"/>
            <w:tcMar>
              <w:top w:w="0" w:type="dxa"/>
              <w:left w:w="28" w:type="dxa"/>
              <w:bottom w:w="0" w:type="dxa"/>
              <w:right w:w="28" w:type="dxa"/>
            </w:tcMar>
            <w:vAlign w:val="center"/>
          </w:tcPr>
          <w:p w:rsidR="006F650B" w:rsidRPr="0040760E" w:rsidRDefault="006F650B" w:rsidP="00683524">
            <w:pPr>
              <w:pStyle w:val="afff0"/>
              <w:rPr>
                <w:b/>
              </w:rPr>
            </w:pPr>
            <w:r w:rsidRPr="0040760E">
              <w:rPr>
                <w:b/>
              </w:rPr>
              <w:t xml:space="preserve">Здание котельной </w:t>
            </w:r>
          </w:p>
          <w:p w:rsidR="006F650B" w:rsidRPr="0040760E" w:rsidRDefault="006F650B" w:rsidP="00683524">
            <w:pPr>
              <w:pStyle w:val="afff0"/>
              <w:rPr>
                <w:b/>
              </w:rPr>
            </w:pPr>
            <w:r w:rsidRPr="0040760E">
              <w:rPr>
                <w:b/>
              </w:rPr>
              <w:t>п. Сылога, ул. Северная, д.7б</w:t>
            </w:r>
          </w:p>
        </w:tc>
        <w:tc>
          <w:tcPr>
            <w:tcW w:w="952" w:type="pct"/>
            <w:tcMar>
              <w:top w:w="0" w:type="dxa"/>
              <w:left w:w="28" w:type="dxa"/>
              <w:bottom w:w="0" w:type="dxa"/>
              <w:right w:w="28" w:type="dxa"/>
            </w:tcMar>
            <w:vAlign w:val="center"/>
          </w:tcPr>
          <w:p w:rsidR="006F650B" w:rsidRPr="0040760E" w:rsidRDefault="006F650B" w:rsidP="00683524">
            <w:pPr>
              <w:pStyle w:val="afff0"/>
              <w:rPr>
                <w:b/>
              </w:rPr>
            </w:pPr>
            <w:r w:rsidRPr="0040760E">
              <w:rPr>
                <w:b/>
              </w:rPr>
              <w:t>0,100</w:t>
            </w:r>
          </w:p>
        </w:tc>
        <w:tc>
          <w:tcPr>
            <w:tcW w:w="880" w:type="pct"/>
            <w:tcMar>
              <w:top w:w="0" w:type="dxa"/>
              <w:left w:w="28" w:type="dxa"/>
              <w:bottom w:w="0" w:type="dxa"/>
              <w:right w:w="28" w:type="dxa"/>
            </w:tcMar>
            <w:vAlign w:val="center"/>
          </w:tcPr>
          <w:p w:rsidR="006F650B" w:rsidRPr="0040760E" w:rsidRDefault="006F650B" w:rsidP="00683524">
            <w:pPr>
              <w:pStyle w:val="afff0"/>
              <w:rPr>
                <w:b/>
              </w:rPr>
            </w:pPr>
            <w:r w:rsidRPr="0040760E">
              <w:rPr>
                <w:b/>
              </w:rPr>
              <w:t>-</w:t>
            </w:r>
          </w:p>
        </w:tc>
        <w:tc>
          <w:tcPr>
            <w:tcW w:w="1393" w:type="pct"/>
            <w:tcMar>
              <w:top w:w="0" w:type="dxa"/>
              <w:left w:w="28" w:type="dxa"/>
              <w:bottom w:w="0" w:type="dxa"/>
              <w:right w:w="28" w:type="dxa"/>
            </w:tcMar>
            <w:vAlign w:val="center"/>
          </w:tcPr>
          <w:p w:rsidR="006F650B" w:rsidRPr="0040760E" w:rsidRDefault="006F650B" w:rsidP="00683524">
            <w:pPr>
              <w:pStyle w:val="afff0"/>
              <w:rPr>
                <w:b/>
              </w:rPr>
            </w:pPr>
            <w:r w:rsidRPr="0040760E">
              <w:rPr>
                <w:b/>
              </w:rPr>
              <w:t>0,100</w:t>
            </w:r>
          </w:p>
        </w:tc>
      </w:tr>
      <w:tr w:rsidR="006F650B" w:rsidRPr="0040760E" w:rsidTr="00683524">
        <w:trPr>
          <w:trHeight w:val="49"/>
        </w:trPr>
        <w:tc>
          <w:tcPr>
            <w:tcW w:w="1775" w:type="pct"/>
            <w:tcMar>
              <w:top w:w="0" w:type="dxa"/>
              <w:left w:w="28" w:type="dxa"/>
              <w:bottom w:w="0" w:type="dxa"/>
              <w:right w:w="28" w:type="dxa"/>
            </w:tcMar>
            <w:vAlign w:val="center"/>
          </w:tcPr>
          <w:p w:rsidR="006F650B" w:rsidRPr="0040760E" w:rsidRDefault="006F650B" w:rsidP="00683524">
            <w:pPr>
              <w:pStyle w:val="afff0"/>
              <w:rPr>
                <w:i/>
              </w:rPr>
            </w:pPr>
            <w:r w:rsidRPr="0040760E">
              <w:rPr>
                <w:i/>
              </w:rPr>
              <w:t>Жил. фонд</w:t>
            </w:r>
          </w:p>
        </w:tc>
        <w:tc>
          <w:tcPr>
            <w:tcW w:w="952" w:type="pct"/>
            <w:tcMar>
              <w:top w:w="0" w:type="dxa"/>
              <w:left w:w="28" w:type="dxa"/>
              <w:bottom w:w="0" w:type="dxa"/>
              <w:right w:w="28" w:type="dxa"/>
            </w:tcMar>
            <w:vAlign w:val="center"/>
          </w:tcPr>
          <w:p w:rsidR="006F650B" w:rsidRPr="0040760E" w:rsidRDefault="006F650B" w:rsidP="00683524">
            <w:pPr>
              <w:pStyle w:val="afff0"/>
              <w:rPr>
                <w:i/>
              </w:rPr>
            </w:pPr>
            <w:r>
              <w:rPr>
                <w:i/>
              </w:rPr>
              <w:t>0,063</w:t>
            </w:r>
          </w:p>
        </w:tc>
        <w:tc>
          <w:tcPr>
            <w:tcW w:w="880" w:type="pct"/>
            <w:tcMar>
              <w:top w:w="0" w:type="dxa"/>
              <w:left w:w="28" w:type="dxa"/>
              <w:bottom w:w="0" w:type="dxa"/>
              <w:right w:w="28" w:type="dxa"/>
            </w:tcMar>
            <w:vAlign w:val="center"/>
          </w:tcPr>
          <w:p w:rsidR="006F650B" w:rsidRPr="0040760E" w:rsidRDefault="006F650B" w:rsidP="00683524">
            <w:pPr>
              <w:pStyle w:val="afff0"/>
              <w:rPr>
                <w:i/>
              </w:rPr>
            </w:pPr>
            <w:r w:rsidRPr="0040760E">
              <w:rPr>
                <w:i/>
              </w:rPr>
              <w:t>-</w:t>
            </w:r>
          </w:p>
        </w:tc>
        <w:tc>
          <w:tcPr>
            <w:tcW w:w="1393" w:type="pct"/>
            <w:tcMar>
              <w:top w:w="0" w:type="dxa"/>
              <w:left w:w="28" w:type="dxa"/>
              <w:bottom w:w="0" w:type="dxa"/>
              <w:right w:w="28" w:type="dxa"/>
            </w:tcMar>
            <w:vAlign w:val="center"/>
          </w:tcPr>
          <w:p w:rsidR="006F650B" w:rsidRPr="0040760E" w:rsidRDefault="006F650B" w:rsidP="00683524">
            <w:pPr>
              <w:pStyle w:val="afff0"/>
              <w:rPr>
                <w:i/>
              </w:rPr>
            </w:pPr>
            <w:r>
              <w:rPr>
                <w:i/>
              </w:rPr>
              <w:t>0,063</w:t>
            </w:r>
          </w:p>
        </w:tc>
      </w:tr>
      <w:tr w:rsidR="006F650B" w:rsidRPr="0040760E" w:rsidTr="00683524">
        <w:trPr>
          <w:trHeight w:val="49"/>
        </w:trPr>
        <w:tc>
          <w:tcPr>
            <w:tcW w:w="1775" w:type="pct"/>
            <w:tcMar>
              <w:top w:w="0" w:type="dxa"/>
              <w:left w:w="28" w:type="dxa"/>
              <w:bottom w:w="0" w:type="dxa"/>
              <w:right w:w="28" w:type="dxa"/>
            </w:tcMar>
            <w:vAlign w:val="center"/>
          </w:tcPr>
          <w:p w:rsidR="006F650B" w:rsidRPr="0040760E" w:rsidRDefault="006F650B" w:rsidP="00683524">
            <w:pPr>
              <w:pStyle w:val="afff0"/>
              <w:rPr>
                <w:i/>
              </w:rPr>
            </w:pPr>
            <w:r w:rsidRPr="0040760E">
              <w:rPr>
                <w:i/>
              </w:rPr>
              <w:t>Бюджет</w:t>
            </w:r>
          </w:p>
        </w:tc>
        <w:tc>
          <w:tcPr>
            <w:tcW w:w="952" w:type="pct"/>
            <w:tcMar>
              <w:top w:w="0" w:type="dxa"/>
              <w:left w:w="28" w:type="dxa"/>
              <w:bottom w:w="0" w:type="dxa"/>
              <w:right w:w="28" w:type="dxa"/>
            </w:tcMar>
            <w:vAlign w:val="center"/>
          </w:tcPr>
          <w:p w:rsidR="006F650B" w:rsidRPr="0040760E" w:rsidRDefault="006F650B" w:rsidP="00683524">
            <w:pPr>
              <w:pStyle w:val="afff0"/>
              <w:rPr>
                <w:i/>
              </w:rPr>
            </w:pPr>
            <w:r>
              <w:rPr>
                <w:i/>
              </w:rPr>
              <w:t>0,011</w:t>
            </w:r>
          </w:p>
        </w:tc>
        <w:tc>
          <w:tcPr>
            <w:tcW w:w="880" w:type="pct"/>
            <w:tcMar>
              <w:top w:w="0" w:type="dxa"/>
              <w:left w:w="28" w:type="dxa"/>
              <w:bottom w:w="0" w:type="dxa"/>
              <w:right w:w="28" w:type="dxa"/>
            </w:tcMar>
            <w:vAlign w:val="center"/>
          </w:tcPr>
          <w:p w:rsidR="006F650B" w:rsidRPr="0040760E" w:rsidRDefault="006F650B" w:rsidP="00683524">
            <w:pPr>
              <w:pStyle w:val="afff0"/>
              <w:rPr>
                <w:i/>
              </w:rPr>
            </w:pPr>
            <w:r w:rsidRPr="0040760E">
              <w:rPr>
                <w:i/>
              </w:rPr>
              <w:t>-</w:t>
            </w:r>
          </w:p>
        </w:tc>
        <w:tc>
          <w:tcPr>
            <w:tcW w:w="1393" w:type="pct"/>
            <w:tcMar>
              <w:top w:w="0" w:type="dxa"/>
              <w:left w:w="28" w:type="dxa"/>
              <w:bottom w:w="0" w:type="dxa"/>
              <w:right w:w="28" w:type="dxa"/>
            </w:tcMar>
            <w:vAlign w:val="center"/>
          </w:tcPr>
          <w:p w:rsidR="006F650B" w:rsidRPr="0040760E" w:rsidRDefault="006F650B" w:rsidP="00683524">
            <w:pPr>
              <w:pStyle w:val="afff0"/>
              <w:rPr>
                <w:i/>
              </w:rPr>
            </w:pPr>
            <w:r>
              <w:rPr>
                <w:i/>
              </w:rPr>
              <w:t>0,011</w:t>
            </w:r>
          </w:p>
        </w:tc>
      </w:tr>
      <w:tr w:rsidR="006F650B" w:rsidRPr="0040760E" w:rsidTr="00683524">
        <w:trPr>
          <w:trHeight w:val="49"/>
        </w:trPr>
        <w:tc>
          <w:tcPr>
            <w:tcW w:w="1775" w:type="pct"/>
            <w:tcMar>
              <w:top w:w="0" w:type="dxa"/>
              <w:left w:w="28" w:type="dxa"/>
              <w:bottom w:w="0" w:type="dxa"/>
              <w:right w:w="28" w:type="dxa"/>
            </w:tcMar>
            <w:vAlign w:val="center"/>
          </w:tcPr>
          <w:p w:rsidR="006F650B" w:rsidRPr="0040760E" w:rsidRDefault="006F650B" w:rsidP="00683524">
            <w:pPr>
              <w:pStyle w:val="afff0"/>
              <w:rPr>
                <w:i/>
              </w:rPr>
            </w:pPr>
            <w:r w:rsidRPr="0040760E">
              <w:rPr>
                <w:i/>
              </w:rPr>
              <w:t>Прочие</w:t>
            </w:r>
          </w:p>
        </w:tc>
        <w:tc>
          <w:tcPr>
            <w:tcW w:w="952" w:type="pct"/>
            <w:tcMar>
              <w:top w:w="0" w:type="dxa"/>
              <w:left w:w="28" w:type="dxa"/>
              <w:bottom w:w="0" w:type="dxa"/>
              <w:right w:w="28" w:type="dxa"/>
            </w:tcMar>
            <w:vAlign w:val="center"/>
          </w:tcPr>
          <w:p w:rsidR="006F650B" w:rsidRPr="0040760E" w:rsidRDefault="006F650B" w:rsidP="00683524">
            <w:pPr>
              <w:pStyle w:val="afff0"/>
              <w:rPr>
                <w:i/>
              </w:rPr>
            </w:pPr>
            <w:r>
              <w:rPr>
                <w:i/>
              </w:rPr>
              <w:t>0,026</w:t>
            </w:r>
          </w:p>
        </w:tc>
        <w:tc>
          <w:tcPr>
            <w:tcW w:w="880" w:type="pct"/>
            <w:tcMar>
              <w:top w:w="0" w:type="dxa"/>
              <w:left w:w="28" w:type="dxa"/>
              <w:bottom w:w="0" w:type="dxa"/>
              <w:right w:w="28" w:type="dxa"/>
            </w:tcMar>
            <w:vAlign w:val="center"/>
          </w:tcPr>
          <w:p w:rsidR="006F650B" w:rsidRPr="0040760E" w:rsidRDefault="006F650B" w:rsidP="00683524">
            <w:pPr>
              <w:pStyle w:val="afff0"/>
              <w:rPr>
                <w:i/>
              </w:rPr>
            </w:pPr>
            <w:r w:rsidRPr="0040760E">
              <w:rPr>
                <w:i/>
              </w:rPr>
              <w:t>-</w:t>
            </w:r>
          </w:p>
        </w:tc>
        <w:tc>
          <w:tcPr>
            <w:tcW w:w="1393" w:type="pct"/>
            <w:tcMar>
              <w:top w:w="0" w:type="dxa"/>
              <w:left w:w="28" w:type="dxa"/>
              <w:bottom w:w="0" w:type="dxa"/>
              <w:right w:w="28" w:type="dxa"/>
            </w:tcMar>
            <w:vAlign w:val="center"/>
          </w:tcPr>
          <w:p w:rsidR="006F650B" w:rsidRPr="0040760E" w:rsidRDefault="006F650B" w:rsidP="00683524">
            <w:pPr>
              <w:pStyle w:val="afff0"/>
              <w:rPr>
                <w:i/>
              </w:rPr>
            </w:pPr>
            <w:r>
              <w:rPr>
                <w:i/>
              </w:rPr>
              <w:t>0,026</w:t>
            </w:r>
          </w:p>
        </w:tc>
      </w:tr>
      <w:tr w:rsidR="006F650B" w:rsidRPr="007068EE" w:rsidTr="00683524">
        <w:trPr>
          <w:trHeight w:val="49"/>
        </w:trPr>
        <w:tc>
          <w:tcPr>
            <w:tcW w:w="1775" w:type="pct"/>
            <w:tcMar>
              <w:top w:w="0" w:type="dxa"/>
              <w:left w:w="28" w:type="dxa"/>
              <w:bottom w:w="0" w:type="dxa"/>
              <w:right w:w="28" w:type="dxa"/>
            </w:tcMar>
            <w:vAlign w:val="center"/>
          </w:tcPr>
          <w:p w:rsidR="006F650B" w:rsidRPr="0040760E" w:rsidRDefault="006F650B" w:rsidP="00683524">
            <w:pPr>
              <w:pStyle w:val="afff0"/>
              <w:rPr>
                <w:b/>
              </w:rPr>
            </w:pPr>
            <w:r w:rsidRPr="0040760E">
              <w:rPr>
                <w:b/>
              </w:rPr>
              <w:t>ИТОГО</w:t>
            </w:r>
          </w:p>
        </w:tc>
        <w:tc>
          <w:tcPr>
            <w:tcW w:w="952" w:type="pct"/>
            <w:tcMar>
              <w:top w:w="0" w:type="dxa"/>
              <w:left w:w="28" w:type="dxa"/>
              <w:bottom w:w="0" w:type="dxa"/>
              <w:right w:w="28" w:type="dxa"/>
            </w:tcMar>
            <w:vAlign w:val="center"/>
          </w:tcPr>
          <w:p w:rsidR="006F650B" w:rsidRPr="0040760E" w:rsidRDefault="006F650B" w:rsidP="00683524">
            <w:pPr>
              <w:pStyle w:val="afff0"/>
              <w:rPr>
                <w:b/>
              </w:rPr>
            </w:pPr>
            <w:r>
              <w:rPr>
                <w:b/>
              </w:rPr>
              <w:t>3,435</w:t>
            </w:r>
          </w:p>
        </w:tc>
        <w:tc>
          <w:tcPr>
            <w:tcW w:w="880" w:type="pct"/>
            <w:tcMar>
              <w:top w:w="0" w:type="dxa"/>
              <w:left w:w="28" w:type="dxa"/>
              <w:bottom w:w="0" w:type="dxa"/>
              <w:right w:w="28" w:type="dxa"/>
            </w:tcMar>
            <w:vAlign w:val="center"/>
          </w:tcPr>
          <w:p w:rsidR="006F650B" w:rsidRPr="0040760E" w:rsidRDefault="006F650B" w:rsidP="00683524">
            <w:pPr>
              <w:pStyle w:val="afff0"/>
              <w:rPr>
                <w:b/>
              </w:rPr>
            </w:pPr>
            <w:r w:rsidRPr="0040760E">
              <w:rPr>
                <w:b/>
              </w:rPr>
              <w:t>0,110</w:t>
            </w:r>
          </w:p>
        </w:tc>
        <w:tc>
          <w:tcPr>
            <w:tcW w:w="1393" w:type="pct"/>
            <w:tcMar>
              <w:top w:w="0" w:type="dxa"/>
              <w:left w:w="28" w:type="dxa"/>
              <w:bottom w:w="0" w:type="dxa"/>
              <w:right w:w="28" w:type="dxa"/>
            </w:tcMar>
            <w:vAlign w:val="center"/>
          </w:tcPr>
          <w:p w:rsidR="006F650B" w:rsidRPr="007952F0" w:rsidRDefault="006F650B" w:rsidP="00683524">
            <w:pPr>
              <w:pStyle w:val="afff0"/>
              <w:rPr>
                <w:b/>
              </w:rPr>
            </w:pPr>
            <w:r>
              <w:rPr>
                <w:b/>
              </w:rPr>
              <w:t>3,545</w:t>
            </w:r>
          </w:p>
        </w:tc>
      </w:tr>
    </w:tbl>
    <w:p w:rsidR="00AC2BA2" w:rsidRDefault="00AC2BA2" w:rsidP="00AC2BA2">
      <w:pPr>
        <w:pStyle w:val="21"/>
        <w:spacing w:line="240" w:lineRule="auto"/>
        <w:ind w:left="23" w:right="23"/>
        <w:contextualSpacing/>
      </w:pPr>
    </w:p>
    <w:p w:rsidR="00AC2BA2" w:rsidRDefault="00AC2BA2" w:rsidP="00AC2BA2">
      <w:pPr>
        <w:pStyle w:val="21"/>
        <w:spacing w:line="240" w:lineRule="auto"/>
        <w:ind w:left="23" w:right="23"/>
        <w:contextualSpacing/>
      </w:pPr>
      <w:r w:rsidRPr="00D155E8">
        <w:t>Данные базового уровня потребления тепла на цели теплоснаб</w:t>
      </w:r>
      <w:r>
        <w:t>жения представлены в таблице 33</w:t>
      </w:r>
      <w:r w:rsidRPr="00D155E8">
        <w:t>.</w:t>
      </w:r>
    </w:p>
    <w:p w:rsidR="00C043F4" w:rsidRDefault="00C043F4" w:rsidP="00AC2BA2">
      <w:pPr>
        <w:pStyle w:val="21"/>
        <w:spacing w:line="240" w:lineRule="auto"/>
        <w:ind w:left="23" w:right="23"/>
        <w:contextualSpacing/>
        <w:rPr>
          <w:b/>
          <w:bCs/>
        </w:rPr>
      </w:pPr>
    </w:p>
    <w:p w:rsidR="00AC2BA2" w:rsidRPr="00D155E8" w:rsidRDefault="00AC2BA2" w:rsidP="00AC2BA2">
      <w:pPr>
        <w:pStyle w:val="21"/>
        <w:spacing w:line="240" w:lineRule="auto"/>
        <w:ind w:left="23" w:right="23"/>
        <w:contextualSpacing/>
        <w:rPr>
          <w:b/>
          <w:bCs/>
        </w:rPr>
      </w:pPr>
    </w:p>
    <w:p w:rsidR="00AC2BA2" w:rsidRPr="00D155E8" w:rsidRDefault="00AC2BA2" w:rsidP="00AC2BA2">
      <w:pPr>
        <w:pStyle w:val="21"/>
        <w:spacing w:line="240" w:lineRule="auto"/>
        <w:ind w:left="0" w:right="23" w:firstLine="0"/>
        <w:contextualSpacing/>
      </w:pPr>
      <w:r>
        <w:t>Таблица 33</w:t>
      </w:r>
      <w:r w:rsidRPr="00AC2BA2">
        <w:t>.</w:t>
      </w:r>
      <w:r w:rsidRPr="00B5614C">
        <w:rPr>
          <w:b/>
        </w:rPr>
        <w:t xml:space="preserve"> </w:t>
      </w:r>
      <w:r w:rsidRPr="00B5614C">
        <w:t>Данные базового уровня потребления тепла на цели теплоснабжения.</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93"/>
        <w:gridCol w:w="2410"/>
        <w:gridCol w:w="2836"/>
      </w:tblGrid>
      <w:tr w:rsidR="00AC2BA2" w:rsidRPr="00AC2BA2" w:rsidTr="00AC2BA2">
        <w:trPr>
          <w:cantSplit/>
        </w:trPr>
        <w:tc>
          <w:tcPr>
            <w:tcW w:w="2279" w:type="pct"/>
            <w:vMerge w:val="restart"/>
            <w:vAlign w:val="center"/>
          </w:tcPr>
          <w:p w:rsidR="00AC2BA2" w:rsidRPr="00AC2BA2" w:rsidRDefault="00AC2BA2" w:rsidP="00AC2BA2">
            <w:pPr>
              <w:spacing w:after="0" w:line="240" w:lineRule="auto"/>
              <w:ind w:left="23" w:right="23" w:firstLine="0"/>
              <w:contextualSpacing/>
              <w:rPr>
                <w:sz w:val="20"/>
                <w:szCs w:val="20"/>
              </w:rPr>
            </w:pPr>
            <w:r w:rsidRPr="00AC2BA2">
              <w:rPr>
                <w:sz w:val="20"/>
                <w:szCs w:val="20"/>
              </w:rPr>
              <w:t>Характеристика системы теплоснабжения</w:t>
            </w:r>
          </w:p>
        </w:tc>
        <w:tc>
          <w:tcPr>
            <w:tcW w:w="2721" w:type="pct"/>
            <w:gridSpan w:val="2"/>
            <w:vAlign w:val="center"/>
          </w:tcPr>
          <w:p w:rsidR="00AC2BA2" w:rsidRPr="00AC2BA2" w:rsidRDefault="00AC2BA2" w:rsidP="00683524">
            <w:pPr>
              <w:spacing w:after="0" w:line="240" w:lineRule="auto"/>
              <w:ind w:left="23" w:right="23"/>
              <w:contextualSpacing/>
              <w:jc w:val="center"/>
              <w:rPr>
                <w:sz w:val="20"/>
                <w:szCs w:val="20"/>
              </w:rPr>
            </w:pPr>
            <w:r w:rsidRPr="00AC2BA2">
              <w:rPr>
                <w:sz w:val="20"/>
                <w:szCs w:val="20"/>
              </w:rPr>
              <w:t>Наименование котельной</w:t>
            </w:r>
          </w:p>
        </w:tc>
      </w:tr>
      <w:tr w:rsidR="00AC2BA2" w:rsidRPr="00AC2BA2" w:rsidTr="00CF6E04">
        <w:trPr>
          <w:cantSplit/>
        </w:trPr>
        <w:tc>
          <w:tcPr>
            <w:tcW w:w="2279" w:type="pct"/>
            <w:vMerge/>
            <w:vAlign w:val="center"/>
          </w:tcPr>
          <w:p w:rsidR="00AC2BA2" w:rsidRPr="00AC2BA2" w:rsidRDefault="00AC2BA2" w:rsidP="00683524">
            <w:pPr>
              <w:spacing w:after="0" w:line="240" w:lineRule="auto"/>
              <w:ind w:left="23" w:right="23"/>
              <w:contextualSpacing/>
              <w:jc w:val="center"/>
              <w:rPr>
                <w:sz w:val="20"/>
                <w:szCs w:val="20"/>
              </w:rPr>
            </w:pPr>
          </w:p>
        </w:tc>
        <w:tc>
          <w:tcPr>
            <w:tcW w:w="1250" w:type="pct"/>
            <w:vAlign w:val="center"/>
          </w:tcPr>
          <w:p w:rsidR="00AC2BA2" w:rsidRPr="00AC2BA2" w:rsidRDefault="00AC2BA2" w:rsidP="00CF6E04">
            <w:pPr>
              <w:pStyle w:val="afff0"/>
            </w:pPr>
            <w:r w:rsidRPr="00AC2BA2">
              <w:t>Здание котельной</w:t>
            </w:r>
          </w:p>
          <w:p w:rsidR="00AC2BA2" w:rsidRPr="00AC2BA2" w:rsidRDefault="00AC2BA2" w:rsidP="00CF6E04">
            <w:pPr>
              <w:spacing w:after="0" w:line="240" w:lineRule="auto"/>
              <w:ind w:right="23" w:firstLine="0"/>
              <w:contextualSpacing/>
              <w:jc w:val="center"/>
              <w:rPr>
                <w:sz w:val="20"/>
                <w:szCs w:val="20"/>
              </w:rPr>
            </w:pPr>
            <w:r w:rsidRPr="00AC2BA2">
              <w:rPr>
                <w:sz w:val="20"/>
                <w:szCs w:val="20"/>
              </w:rPr>
              <w:t>п. Сия, д.23</w:t>
            </w:r>
          </w:p>
        </w:tc>
        <w:tc>
          <w:tcPr>
            <w:tcW w:w="1471" w:type="pct"/>
            <w:vAlign w:val="center"/>
          </w:tcPr>
          <w:p w:rsidR="00AC2BA2" w:rsidRPr="00AC2BA2" w:rsidRDefault="00AC2BA2" w:rsidP="00CF6E04">
            <w:pPr>
              <w:pStyle w:val="afff0"/>
            </w:pPr>
            <w:r w:rsidRPr="00AC2BA2">
              <w:t>Здание котельной</w:t>
            </w:r>
          </w:p>
          <w:p w:rsidR="00AC2BA2" w:rsidRPr="00AC2BA2" w:rsidRDefault="00AC2BA2" w:rsidP="00CF6E04">
            <w:pPr>
              <w:spacing w:after="0" w:line="240" w:lineRule="auto"/>
              <w:ind w:left="23" w:right="23" w:firstLine="0"/>
              <w:contextualSpacing/>
              <w:jc w:val="center"/>
              <w:rPr>
                <w:sz w:val="20"/>
                <w:szCs w:val="20"/>
              </w:rPr>
            </w:pPr>
            <w:r w:rsidRPr="00AC2BA2">
              <w:rPr>
                <w:sz w:val="20"/>
                <w:szCs w:val="20"/>
              </w:rPr>
              <w:t>п. Сылога, ул. Северная, д.7б</w:t>
            </w:r>
          </w:p>
        </w:tc>
      </w:tr>
      <w:tr w:rsidR="00AC2BA2" w:rsidRPr="00AC2BA2" w:rsidTr="00CF6E04">
        <w:trPr>
          <w:trHeight w:val="340"/>
        </w:trPr>
        <w:tc>
          <w:tcPr>
            <w:tcW w:w="2279" w:type="pct"/>
            <w:vAlign w:val="center"/>
          </w:tcPr>
          <w:p w:rsidR="00AC2BA2" w:rsidRPr="00AC2BA2" w:rsidRDefault="00AC2BA2" w:rsidP="00AC2BA2">
            <w:pPr>
              <w:spacing w:after="0"/>
              <w:ind w:left="23" w:right="23" w:firstLine="0"/>
              <w:rPr>
                <w:sz w:val="20"/>
                <w:szCs w:val="20"/>
              </w:rPr>
            </w:pPr>
            <w:r w:rsidRPr="00AC2BA2">
              <w:rPr>
                <w:sz w:val="20"/>
                <w:szCs w:val="20"/>
              </w:rPr>
              <w:t>Установленная мощность котельной, Гкал/ч</w:t>
            </w:r>
          </w:p>
        </w:tc>
        <w:tc>
          <w:tcPr>
            <w:tcW w:w="1250" w:type="pct"/>
            <w:vAlign w:val="center"/>
          </w:tcPr>
          <w:p w:rsidR="00AC2BA2" w:rsidRPr="00AC2BA2" w:rsidRDefault="00AC2BA2" w:rsidP="00CF6E04">
            <w:pPr>
              <w:spacing w:after="0"/>
              <w:ind w:left="23" w:right="23"/>
              <w:jc w:val="center"/>
              <w:rPr>
                <w:sz w:val="20"/>
                <w:szCs w:val="20"/>
              </w:rPr>
            </w:pPr>
            <w:r>
              <w:rPr>
                <w:sz w:val="20"/>
                <w:szCs w:val="20"/>
              </w:rPr>
              <w:t>13,0</w:t>
            </w:r>
          </w:p>
        </w:tc>
        <w:tc>
          <w:tcPr>
            <w:tcW w:w="1471" w:type="pct"/>
            <w:vAlign w:val="center"/>
          </w:tcPr>
          <w:p w:rsidR="00AC2BA2" w:rsidRPr="00AC2BA2" w:rsidRDefault="00AC2BA2" w:rsidP="00CF6E04">
            <w:pPr>
              <w:spacing w:after="0"/>
              <w:ind w:left="23" w:right="23"/>
              <w:jc w:val="center"/>
              <w:rPr>
                <w:sz w:val="20"/>
                <w:szCs w:val="20"/>
              </w:rPr>
            </w:pPr>
            <w:r>
              <w:rPr>
                <w:sz w:val="20"/>
                <w:szCs w:val="20"/>
              </w:rPr>
              <w:t>0,594</w:t>
            </w:r>
          </w:p>
        </w:tc>
      </w:tr>
      <w:tr w:rsidR="00AC2BA2" w:rsidRPr="00AC2BA2" w:rsidTr="00CF6E04">
        <w:trPr>
          <w:trHeight w:val="340"/>
        </w:trPr>
        <w:tc>
          <w:tcPr>
            <w:tcW w:w="2279" w:type="pct"/>
            <w:vAlign w:val="center"/>
          </w:tcPr>
          <w:p w:rsidR="00AC2BA2" w:rsidRPr="00AC2BA2" w:rsidRDefault="00AC2BA2" w:rsidP="00AC2BA2">
            <w:pPr>
              <w:spacing w:after="0"/>
              <w:ind w:right="23" w:firstLine="0"/>
              <w:rPr>
                <w:sz w:val="20"/>
                <w:szCs w:val="20"/>
              </w:rPr>
            </w:pPr>
            <w:r w:rsidRPr="00AC2BA2">
              <w:rPr>
                <w:sz w:val="20"/>
                <w:szCs w:val="20"/>
              </w:rPr>
              <w:t xml:space="preserve">Располагаемая мощность, Гкал/ч </w:t>
            </w:r>
          </w:p>
        </w:tc>
        <w:tc>
          <w:tcPr>
            <w:tcW w:w="1250" w:type="pct"/>
            <w:vAlign w:val="center"/>
          </w:tcPr>
          <w:p w:rsidR="00AC2BA2" w:rsidRPr="00AC2BA2" w:rsidRDefault="00AC2BA2" w:rsidP="00CF6E04">
            <w:pPr>
              <w:spacing w:after="0"/>
              <w:ind w:left="23" w:right="23"/>
              <w:jc w:val="center"/>
              <w:rPr>
                <w:sz w:val="20"/>
                <w:szCs w:val="20"/>
              </w:rPr>
            </w:pPr>
            <w:r>
              <w:rPr>
                <w:sz w:val="20"/>
                <w:szCs w:val="20"/>
              </w:rPr>
              <w:t>13,0</w:t>
            </w:r>
          </w:p>
        </w:tc>
        <w:tc>
          <w:tcPr>
            <w:tcW w:w="1471" w:type="pct"/>
            <w:vAlign w:val="center"/>
          </w:tcPr>
          <w:p w:rsidR="00AC2BA2" w:rsidRPr="00AC2BA2" w:rsidRDefault="00AC2BA2" w:rsidP="00CF6E04">
            <w:pPr>
              <w:spacing w:after="0"/>
              <w:ind w:left="23" w:right="23"/>
              <w:jc w:val="center"/>
              <w:rPr>
                <w:sz w:val="20"/>
                <w:szCs w:val="20"/>
              </w:rPr>
            </w:pPr>
            <w:r>
              <w:rPr>
                <w:sz w:val="20"/>
                <w:szCs w:val="20"/>
              </w:rPr>
              <w:t>0,594</w:t>
            </w:r>
          </w:p>
        </w:tc>
      </w:tr>
      <w:tr w:rsidR="00AC2BA2" w:rsidRPr="00AC2BA2" w:rsidTr="00CF6E04">
        <w:trPr>
          <w:trHeight w:val="340"/>
        </w:trPr>
        <w:tc>
          <w:tcPr>
            <w:tcW w:w="2279" w:type="pct"/>
            <w:vAlign w:val="center"/>
          </w:tcPr>
          <w:p w:rsidR="00AC2BA2" w:rsidRPr="00AC2BA2" w:rsidRDefault="00AC2BA2" w:rsidP="00AC2BA2">
            <w:pPr>
              <w:spacing w:after="0"/>
              <w:ind w:right="23" w:firstLine="0"/>
              <w:rPr>
                <w:sz w:val="20"/>
                <w:szCs w:val="20"/>
              </w:rPr>
            </w:pPr>
            <w:r w:rsidRPr="00AC2BA2">
              <w:rPr>
                <w:sz w:val="20"/>
                <w:szCs w:val="20"/>
              </w:rPr>
              <w:t>Подключенная нагрузка, Гкал/ч</w:t>
            </w:r>
          </w:p>
        </w:tc>
        <w:tc>
          <w:tcPr>
            <w:tcW w:w="1250" w:type="pct"/>
            <w:vAlign w:val="center"/>
          </w:tcPr>
          <w:p w:rsidR="00AC2BA2" w:rsidRPr="00AC2BA2" w:rsidRDefault="00AC2BA2" w:rsidP="00CF6E04">
            <w:pPr>
              <w:spacing w:after="0"/>
              <w:ind w:left="23" w:right="23"/>
              <w:jc w:val="center"/>
              <w:rPr>
                <w:sz w:val="20"/>
                <w:szCs w:val="20"/>
              </w:rPr>
            </w:pPr>
            <w:r>
              <w:rPr>
                <w:sz w:val="20"/>
                <w:szCs w:val="20"/>
              </w:rPr>
              <w:t>3,445</w:t>
            </w:r>
          </w:p>
        </w:tc>
        <w:tc>
          <w:tcPr>
            <w:tcW w:w="1471" w:type="pct"/>
            <w:vAlign w:val="center"/>
          </w:tcPr>
          <w:p w:rsidR="00AC2BA2" w:rsidRPr="00AC2BA2" w:rsidRDefault="00AC2BA2" w:rsidP="00CF6E04">
            <w:pPr>
              <w:spacing w:after="0"/>
              <w:ind w:left="23" w:right="23"/>
              <w:jc w:val="center"/>
              <w:rPr>
                <w:sz w:val="20"/>
                <w:szCs w:val="20"/>
              </w:rPr>
            </w:pPr>
            <w:r>
              <w:rPr>
                <w:sz w:val="20"/>
                <w:szCs w:val="20"/>
              </w:rPr>
              <w:t>0,100</w:t>
            </w:r>
          </w:p>
        </w:tc>
      </w:tr>
      <w:tr w:rsidR="00AC2BA2" w:rsidRPr="00AC2BA2" w:rsidTr="00CF6E04">
        <w:trPr>
          <w:trHeight w:val="340"/>
        </w:trPr>
        <w:tc>
          <w:tcPr>
            <w:tcW w:w="2279" w:type="pct"/>
            <w:vAlign w:val="center"/>
          </w:tcPr>
          <w:p w:rsidR="00AC2BA2" w:rsidRPr="00AC2BA2" w:rsidRDefault="00AC2BA2" w:rsidP="00AC2BA2">
            <w:pPr>
              <w:spacing w:after="0"/>
              <w:ind w:right="23" w:firstLine="0"/>
              <w:rPr>
                <w:sz w:val="20"/>
                <w:szCs w:val="20"/>
              </w:rPr>
            </w:pPr>
            <w:r w:rsidRPr="00AC2BA2">
              <w:rPr>
                <w:sz w:val="20"/>
                <w:szCs w:val="20"/>
              </w:rPr>
              <w:t>Вид топлива</w:t>
            </w:r>
          </w:p>
        </w:tc>
        <w:tc>
          <w:tcPr>
            <w:tcW w:w="1250" w:type="pct"/>
            <w:vAlign w:val="center"/>
          </w:tcPr>
          <w:p w:rsidR="00AC2BA2" w:rsidRPr="00AC2BA2" w:rsidRDefault="00AC2BA2" w:rsidP="00CF6E04">
            <w:pPr>
              <w:spacing w:after="0"/>
              <w:ind w:left="23" w:right="23"/>
              <w:jc w:val="center"/>
              <w:rPr>
                <w:sz w:val="20"/>
                <w:szCs w:val="20"/>
              </w:rPr>
            </w:pPr>
            <w:r>
              <w:rPr>
                <w:sz w:val="20"/>
                <w:szCs w:val="20"/>
              </w:rPr>
              <w:t>каменный уголь</w:t>
            </w:r>
          </w:p>
        </w:tc>
        <w:tc>
          <w:tcPr>
            <w:tcW w:w="1471" w:type="pct"/>
            <w:vAlign w:val="center"/>
          </w:tcPr>
          <w:p w:rsidR="00AC2BA2" w:rsidRPr="00AC2BA2" w:rsidRDefault="00AC2BA2" w:rsidP="00CF6E04">
            <w:pPr>
              <w:spacing w:after="0"/>
              <w:ind w:left="23" w:right="23"/>
              <w:jc w:val="center"/>
              <w:rPr>
                <w:sz w:val="20"/>
                <w:szCs w:val="20"/>
              </w:rPr>
            </w:pPr>
            <w:r w:rsidRPr="00AC2BA2">
              <w:rPr>
                <w:sz w:val="20"/>
                <w:szCs w:val="20"/>
              </w:rPr>
              <w:t>дрова</w:t>
            </w:r>
          </w:p>
        </w:tc>
      </w:tr>
      <w:tr w:rsidR="00AC2BA2" w:rsidRPr="00AC2BA2" w:rsidTr="002D7B40">
        <w:trPr>
          <w:trHeight w:val="363"/>
        </w:trPr>
        <w:tc>
          <w:tcPr>
            <w:tcW w:w="2279" w:type="pct"/>
            <w:shd w:val="clear" w:color="auto" w:fill="auto"/>
            <w:vAlign w:val="center"/>
          </w:tcPr>
          <w:p w:rsidR="00AC2BA2" w:rsidRPr="002D7B40" w:rsidRDefault="00AC2BA2" w:rsidP="00AC2BA2">
            <w:pPr>
              <w:spacing w:after="0"/>
              <w:ind w:right="23" w:firstLine="0"/>
              <w:rPr>
                <w:sz w:val="20"/>
                <w:szCs w:val="20"/>
              </w:rPr>
            </w:pPr>
            <w:r w:rsidRPr="002D7B40">
              <w:rPr>
                <w:sz w:val="20"/>
                <w:szCs w:val="20"/>
              </w:rPr>
              <w:t xml:space="preserve">Выработка тепловой энергии за </w:t>
            </w:r>
            <w:r w:rsidR="008A490C" w:rsidRPr="002D7B40">
              <w:rPr>
                <w:sz w:val="20"/>
                <w:szCs w:val="20"/>
              </w:rPr>
              <w:t>2021</w:t>
            </w:r>
            <w:r w:rsidRPr="002D7B40">
              <w:rPr>
                <w:sz w:val="20"/>
                <w:szCs w:val="20"/>
              </w:rPr>
              <w:t xml:space="preserve"> год, Гкал/год</w:t>
            </w:r>
          </w:p>
        </w:tc>
        <w:tc>
          <w:tcPr>
            <w:tcW w:w="1250" w:type="pct"/>
            <w:shd w:val="clear" w:color="auto" w:fill="auto"/>
            <w:vAlign w:val="center"/>
          </w:tcPr>
          <w:p w:rsidR="00AC2BA2" w:rsidRPr="002D7B40" w:rsidRDefault="00AC2BA2" w:rsidP="00CF6E04">
            <w:pPr>
              <w:spacing w:after="0"/>
              <w:ind w:left="23" w:right="23"/>
              <w:jc w:val="center"/>
              <w:rPr>
                <w:sz w:val="20"/>
                <w:szCs w:val="20"/>
              </w:rPr>
            </w:pPr>
            <w:r w:rsidRPr="002D7B40">
              <w:rPr>
                <w:sz w:val="20"/>
                <w:szCs w:val="20"/>
              </w:rPr>
              <w:t>13 628,24</w:t>
            </w:r>
          </w:p>
        </w:tc>
        <w:tc>
          <w:tcPr>
            <w:tcW w:w="1471" w:type="pct"/>
            <w:shd w:val="clear" w:color="auto" w:fill="auto"/>
            <w:vAlign w:val="center"/>
          </w:tcPr>
          <w:p w:rsidR="00AC2BA2" w:rsidRPr="002D7B40" w:rsidRDefault="00AC2BA2" w:rsidP="00CF6E04">
            <w:pPr>
              <w:spacing w:after="0"/>
              <w:ind w:left="23" w:right="23"/>
              <w:jc w:val="center"/>
              <w:rPr>
                <w:sz w:val="20"/>
                <w:szCs w:val="20"/>
              </w:rPr>
            </w:pPr>
            <w:r w:rsidRPr="002D7B40">
              <w:rPr>
                <w:sz w:val="20"/>
                <w:szCs w:val="20"/>
              </w:rPr>
              <w:t>381,84</w:t>
            </w:r>
          </w:p>
        </w:tc>
      </w:tr>
      <w:tr w:rsidR="00AC2BA2" w:rsidRPr="00AC2BA2" w:rsidTr="002D7B40">
        <w:trPr>
          <w:trHeight w:val="346"/>
        </w:trPr>
        <w:tc>
          <w:tcPr>
            <w:tcW w:w="2279" w:type="pct"/>
            <w:shd w:val="clear" w:color="auto" w:fill="auto"/>
            <w:vAlign w:val="center"/>
          </w:tcPr>
          <w:p w:rsidR="00AC2BA2" w:rsidRPr="002D7B40" w:rsidRDefault="00AC2BA2" w:rsidP="00AC2BA2">
            <w:pPr>
              <w:spacing w:after="0"/>
              <w:ind w:right="23" w:firstLine="0"/>
              <w:rPr>
                <w:sz w:val="20"/>
                <w:szCs w:val="20"/>
              </w:rPr>
            </w:pPr>
            <w:r w:rsidRPr="002D7B40">
              <w:rPr>
                <w:sz w:val="20"/>
                <w:szCs w:val="20"/>
              </w:rPr>
              <w:t>Расход топлива, тонн/год</w:t>
            </w:r>
          </w:p>
        </w:tc>
        <w:tc>
          <w:tcPr>
            <w:tcW w:w="1250" w:type="pct"/>
            <w:shd w:val="clear" w:color="auto" w:fill="auto"/>
            <w:vAlign w:val="center"/>
          </w:tcPr>
          <w:p w:rsidR="00AC2BA2" w:rsidRPr="002D7B40" w:rsidRDefault="00AC2BA2" w:rsidP="00CF6E04">
            <w:pPr>
              <w:spacing w:after="0"/>
              <w:ind w:left="23" w:right="23"/>
              <w:jc w:val="center"/>
              <w:rPr>
                <w:sz w:val="20"/>
                <w:szCs w:val="20"/>
              </w:rPr>
            </w:pPr>
            <w:r w:rsidRPr="002D7B40">
              <w:rPr>
                <w:sz w:val="20"/>
                <w:szCs w:val="20"/>
              </w:rPr>
              <w:t>5550,40</w:t>
            </w:r>
          </w:p>
        </w:tc>
        <w:tc>
          <w:tcPr>
            <w:tcW w:w="1471" w:type="pct"/>
            <w:shd w:val="clear" w:color="auto" w:fill="auto"/>
            <w:vAlign w:val="center"/>
          </w:tcPr>
          <w:p w:rsidR="00AC2BA2" w:rsidRPr="002D7B40" w:rsidRDefault="00AC2BA2" w:rsidP="00CF6E04">
            <w:pPr>
              <w:spacing w:after="0"/>
              <w:ind w:left="23" w:right="23"/>
              <w:jc w:val="center"/>
              <w:rPr>
                <w:sz w:val="20"/>
                <w:szCs w:val="20"/>
              </w:rPr>
            </w:pPr>
            <w:r w:rsidRPr="002D7B40">
              <w:rPr>
                <w:sz w:val="20"/>
                <w:szCs w:val="20"/>
              </w:rPr>
              <w:t>836,00</w:t>
            </w:r>
          </w:p>
        </w:tc>
      </w:tr>
    </w:tbl>
    <w:p w:rsidR="00CF6E04" w:rsidRDefault="00CF6E04" w:rsidP="00CF6E04">
      <w:pPr>
        <w:pStyle w:val="3"/>
        <w:rPr>
          <w:rFonts w:ascii="Times New Roman" w:hAnsi="Times New Roman"/>
          <w:i/>
          <w:sz w:val="24"/>
          <w:szCs w:val="24"/>
        </w:rPr>
      </w:pPr>
      <w:bookmarkStart w:id="156" w:name="_Toc67499332"/>
      <w:r w:rsidRPr="00CF6E04">
        <w:rPr>
          <w:rFonts w:ascii="Times New Roman" w:hAnsi="Times New Roman"/>
          <w:i/>
          <w:sz w:val="24"/>
          <w:szCs w:val="24"/>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56"/>
      <w:r>
        <w:rPr>
          <w:rFonts w:ascii="Times New Roman" w:hAnsi="Times New Roman"/>
          <w:i/>
          <w:sz w:val="24"/>
          <w:szCs w:val="24"/>
        </w:rPr>
        <w:t>.</w:t>
      </w:r>
    </w:p>
    <w:p w:rsidR="00CF6E04" w:rsidRDefault="00CF6E04" w:rsidP="00CF6E04">
      <w:r>
        <w:t>Прирост площади строительных фондов МО «Сийское» не планируется.</w:t>
      </w:r>
    </w:p>
    <w:p w:rsidR="00CF6E04" w:rsidRDefault="00CF6E04" w:rsidP="00CF6E04">
      <w:pPr>
        <w:pStyle w:val="3"/>
        <w:rPr>
          <w:rFonts w:ascii="Times New Roman" w:hAnsi="Times New Roman"/>
          <w:i/>
          <w:sz w:val="24"/>
          <w:szCs w:val="24"/>
        </w:rPr>
      </w:pPr>
      <w:bookmarkStart w:id="157" w:name="_Toc8041233"/>
      <w:bookmarkStart w:id="158" w:name="_Toc67499333"/>
      <w:r w:rsidRPr="00CF6E04">
        <w:rPr>
          <w:rFonts w:ascii="Times New Roman" w:hAnsi="Times New Roman"/>
          <w:i/>
          <w:sz w:val="24"/>
          <w:szCs w:val="24"/>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57"/>
      <w:bookmarkEnd w:id="158"/>
      <w:r>
        <w:rPr>
          <w:rFonts w:ascii="Times New Roman" w:hAnsi="Times New Roman"/>
          <w:i/>
          <w:sz w:val="24"/>
          <w:szCs w:val="24"/>
        </w:rPr>
        <w:t>.</w:t>
      </w:r>
    </w:p>
    <w:p w:rsidR="00CF6E04" w:rsidRDefault="00CF6E04" w:rsidP="00CF6E04">
      <w:pPr>
        <w:spacing w:after="0"/>
        <w:ind w:firstLine="709"/>
      </w:pPr>
      <w:r w:rsidRPr="00771D8D">
        <w:t>Прогнозные тепловые нагрузки по источникам теплоснабжения МО «</w:t>
      </w:r>
      <w:r>
        <w:t>Сийское» представлены в таблице 34</w:t>
      </w:r>
      <w:r w:rsidRPr="00771D8D">
        <w:t>.</w:t>
      </w:r>
    </w:p>
    <w:p w:rsidR="00CF6E04" w:rsidRDefault="00CF6E04" w:rsidP="00CF6E04">
      <w:pPr>
        <w:spacing w:after="0"/>
        <w:ind w:firstLine="709"/>
      </w:pPr>
    </w:p>
    <w:p w:rsidR="001C2543" w:rsidRDefault="001C2543" w:rsidP="00CF6E04">
      <w:pPr>
        <w:spacing w:after="0"/>
        <w:ind w:firstLine="709"/>
      </w:pPr>
    </w:p>
    <w:p w:rsidR="001C2543" w:rsidRDefault="001C2543" w:rsidP="00CF6E04">
      <w:pPr>
        <w:spacing w:after="0"/>
        <w:ind w:firstLine="709"/>
      </w:pPr>
    </w:p>
    <w:p w:rsidR="001C2543" w:rsidRDefault="001C2543" w:rsidP="00CF6E04">
      <w:pPr>
        <w:spacing w:after="0"/>
        <w:ind w:firstLine="709"/>
      </w:pPr>
    </w:p>
    <w:p w:rsidR="001C2543" w:rsidRDefault="001C2543" w:rsidP="00CF6E04">
      <w:pPr>
        <w:spacing w:after="0"/>
        <w:ind w:firstLine="709"/>
      </w:pPr>
    </w:p>
    <w:p w:rsidR="001C2543" w:rsidRDefault="001C2543" w:rsidP="00CF6E04">
      <w:pPr>
        <w:spacing w:after="0"/>
        <w:ind w:firstLine="709"/>
      </w:pPr>
    </w:p>
    <w:p w:rsidR="001C2543" w:rsidRPr="00771D8D" w:rsidRDefault="001C2543" w:rsidP="00CF6E04">
      <w:pPr>
        <w:spacing w:after="0"/>
        <w:ind w:firstLine="709"/>
      </w:pPr>
    </w:p>
    <w:p w:rsidR="00CF6E04" w:rsidRPr="00754F4D" w:rsidRDefault="00CF6E04" w:rsidP="00CF6E04">
      <w:pPr>
        <w:tabs>
          <w:tab w:val="left" w:pos="360"/>
          <w:tab w:val="center" w:pos="4819"/>
        </w:tabs>
        <w:spacing w:after="0"/>
        <w:ind w:firstLine="0"/>
        <w:jc w:val="left"/>
      </w:pPr>
      <w:r>
        <w:t>Таблица 34</w:t>
      </w:r>
      <w:r w:rsidRPr="00920B0F">
        <w:t xml:space="preserve"> - Прогнозные тепловые нагрузки</w:t>
      </w:r>
      <w:r>
        <w:t>.</w:t>
      </w:r>
    </w:p>
    <w:tbl>
      <w:tblPr>
        <w:tblW w:w="5059" w:type="pct"/>
        <w:tblCellMar>
          <w:left w:w="40" w:type="dxa"/>
          <w:right w:w="40" w:type="dxa"/>
        </w:tblCellMar>
        <w:tblLook w:val="0000"/>
      </w:tblPr>
      <w:tblGrid>
        <w:gridCol w:w="499"/>
        <w:gridCol w:w="2224"/>
        <w:gridCol w:w="1424"/>
        <w:gridCol w:w="1732"/>
        <w:gridCol w:w="2350"/>
        <w:gridCol w:w="1579"/>
      </w:tblGrid>
      <w:tr w:rsidR="008A490C" w:rsidRPr="009E5659" w:rsidTr="007448C5">
        <w:trPr>
          <w:tblHeader/>
        </w:trPr>
        <w:tc>
          <w:tcPr>
            <w:tcW w:w="25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rPr>
            </w:pPr>
            <w:r w:rsidRPr="009E5659">
              <w:rPr>
                <w:b/>
              </w:rPr>
              <w:t>№</w:t>
            </w:r>
          </w:p>
          <w:p w:rsidR="008A490C" w:rsidRPr="009E5659" w:rsidRDefault="008A490C" w:rsidP="007448C5">
            <w:pPr>
              <w:pStyle w:val="afff0"/>
              <w:rPr>
                <w:b/>
              </w:rPr>
            </w:pPr>
            <w:r w:rsidRPr="009E5659">
              <w:rPr>
                <w:b/>
              </w:rPr>
              <w:t>п/п</w:t>
            </w:r>
          </w:p>
        </w:tc>
        <w:tc>
          <w:tcPr>
            <w:tcW w:w="113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rPr>
            </w:pPr>
            <w:r w:rsidRPr="009E5659">
              <w:rPr>
                <w:b/>
              </w:rPr>
              <w:t>Наименование источника теплоснабжения</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rPr>
            </w:pPr>
            <w:r w:rsidRPr="009E5659">
              <w:rPr>
                <w:b/>
              </w:rPr>
              <w:t>Прогнозная нагрузка на отопление, Гкал/ч</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rPr>
            </w:pPr>
            <w:r w:rsidRPr="009E5659">
              <w:rPr>
                <w:b/>
              </w:rPr>
              <w:t>В том числе, прогнозная нагрузка на вентиляцию, Гкал/ч</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rPr>
            </w:pPr>
            <w:r w:rsidRPr="009E5659">
              <w:rPr>
                <w:b/>
              </w:rPr>
              <w:t>В том числе, нагрузка на ГВС, Гкал/ч</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rPr>
            </w:pPr>
            <w:r w:rsidRPr="009E5659">
              <w:rPr>
                <w:b/>
              </w:rPr>
              <w:t>Прогнозная суммарная нагрузка, Гкал/ч</w:t>
            </w:r>
          </w:p>
        </w:tc>
      </w:tr>
      <w:tr w:rsidR="008A490C" w:rsidRPr="009E5659" w:rsidTr="007448C5">
        <w:tc>
          <w:tcPr>
            <w:tcW w:w="5000" w:type="pct"/>
            <w:gridSpan w:val="6"/>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rPr>
            </w:pPr>
            <w:r w:rsidRPr="009E5659">
              <w:rPr>
                <w:b/>
              </w:rPr>
              <w:t>2018 год</w:t>
            </w:r>
          </w:p>
        </w:tc>
      </w:tr>
      <w:tr w:rsidR="008A490C" w:rsidRPr="009E5659" w:rsidTr="007448C5">
        <w:tc>
          <w:tcPr>
            <w:tcW w:w="25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1</w:t>
            </w:r>
          </w:p>
        </w:tc>
        <w:tc>
          <w:tcPr>
            <w:tcW w:w="113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 xml:space="preserve">Здание котельной </w:t>
            </w:r>
          </w:p>
          <w:p w:rsidR="008A490C" w:rsidRPr="009E5659" w:rsidRDefault="008A490C" w:rsidP="007448C5">
            <w:pPr>
              <w:pStyle w:val="afff0"/>
              <w:rPr>
                <w:color w:val="000000" w:themeColor="text1"/>
              </w:rPr>
            </w:pPr>
            <w:r w:rsidRPr="009E5659">
              <w:t>п. Сия, д.23</w:t>
            </w:r>
          </w:p>
        </w:tc>
        <w:tc>
          <w:tcPr>
            <w:tcW w:w="72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2,</w:t>
            </w:r>
            <w:r>
              <w:rPr>
                <w:color w:val="000000" w:themeColor="text1"/>
              </w:rPr>
              <w:t>675</w:t>
            </w:r>
          </w:p>
        </w:tc>
        <w:tc>
          <w:tcPr>
            <w:tcW w:w="88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w:t>
            </w:r>
          </w:p>
        </w:tc>
        <w:tc>
          <w:tcPr>
            <w:tcW w:w="119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0,093</w:t>
            </w:r>
          </w:p>
        </w:tc>
        <w:tc>
          <w:tcPr>
            <w:tcW w:w="80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2,768</w:t>
            </w:r>
          </w:p>
        </w:tc>
      </w:tr>
      <w:tr w:rsidR="008A490C" w:rsidRPr="009E5659" w:rsidTr="007448C5">
        <w:tc>
          <w:tcPr>
            <w:tcW w:w="25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2</w:t>
            </w:r>
          </w:p>
        </w:tc>
        <w:tc>
          <w:tcPr>
            <w:tcW w:w="113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 xml:space="preserve">Здание котельной </w:t>
            </w:r>
          </w:p>
          <w:p w:rsidR="008A490C" w:rsidRPr="009E5659" w:rsidRDefault="008A490C" w:rsidP="007448C5">
            <w:pPr>
              <w:pStyle w:val="afff0"/>
            </w:pPr>
            <w:r w:rsidRPr="009E5659">
              <w:t>п. Сылога, ул. Северная, д.7б</w:t>
            </w:r>
          </w:p>
        </w:tc>
        <w:tc>
          <w:tcPr>
            <w:tcW w:w="72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0,080</w:t>
            </w:r>
          </w:p>
        </w:tc>
        <w:tc>
          <w:tcPr>
            <w:tcW w:w="88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w:t>
            </w:r>
          </w:p>
        </w:tc>
        <w:tc>
          <w:tcPr>
            <w:tcW w:w="119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w:t>
            </w:r>
          </w:p>
        </w:tc>
        <w:tc>
          <w:tcPr>
            <w:tcW w:w="80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0,080</w:t>
            </w:r>
          </w:p>
        </w:tc>
      </w:tr>
      <w:tr w:rsidR="008A490C" w:rsidRPr="009E5659" w:rsidTr="007448C5">
        <w:tc>
          <w:tcPr>
            <w:tcW w:w="1388" w:type="pct"/>
            <w:gridSpan w:val="2"/>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b/>
                <w:color w:val="000000" w:themeColor="text1"/>
              </w:rPr>
              <w:t>ИТОГО</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2,</w:t>
            </w:r>
            <w:r>
              <w:rPr>
                <w:b/>
                <w:color w:val="000000" w:themeColor="text1"/>
              </w:rPr>
              <w:t>755</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0,093</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2,848</w:t>
            </w:r>
          </w:p>
        </w:tc>
      </w:tr>
      <w:tr w:rsidR="008A490C" w:rsidRPr="009E5659" w:rsidTr="007448C5">
        <w:tc>
          <w:tcPr>
            <w:tcW w:w="5000" w:type="pct"/>
            <w:gridSpan w:val="6"/>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rPr>
            </w:pPr>
            <w:r w:rsidRPr="009E5659">
              <w:rPr>
                <w:b/>
              </w:rPr>
              <w:t>2019 год</w:t>
            </w:r>
          </w:p>
        </w:tc>
      </w:tr>
      <w:tr w:rsidR="008A490C" w:rsidRPr="009E5659" w:rsidTr="007448C5">
        <w:tc>
          <w:tcPr>
            <w:tcW w:w="25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1</w:t>
            </w:r>
          </w:p>
        </w:tc>
        <w:tc>
          <w:tcPr>
            <w:tcW w:w="113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 xml:space="preserve">Здание котельной </w:t>
            </w:r>
          </w:p>
          <w:p w:rsidR="008A490C" w:rsidRPr="009E5659" w:rsidRDefault="008A490C" w:rsidP="007448C5">
            <w:pPr>
              <w:pStyle w:val="afff0"/>
              <w:rPr>
                <w:color w:val="000000" w:themeColor="text1"/>
              </w:rPr>
            </w:pPr>
            <w:r w:rsidRPr="009E5659">
              <w:t>п. Сия, д.23</w:t>
            </w:r>
          </w:p>
        </w:tc>
        <w:tc>
          <w:tcPr>
            <w:tcW w:w="72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3,</w:t>
            </w:r>
            <w:r>
              <w:rPr>
                <w:color w:val="000000" w:themeColor="text1"/>
              </w:rPr>
              <w:t>33</w:t>
            </w:r>
            <w:r w:rsidRPr="009E5659">
              <w:rPr>
                <w:color w:val="000000" w:themeColor="text1"/>
              </w:rPr>
              <w:t>5</w:t>
            </w:r>
          </w:p>
        </w:tc>
        <w:tc>
          <w:tcPr>
            <w:tcW w:w="88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w:t>
            </w:r>
          </w:p>
        </w:tc>
        <w:tc>
          <w:tcPr>
            <w:tcW w:w="119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0,110</w:t>
            </w:r>
          </w:p>
        </w:tc>
        <w:tc>
          <w:tcPr>
            <w:tcW w:w="80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3,445</w:t>
            </w:r>
          </w:p>
        </w:tc>
      </w:tr>
      <w:tr w:rsidR="008A490C" w:rsidRPr="009E5659" w:rsidTr="007448C5">
        <w:tc>
          <w:tcPr>
            <w:tcW w:w="25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2</w:t>
            </w:r>
          </w:p>
        </w:tc>
        <w:tc>
          <w:tcPr>
            <w:tcW w:w="113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 xml:space="preserve">Здание котельной </w:t>
            </w:r>
          </w:p>
          <w:p w:rsidR="008A490C" w:rsidRPr="009E5659" w:rsidRDefault="008A490C" w:rsidP="007448C5">
            <w:pPr>
              <w:pStyle w:val="afff0"/>
            </w:pPr>
            <w:r w:rsidRPr="009E5659">
              <w:t>п. Сылога, ул. Северная, д.7б</w:t>
            </w:r>
          </w:p>
        </w:tc>
        <w:tc>
          <w:tcPr>
            <w:tcW w:w="72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0,100</w:t>
            </w:r>
          </w:p>
        </w:tc>
        <w:tc>
          <w:tcPr>
            <w:tcW w:w="88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w:t>
            </w:r>
          </w:p>
        </w:tc>
        <w:tc>
          <w:tcPr>
            <w:tcW w:w="119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w:t>
            </w:r>
          </w:p>
        </w:tc>
        <w:tc>
          <w:tcPr>
            <w:tcW w:w="80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0,100</w:t>
            </w:r>
          </w:p>
        </w:tc>
      </w:tr>
      <w:tr w:rsidR="008A490C" w:rsidRPr="009E5659" w:rsidTr="007448C5">
        <w:tc>
          <w:tcPr>
            <w:tcW w:w="1388" w:type="pct"/>
            <w:gridSpan w:val="2"/>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b/>
                <w:color w:val="000000" w:themeColor="text1"/>
              </w:rPr>
              <w:t>ИТОГО</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3,</w:t>
            </w:r>
            <w:r>
              <w:rPr>
                <w:b/>
                <w:color w:val="000000" w:themeColor="text1"/>
              </w:rPr>
              <w:t>43</w:t>
            </w:r>
            <w:r w:rsidRPr="009E5659">
              <w:rPr>
                <w:b/>
                <w:color w:val="000000" w:themeColor="text1"/>
              </w:rPr>
              <w:t>5</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0,110</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3,545</w:t>
            </w:r>
          </w:p>
        </w:tc>
      </w:tr>
      <w:tr w:rsidR="008A490C" w:rsidRPr="009E5659" w:rsidTr="007448C5">
        <w:tc>
          <w:tcPr>
            <w:tcW w:w="5000" w:type="pct"/>
            <w:gridSpan w:val="6"/>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rPr>
            </w:pPr>
            <w:r w:rsidRPr="009E5659">
              <w:rPr>
                <w:b/>
              </w:rPr>
              <w:t>2020 год</w:t>
            </w:r>
          </w:p>
        </w:tc>
      </w:tr>
      <w:tr w:rsidR="008A490C" w:rsidRPr="009E5659" w:rsidTr="007448C5">
        <w:tc>
          <w:tcPr>
            <w:tcW w:w="25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1</w:t>
            </w:r>
          </w:p>
        </w:tc>
        <w:tc>
          <w:tcPr>
            <w:tcW w:w="113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 xml:space="preserve">Здание котельной </w:t>
            </w:r>
          </w:p>
          <w:p w:rsidR="008A490C" w:rsidRPr="009E5659" w:rsidRDefault="008A490C" w:rsidP="007448C5">
            <w:pPr>
              <w:pStyle w:val="afff0"/>
              <w:rPr>
                <w:color w:val="000000" w:themeColor="text1"/>
              </w:rPr>
            </w:pPr>
            <w:r w:rsidRPr="009E5659">
              <w:t>п. Сия, д.23</w:t>
            </w:r>
          </w:p>
        </w:tc>
        <w:tc>
          <w:tcPr>
            <w:tcW w:w="72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3,</w:t>
            </w:r>
            <w:r>
              <w:rPr>
                <w:color w:val="000000" w:themeColor="text1"/>
              </w:rPr>
              <w:t>33</w:t>
            </w:r>
            <w:r w:rsidRPr="009E5659">
              <w:rPr>
                <w:color w:val="000000" w:themeColor="text1"/>
              </w:rPr>
              <w:t>5</w:t>
            </w:r>
          </w:p>
        </w:tc>
        <w:tc>
          <w:tcPr>
            <w:tcW w:w="88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w:t>
            </w:r>
          </w:p>
        </w:tc>
        <w:tc>
          <w:tcPr>
            <w:tcW w:w="119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0,110</w:t>
            </w:r>
          </w:p>
        </w:tc>
        <w:tc>
          <w:tcPr>
            <w:tcW w:w="80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3,445</w:t>
            </w:r>
          </w:p>
        </w:tc>
      </w:tr>
      <w:tr w:rsidR="008A490C" w:rsidRPr="009E5659" w:rsidTr="007448C5">
        <w:tc>
          <w:tcPr>
            <w:tcW w:w="25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2</w:t>
            </w:r>
          </w:p>
        </w:tc>
        <w:tc>
          <w:tcPr>
            <w:tcW w:w="113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 xml:space="preserve">Здание котельной </w:t>
            </w:r>
          </w:p>
          <w:p w:rsidR="008A490C" w:rsidRPr="009E5659" w:rsidRDefault="008A490C" w:rsidP="007448C5">
            <w:pPr>
              <w:pStyle w:val="afff0"/>
            </w:pPr>
            <w:r w:rsidRPr="009E5659">
              <w:t>п. Сылога, ул. Северная, д.7б</w:t>
            </w:r>
          </w:p>
        </w:tc>
        <w:tc>
          <w:tcPr>
            <w:tcW w:w="72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0,100</w:t>
            </w:r>
          </w:p>
        </w:tc>
        <w:tc>
          <w:tcPr>
            <w:tcW w:w="88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w:t>
            </w:r>
          </w:p>
        </w:tc>
        <w:tc>
          <w:tcPr>
            <w:tcW w:w="119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w:t>
            </w:r>
          </w:p>
        </w:tc>
        <w:tc>
          <w:tcPr>
            <w:tcW w:w="80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8A490C" w:rsidRPr="009E5659" w:rsidRDefault="008A490C" w:rsidP="007448C5">
            <w:pPr>
              <w:pStyle w:val="afff0"/>
            </w:pPr>
            <w:r w:rsidRPr="009E5659">
              <w:t>0,100</w:t>
            </w:r>
          </w:p>
        </w:tc>
      </w:tr>
      <w:tr w:rsidR="008A490C" w:rsidRPr="009E5659" w:rsidTr="007448C5">
        <w:tc>
          <w:tcPr>
            <w:tcW w:w="1388" w:type="pct"/>
            <w:gridSpan w:val="2"/>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b/>
                <w:color w:val="000000" w:themeColor="text1"/>
              </w:rPr>
              <w:t>ИТОГО</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3,</w:t>
            </w:r>
            <w:r>
              <w:rPr>
                <w:b/>
                <w:color w:val="000000" w:themeColor="text1"/>
              </w:rPr>
              <w:t>43</w:t>
            </w:r>
            <w:r w:rsidRPr="009E5659">
              <w:rPr>
                <w:b/>
                <w:color w:val="000000" w:themeColor="text1"/>
              </w:rPr>
              <w:t>5</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0,110</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3,545</w:t>
            </w:r>
          </w:p>
        </w:tc>
      </w:tr>
      <w:tr w:rsidR="008A490C" w:rsidRPr="009E5659" w:rsidTr="007448C5">
        <w:tc>
          <w:tcPr>
            <w:tcW w:w="5000" w:type="pct"/>
            <w:gridSpan w:val="6"/>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rPr>
              <w:t>202</w:t>
            </w:r>
            <w:r>
              <w:rPr>
                <w:b/>
              </w:rPr>
              <w:t>1</w:t>
            </w:r>
            <w:r w:rsidRPr="009E5659">
              <w:rPr>
                <w:b/>
              </w:rPr>
              <w:t xml:space="preserve"> год</w:t>
            </w:r>
          </w:p>
        </w:tc>
      </w:tr>
      <w:tr w:rsidR="008A490C" w:rsidRPr="009E5659" w:rsidTr="007448C5">
        <w:tc>
          <w:tcPr>
            <w:tcW w:w="25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t>1</w:t>
            </w:r>
          </w:p>
        </w:tc>
        <w:tc>
          <w:tcPr>
            <w:tcW w:w="1134" w:type="pct"/>
            <w:tcBorders>
              <w:top w:val="single" w:sz="6" w:space="0" w:color="auto"/>
              <w:left w:val="single" w:sz="6" w:space="0" w:color="auto"/>
              <w:bottom w:val="single" w:sz="6" w:space="0" w:color="auto"/>
              <w:right w:val="single" w:sz="6" w:space="0" w:color="auto"/>
            </w:tcBorders>
            <w:vAlign w:val="center"/>
          </w:tcPr>
          <w:p w:rsidR="008A490C" w:rsidRPr="009E5659" w:rsidRDefault="008A490C" w:rsidP="007448C5">
            <w:pPr>
              <w:pStyle w:val="afff0"/>
            </w:pPr>
            <w:r w:rsidRPr="009E5659">
              <w:t xml:space="preserve">Здание котельной </w:t>
            </w:r>
          </w:p>
          <w:p w:rsidR="008A490C" w:rsidRPr="009E5659" w:rsidRDefault="008A490C" w:rsidP="007448C5">
            <w:pPr>
              <w:pStyle w:val="afff0"/>
              <w:rPr>
                <w:color w:val="000000" w:themeColor="text1"/>
              </w:rPr>
            </w:pPr>
            <w:r w:rsidRPr="009E5659">
              <w:t>п. Сия, д.23</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3,</w:t>
            </w:r>
            <w:r>
              <w:rPr>
                <w:color w:val="000000" w:themeColor="text1"/>
              </w:rPr>
              <w:t>33</w:t>
            </w:r>
            <w:r w:rsidRPr="009E5659">
              <w:rPr>
                <w:color w:val="000000" w:themeColor="text1"/>
              </w:rPr>
              <w:t>5</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0,110</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3,445</w:t>
            </w:r>
          </w:p>
        </w:tc>
      </w:tr>
      <w:tr w:rsidR="008A490C" w:rsidRPr="009E5659" w:rsidTr="007448C5">
        <w:tc>
          <w:tcPr>
            <w:tcW w:w="25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t>2</w:t>
            </w:r>
          </w:p>
        </w:tc>
        <w:tc>
          <w:tcPr>
            <w:tcW w:w="1134" w:type="pct"/>
            <w:tcBorders>
              <w:top w:val="single" w:sz="6" w:space="0" w:color="auto"/>
              <w:left w:val="single" w:sz="6" w:space="0" w:color="auto"/>
              <w:bottom w:val="single" w:sz="6" w:space="0" w:color="auto"/>
              <w:right w:val="single" w:sz="6" w:space="0" w:color="auto"/>
            </w:tcBorders>
            <w:vAlign w:val="center"/>
          </w:tcPr>
          <w:p w:rsidR="008A490C" w:rsidRPr="009E5659" w:rsidRDefault="008A490C" w:rsidP="007448C5">
            <w:pPr>
              <w:pStyle w:val="afff0"/>
            </w:pPr>
            <w:r w:rsidRPr="009E5659">
              <w:t xml:space="preserve">Здание котельной </w:t>
            </w:r>
          </w:p>
          <w:p w:rsidR="008A490C" w:rsidRPr="009E5659" w:rsidRDefault="008A490C" w:rsidP="007448C5">
            <w:pPr>
              <w:pStyle w:val="afff0"/>
            </w:pPr>
            <w:r w:rsidRPr="009E5659">
              <w:t>п. Сылога, ул. Северная, д.7б</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t>0,100</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t>-</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t>0,100</w:t>
            </w:r>
          </w:p>
        </w:tc>
      </w:tr>
      <w:tr w:rsidR="008A490C" w:rsidRPr="009E5659" w:rsidTr="007448C5">
        <w:tc>
          <w:tcPr>
            <w:tcW w:w="1388" w:type="pct"/>
            <w:gridSpan w:val="2"/>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b/>
                <w:color w:val="000000" w:themeColor="text1"/>
              </w:rPr>
              <w:t>ИТОГО</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3,</w:t>
            </w:r>
            <w:r>
              <w:rPr>
                <w:b/>
                <w:color w:val="000000" w:themeColor="text1"/>
              </w:rPr>
              <w:t>43</w:t>
            </w:r>
            <w:r w:rsidRPr="009E5659">
              <w:rPr>
                <w:b/>
                <w:color w:val="000000" w:themeColor="text1"/>
              </w:rPr>
              <w:t>5</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0,110</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3,545</w:t>
            </w:r>
          </w:p>
        </w:tc>
      </w:tr>
      <w:tr w:rsidR="008A490C" w:rsidRPr="009E5659" w:rsidTr="007448C5">
        <w:tc>
          <w:tcPr>
            <w:tcW w:w="5000" w:type="pct"/>
            <w:gridSpan w:val="6"/>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rPr>
                <w:b/>
              </w:rPr>
              <w:t>202</w:t>
            </w:r>
            <w:r>
              <w:rPr>
                <w:b/>
              </w:rPr>
              <w:t>2</w:t>
            </w:r>
            <w:r w:rsidRPr="009E5659">
              <w:rPr>
                <w:b/>
              </w:rPr>
              <w:t>-2040 годы</w:t>
            </w:r>
          </w:p>
        </w:tc>
      </w:tr>
      <w:tr w:rsidR="008A490C" w:rsidRPr="009E5659" w:rsidTr="007448C5">
        <w:tc>
          <w:tcPr>
            <w:tcW w:w="25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1</w:t>
            </w:r>
          </w:p>
        </w:tc>
        <w:tc>
          <w:tcPr>
            <w:tcW w:w="113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8A490C">
            <w:pPr>
              <w:pStyle w:val="afff0"/>
              <w:rPr>
                <w:color w:val="000000" w:themeColor="text1"/>
              </w:rPr>
            </w:pPr>
            <w:r>
              <w:rPr>
                <w:rFonts w:eastAsia="Calibri"/>
                <w:color w:val="000000" w:themeColor="text1"/>
                <w:lang w:eastAsia="en-US"/>
              </w:rPr>
              <w:t>К</w:t>
            </w:r>
            <w:r w:rsidRPr="009E5659">
              <w:rPr>
                <w:rFonts w:eastAsia="Calibri"/>
                <w:color w:val="000000" w:themeColor="text1"/>
                <w:lang w:eastAsia="en-US"/>
              </w:rPr>
              <w:t>отельная п. Сия</w:t>
            </w:r>
            <w:r>
              <w:rPr>
                <w:rFonts w:eastAsia="Calibri"/>
                <w:color w:val="000000" w:themeColor="text1"/>
                <w:lang w:eastAsia="en-US"/>
              </w:rPr>
              <w:t xml:space="preserve">, д.  29А </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3,</w:t>
            </w:r>
            <w:r>
              <w:rPr>
                <w:color w:val="000000" w:themeColor="text1"/>
              </w:rPr>
              <w:t>33</w:t>
            </w:r>
            <w:r w:rsidRPr="009E5659">
              <w:rPr>
                <w:color w:val="000000" w:themeColor="text1"/>
              </w:rPr>
              <w:t>5</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0,110</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color w:val="000000" w:themeColor="text1"/>
              </w:rPr>
              <w:t>3,445</w:t>
            </w:r>
          </w:p>
        </w:tc>
      </w:tr>
      <w:tr w:rsidR="008A490C" w:rsidRPr="009E5659" w:rsidTr="007448C5">
        <w:tc>
          <w:tcPr>
            <w:tcW w:w="25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t>2</w:t>
            </w:r>
          </w:p>
        </w:tc>
        <w:tc>
          <w:tcPr>
            <w:tcW w:w="113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t xml:space="preserve">Здание котельной </w:t>
            </w:r>
          </w:p>
          <w:p w:rsidR="008A490C" w:rsidRPr="009E5659" w:rsidRDefault="008A490C" w:rsidP="007448C5">
            <w:pPr>
              <w:pStyle w:val="afff0"/>
            </w:pPr>
            <w:r w:rsidRPr="009E5659">
              <w:t>п. Сылога, ул. Северная, д.7б</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t>0,100</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t>-</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pPr>
            <w:r w:rsidRPr="009E5659">
              <w:t>0,100</w:t>
            </w:r>
          </w:p>
        </w:tc>
      </w:tr>
      <w:tr w:rsidR="008A490C" w:rsidRPr="007068EE" w:rsidTr="007448C5">
        <w:tc>
          <w:tcPr>
            <w:tcW w:w="1388" w:type="pct"/>
            <w:gridSpan w:val="2"/>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color w:val="000000" w:themeColor="text1"/>
              </w:rPr>
            </w:pPr>
            <w:r w:rsidRPr="009E5659">
              <w:rPr>
                <w:b/>
                <w:color w:val="000000" w:themeColor="text1"/>
              </w:rPr>
              <w:t>ИТОГО</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3,</w:t>
            </w:r>
            <w:r>
              <w:rPr>
                <w:b/>
                <w:color w:val="000000" w:themeColor="text1"/>
              </w:rPr>
              <w:t>43</w:t>
            </w:r>
            <w:r w:rsidRPr="009E5659">
              <w:rPr>
                <w:b/>
                <w:color w:val="000000" w:themeColor="text1"/>
              </w:rPr>
              <w:t>5</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Pr>
                <w:b/>
                <w:color w:val="000000" w:themeColor="text1"/>
              </w:rPr>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8A490C" w:rsidRPr="009E5659" w:rsidRDefault="008A490C" w:rsidP="007448C5">
            <w:pPr>
              <w:pStyle w:val="afff0"/>
              <w:rPr>
                <w:b/>
                <w:color w:val="000000" w:themeColor="text1"/>
              </w:rPr>
            </w:pPr>
            <w:r w:rsidRPr="009E5659">
              <w:rPr>
                <w:b/>
                <w:color w:val="000000" w:themeColor="text1"/>
              </w:rPr>
              <w:t>0,110</w:t>
            </w:r>
          </w:p>
        </w:tc>
      </w:tr>
    </w:tbl>
    <w:p w:rsidR="00CF6E04" w:rsidRPr="00CF6E04" w:rsidRDefault="00CF6E04" w:rsidP="00CF6E04"/>
    <w:p w:rsidR="00CF6E04" w:rsidRDefault="00CF6E04" w:rsidP="00CF6E04">
      <w:pPr>
        <w:rPr>
          <w:b/>
          <w:i/>
        </w:rPr>
      </w:pPr>
      <w:bookmarkStart w:id="159" w:name="_Toc8041234"/>
      <w:bookmarkStart w:id="160" w:name="_Toc67499334"/>
      <w:r w:rsidRPr="00CF6E04">
        <w:rPr>
          <w:b/>
          <w:i/>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59"/>
      <w:bookmarkEnd w:id="160"/>
      <w:r>
        <w:rPr>
          <w:b/>
          <w:i/>
        </w:rPr>
        <w:t>.</w:t>
      </w:r>
    </w:p>
    <w:p w:rsidR="00CF6E04" w:rsidRDefault="00780BF5" w:rsidP="00CF6E04">
      <w:r>
        <w:t>Прирост объемов потребления тепловой энергии на территории МО «Сийское» не планируется.</w:t>
      </w:r>
    </w:p>
    <w:p w:rsidR="00780BF5" w:rsidRDefault="00780BF5" w:rsidP="00780BF5">
      <w:pPr>
        <w:pStyle w:val="3"/>
        <w:rPr>
          <w:rFonts w:ascii="Times New Roman" w:hAnsi="Times New Roman"/>
          <w:i/>
          <w:sz w:val="24"/>
          <w:szCs w:val="24"/>
        </w:rPr>
      </w:pPr>
      <w:bookmarkStart w:id="161" w:name="_Toc67499335"/>
      <w:r w:rsidRPr="00780BF5">
        <w:rPr>
          <w:rFonts w:ascii="Times New Roman" w:hAnsi="Times New Roman"/>
          <w:i/>
          <w:sz w:val="24"/>
          <w:szCs w:val="24"/>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61"/>
      <w:r>
        <w:rPr>
          <w:rFonts w:ascii="Times New Roman" w:hAnsi="Times New Roman"/>
          <w:i/>
          <w:sz w:val="24"/>
          <w:szCs w:val="24"/>
        </w:rPr>
        <w:t>.</w:t>
      </w:r>
    </w:p>
    <w:p w:rsidR="00780BF5" w:rsidRDefault="00780BF5" w:rsidP="00780BF5">
      <w:r>
        <w:t>Теплообеспечение индивидуальной малоэтажной застройки предлагается решать за счет использования автономных электрических котлов и конвекторов, а также печей. Горячее водоснабжение предлагается осуществлять от водонагревателей.</w:t>
      </w:r>
    </w:p>
    <w:p w:rsidR="00780BF5" w:rsidRDefault="00683524" w:rsidP="00780BF5">
      <w:pPr>
        <w:rPr>
          <w:b/>
          <w:i/>
        </w:rPr>
      </w:pPr>
      <w:bookmarkStart w:id="162" w:name="_Toc8041236"/>
      <w:bookmarkStart w:id="163" w:name="_Toc67499336"/>
      <w:r w:rsidRPr="00683524">
        <w:rPr>
          <w:b/>
          <w:i/>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62"/>
      <w:bookmarkEnd w:id="163"/>
      <w:r>
        <w:rPr>
          <w:b/>
          <w:i/>
        </w:rPr>
        <w:t>.</w:t>
      </w:r>
    </w:p>
    <w:p w:rsidR="00683524" w:rsidRDefault="00683524" w:rsidP="00683524">
      <w:r>
        <w:t>На период реализации Схемы теплоснабжения приросты объёмов потребления тепловой энергии (мощности) и теплоносителя объектами, расположенными в производственных зонах не планируются. Изменения производственных зон, а также их перепрофилирование на расчётный период не предусматривается.</w:t>
      </w:r>
    </w:p>
    <w:p w:rsidR="00BD7291" w:rsidRDefault="00BD7291" w:rsidP="00237332">
      <w:pPr>
        <w:rPr>
          <w:b/>
          <w:i/>
        </w:rPr>
      </w:pPr>
    </w:p>
    <w:p w:rsidR="00237332" w:rsidRDefault="00237332" w:rsidP="00237332">
      <w:pPr>
        <w:rPr>
          <w:b/>
          <w:i/>
        </w:rPr>
      </w:pPr>
      <w:r>
        <w:rPr>
          <w:b/>
          <w:i/>
        </w:rPr>
        <w:t>Описание изменений показателей существующего и перспективного потребления тепловой энергии на цели теплоснабжения.</w:t>
      </w:r>
    </w:p>
    <w:p w:rsidR="00237332" w:rsidRDefault="00237332" w:rsidP="00237332">
      <w:r w:rsidRPr="00385DFB">
        <w:t>При актуализации Схемы теплоснабжения</w:t>
      </w:r>
      <w:r>
        <w:t>,</w:t>
      </w:r>
      <w:r w:rsidRPr="00385DFB">
        <w:t xml:space="preserve"> в части </w:t>
      </w:r>
      <w:r w:rsidRPr="00237332">
        <w:t>показателей существующего и перспективного потребления тепловой энергии на цели теплоснабжения,</w:t>
      </w:r>
      <w:r>
        <w:t xml:space="preserve"> откорректированы прогнозные тепловые нагрузки.</w:t>
      </w:r>
    </w:p>
    <w:p w:rsidR="00683524" w:rsidRDefault="0008778B" w:rsidP="00683524">
      <w:pPr>
        <w:jc w:val="center"/>
        <w:rPr>
          <w:b/>
          <w:szCs w:val="20"/>
        </w:rPr>
      </w:pPr>
      <w:r>
        <w:rPr>
          <w:b/>
          <w:szCs w:val="20"/>
        </w:rPr>
        <w:t>ГЛАВА</w:t>
      </w:r>
      <w:r w:rsidR="00683524">
        <w:rPr>
          <w:b/>
          <w:szCs w:val="20"/>
        </w:rPr>
        <w:t xml:space="preserve"> 3</w:t>
      </w:r>
      <w:r w:rsidR="00683524" w:rsidRPr="00A522F9">
        <w:rPr>
          <w:b/>
          <w:szCs w:val="20"/>
        </w:rPr>
        <w:t xml:space="preserve">.  </w:t>
      </w:r>
      <w:r w:rsidR="00683524">
        <w:rPr>
          <w:b/>
          <w:szCs w:val="20"/>
        </w:rPr>
        <w:t>ЭЛЕКТРОННАЯ МОДЕЛЬ СИСТЕМЫ ТЕПЛОСНАБЖЕНИЯ ПОСЕЛЕНИЯ.</w:t>
      </w:r>
    </w:p>
    <w:p w:rsidR="00683524" w:rsidRDefault="000A0914" w:rsidP="00C90DAE">
      <w:pPr>
        <w:spacing w:after="0"/>
        <w:rPr>
          <w:color w:val="000000"/>
          <w:szCs w:val="26"/>
          <w:shd w:val="clear" w:color="auto" w:fill="FFFFFF"/>
        </w:rPr>
      </w:pPr>
      <w:r w:rsidRPr="00195C67">
        <w:rPr>
          <w:color w:val="000000"/>
          <w:shd w:val="clear" w:color="auto" w:fill="FFFFFF"/>
        </w:rPr>
        <w:t xml:space="preserve">В соответствии с Постановлением Правительства </w:t>
      </w:r>
      <w:r w:rsidR="00C90DAE">
        <w:rPr>
          <w:color w:val="000000"/>
          <w:shd w:val="clear" w:color="auto" w:fill="FFFFFF"/>
        </w:rPr>
        <w:t>22.02.2012 № 154 «О требованиях к схемам теплоснабжения, порядку их разработки и утверждения»</w:t>
      </w:r>
      <w:r w:rsidRPr="00195C67">
        <w:rPr>
          <w:color w:val="000000"/>
          <w:shd w:val="clear" w:color="auto" w:fill="FFFFFF"/>
        </w:rPr>
        <w:t xml:space="preserve"> при разработке </w:t>
      </w:r>
      <w:r w:rsidR="00C90DAE">
        <w:rPr>
          <w:color w:val="000000"/>
          <w:shd w:val="clear" w:color="auto" w:fill="FFFFFF"/>
        </w:rPr>
        <w:t xml:space="preserve">и актуализации </w:t>
      </w:r>
      <w:r w:rsidRPr="00195C67">
        <w:rPr>
          <w:color w:val="000000"/>
          <w:shd w:val="clear" w:color="auto" w:fill="FFFFFF"/>
        </w:rPr>
        <w:t xml:space="preserve">схем теплоснабжения поселений с численностью населения до 100 тыс. человек </w:t>
      </w:r>
      <w:r w:rsidR="00C90DAE">
        <w:rPr>
          <w:color w:val="000000"/>
          <w:shd w:val="clear" w:color="auto" w:fill="FFFFFF"/>
        </w:rPr>
        <w:t xml:space="preserve">Глава 3 </w:t>
      </w:r>
      <w:r w:rsidRPr="00195C67">
        <w:rPr>
          <w:color w:val="000000"/>
          <w:shd w:val="clear" w:color="auto" w:fill="FFFFFF"/>
        </w:rPr>
        <w:t>"Электронную модель системы теплоснабжения поселения" не является обязательной</w:t>
      </w:r>
      <w:r>
        <w:rPr>
          <w:color w:val="000000"/>
          <w:szCs w:val="26"/>
          <w:shd w:val="clear" w:color="auto" w:fill="FFFFFF"/>
        </w:rPr>
        <w:t>.</w:t>
      </w:r>
    </w:p>
    <w:p w:rsidR="00C90DAE" w:rsidRDefault="00C90DAE" w:rsidP="00C90DAE">
      <w:pPr>
        <w:spacing w:after="0"/>
      </w:pPr>
      <w:r w:rsidRPr="005D3DA2">
        <w:t>Электронная модель системы теплоснабжения МО «</w:t>
      </w:r>
      <w:r>
        <w:t>Сийское</w:t>
      </w:r>
      <w:r w:rsidRPr="005D3DA2">
        <w:t>» не разрабатывается.</w:t>
      </w:r>
    </w:p>
    <w:p w:rsidR="00C90DAE" w:rsidRPr="005D3DA2" w:rsidRDefault="00C90DAE" w:rsidP="00C90DAE">
      <w:pPr>
        <w:spacing w:after="0"/>
      </w:pPr>
    </w:p>
    <w:p w:rsidR="00C90DAE" w:rsidRDefault="0008778B" w:rsidP="00C90DAE">
      <w:pPr>
        <w:jc w:val="center"/>
        <w:rPr>
          <w:b/>
          <w:szCs w:val="20"/>
        </w:rPr>
      </w:pPr>
      <w:r>
        <w:rPr>
          <w:b/>
          <w:szCs w:val="20"/>
        </w:rPr>
        <w:t>ГЛАВА</w:t>
      </w:r>
      <w:r w:rsidR="00C90DAE">
        <w:rPr>
          <w:b/>
          <w:szCs w:val="20"/>
        </w:rPr>
        <w:t xml:space="preserve"> 4</w:t>
      </w:r>
      <w:r w:rsidR="00C90DAE" w:rsidRPr="00A522F9">
        <w:rPr>
          <w:b/>
          <w:szCs w:val="20"/>
        </w:rPr>
        <w:t xml:space="preserve">.  </w:t>
      </w:r>
      <w:r w:rsidR="00C90DAE">
        <w:rPr>
          <w:b/>
          <w:szCs w:val="20"/>
        </w:rPr>
        <w:t>СУЩЕСТВУЮЩИЕ И ПЕРСПЕКТИВНЫЕ БАЛАНСЫ ТЕПЛОВОЙ МОЩНОСТИ ИСТОЧНИКОВ ТЕПЛОВОЙ ЭНЕРГИИ И ТЕПЛОВОЙ НАГРУЗКИ ПОТРЕБИТЕЛЕЙ.</w:t>
      </w:r>
    </w:p>
    <w:p w:rsidR="00C90DAE" w:rsidRDefault="00C90DAE" w:rsidP="00C90DAE">
      <w:pPr>
        <w:pStyle w:val="3"/>
        <w:rPr>
          <w:rFonts w:ascii="Times New Roman" w:hAnsi="Times New Roman"/>
          <w:i/>
          <w:sz w:val="24"/>
          <w:szCs w:val="24"/>
        </w:rPr>
      </w:pPr>
      <w:bookmarkStart w:id="164" w:name="_Toc8041249"/>
      <w:bookmarkStart w:id="165" w:name="_Toc67499349"/>
      <w:r w:rsidRPr="00C90DAE">
        <w:rPr>
          <w:rFonts w:ascii="Times New Roman" w:hAnsi="Times New Roman"/>
          <w:i/>
          <w:sz w:val="24"/>
          <w:szCs w:val="24"/>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64"/>
      <w:bookmarkEnd w:id="165"/>
      <w:r>
        <w:rPr>
          <w:rFonts w:ascii="Times New Roman" w:hAnsi="Times New Roman"/>
          <w:i/>
          <w:sz w:val="24"/>
          <w:szCs w:val="24"/>
        </w:rPr>
        <w:t>.</w:t>
      </w:r>
    </w:p>
    <w:p w:rsidR="007E0DCA" w:rsidRDefault="007E0DCA" w:rsidP="007E0DCA">
      <w:r>
        <w:t>Существующие и п</w:t>
      </w:r>
      <w:r w:rsidRPr="007D5E60">
        <w:t xml:space="preserve">ерспективные балансы тепловой нагрузки источников тепловой энергии </w:t>
      </w:r>
      <w:r>
        <w:t xml:space="preserve">на территории МО «Сийское» </w:t>
      </w:r>
      <w:r w:rsidRPr="007D5E60">
        <w:t>представлены в таблиц</w:t>
      </w:r>
      <w:r>
        <w:t>ах</w:t>
      </w:r>
      <w:r w:rsidRPr="007D5E60">
        <w:t xml:space="preserve"> </w:t>
      </w:r>
      <w:r w:rsidR="00965251">
        <w:t>35-37</w:t>
      </w:r>
      <w:r>
        <w:t>.</w:t>
      </w:r>
    </w:p>
    <w:p w:rsidR="007E0DCA" w:rsidRPr="00F37DA8" w:rsidRDefault="007E0DCA" w:rsidP="007E0DCA">
      <w:pPr>
        <w:tabs>
          <w:tab w:val="center" w:pos="7285"/>
        </w:tabs>
        <w:spacing w:after="0"/>
        <w:ind w:firstLine="0"/>
      </w:pPr>
      <w:r>
        <w:t>Т</w:t>
      </w:r>
      <w:r w:rsidR="00965251">
        <w:t>аблица 35</w:t>
      </w:r>
      <w:r>
        <w:t xml:space="preserve"> - Перспективные балансы тепловой нагрузки </w:t>
      </w:r>
      <w:r>
        <w:rPr>
          <w:u w:val="single"/>
        </w:rPr>
        <w:t>Здания  котельной п. Сия, д.23</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14"/>
        <w:gridCol w:w="3740"/>
        <w:gridCol w:w="751"/>
        <w:gridCol w:w="753"/>
        <w:gridCol w:w="846"/>
        <w:gridCol w:w="753"/>
        <w:gridCol w:w="848"/>
        <w:gridCol w:w="751"/>
        <w:gridCol w:w="844"/>
      </w:tblGrid>
      <w:tr w:rsidR="007E0DCA" w:rsidRPr="002014B9" w:rsidTr="00DD19CB">
        <w:trPr>
          <w:trHeight w:val="354"/>
          <w:tblHeader/>
        </w:trPr>
        <w:tc>
          <w:tcPr>
            <w:tcW w:w="214" w:type="pct"/>
            <w:tcMar>
              <w:top w:w="0" w:type="dxa"/>
              <w:left w:w="28" w:type="dxa"/>
              <w:bottom w:w="0" w:type="dxa"/>
              <w:right w:w="28" w:type="dxa"/>
            </w:tcMar>
            <w:vAlign w:val="center"/>
          </w:tcPr>
          <w:p w:rsidR="007E0DCA" w:rsidRPr="002014B9" w:rsidRDefault="007E0DCA" w:rsidP="00DD19CB">
            <w:pPr>
              <w:pStyle w:val="afff0"/>
              <w:rPr>
                <w:b/>
              </w:rPr>
            </w:pPr>
            <w:r w:rsidRPr="002014B9">
              <w:rPr>
                <w:b/>
              </w:rPr>
              <w:t>№ п/п</w:t>
            </w:r>
          </w:p>
        </w:tc>
        <w:tc>
          <w:tcPr>
            <w:tcW w:w="1928" w:type="pct"/>
            <w:tcMar>
              <w:top w:w="0" w:type="dxa"/>
              <w:left w:w="28" w:type="dxa"/>
              <w:bottom w:w="0" w:type="dxa"/>
              <w:right w:w="28" w:type="dxa"/>
            </w:tcMar>
            <w:vAlign w:val="center"/>
          </w:tcPr>
          <w:p w:rsidR="007E0DCA" w:rsidRPr="002014B9" w:rsidRDefault="007E0DCA" w:rsidP="00DD19CB">
            <w:pPr>
              <w:pStyle w:val="afff0"/>
              <w:rPr>
                <w:b/>
              </w:rPr>
            </w:pPr>
            <w:r w:rsidRPr="002014B9">
              <w:rPr>
                <w:b/>
              </w:rPr>
              <w:t>Наименование показателя, размерность</w:t>
            </w:r>
          </w:p>
        </w:tc>
        <w:tc>
          <w:tcPr>
            <w:tcW w:w="387" w:type="pct"/>
            <w:tcMar>
              <w:top w:w="0" w:type="dxa"/>
              <w:left w:w="28" w:type="dxa"/>
              <w:bottom w:w="0" w:type="dxa"/>
              <w:right w:w="28" w:type="dxa"/>
            </w:tcMar>
            <w:vAlign w:val="center"/>
          </w:tcPr>
          <w:p w:rsidR="007E0DCA" w:rsidRPr="002014B9" w:rsidRDefault="007E0DCA" w:rsidP="00DD19CB">
            <w:pPr>
              <w:pStyle w:val="afff0"/>
              <w:rPr>
                <w:b/>
              </w:rPr>
            </w:pPr>
            <w:r w:rsidRPr="002014B9">
              <w:rPr>
                <w:b/>
              </w:rPr>
              <w:t>2016 г.</w:t>
            </w:r>
          </w:p>
        </w:tc>
        <w:tc>
          <w:tcPr>
            <w:tcW w:w="388" w:type="pct"/>
            <w:tcMar>
              <w:top w:w="0" w:type="dxa"/>
              <w:left w:w="28" w:type="dxa"/>
              <w:bottom w:w="0" w:type="dxa"/>
              <w:right w:w="28" w:type="dxa"/>
            </w:tcMar>
            <w:vAlign w:val="center"/>
          </w:tcPr>
          <w:p w:rsidR="007E0DCA" w:rsidRPr="002014B9" w:rsidRDefault="007E0DCA" w:rsidP="00DD19CB">
            <w:pPr>
              <w:pStyle w:val="afff0"/>
              <w:rPr>
                <w:b/>
              </w:rPr>
            </w:pPr>
            <w:r w:rsidRPr="002014B9">
              <w:rPr>
                <w:b/>
              </w:rPr>
              <w:t>2017 г.</w:t>
            </w:r>
          </w:p>
        </w:tc>
        <w:tc>
          <w:tcPr>
            <w:tcW w:w="436" w:type="pct"/>
            <w:tcMar>
              <w:top w:w="0" w:type="dxa"/>
              <w:left w:w="28" w:type="dxa"/>
              <w:bottom w:w="0" w:type="dxa"/>
              <w:right w:w="28" w:type="dxa"/>
            </w:tcMar>
            <w:vAlign w:val="center"/>
          </w:tcPr>
          <w:p w:rsidR="007E0DCA" w:rsidRPr="002014B9" w:rsidRDefault="007E0DCA" w:rsidP="00DD19CB">
            <w:pPr>
              <w:pStyle w:val="afff0"/>
              <w:rPr>
                <w:b/>
              </w:rPr>
            </w:pPr>
            <w:r w:rsidRPr="002014B9">
              <w:rPr>
                <w:b/>
              </w:rPr>
              <w:t>2018 г.</w:t>
            </w:r>
          </w:p>
        </w:tc>
        <w:tc>
          <w:tcPr>
            <w:tcW w:w="388" w:type="pct"/>
            <w:tcMar>
              <w:top w:w="0" w:type="dxa"/>
              <w:left w:w="28" w:type="dxa"/>
              <w:bottom w:w="0" w:type="dxa"/>
              <w:right w:w="28" w:type="dxa"/>
            </w:tcMar>
            <w:vAlign w:val="center"/>
          </w:tcPr>
          <w:p w:rsidR="007E0DCA" w:rsidRPr="002014B9" w:rsidRDefault="007E0DCA" w:rsidP="00DD19CB">
            <w:pPr>
              <w:pStyle w:val="afff0"/>
              <w:rPr>
                <w:b/>
              </w:rPr>
            </w:pPr>
            <w:r w:rsidRPr="002014B9">
              <w:rPr>
                <w:b/>
              </w:rPr>
              <w:t>2019 г.</w:t>
            </w:r>
          </w:p>
        </w:tc>
        <w:tc>
          <w:tcPr>
            <w:tcW w:w="437" w:type="pct"/>
            <w:tcMar>
              <w:top w:w="0" w:type="dxa"/>
              <w:left w:w="28" w:type="dxa"/>
              <w:bottom w:w="0" w:type="dxa"/>
              <w:right w:w="28" w:type="dxa"/>
            </w:tcMar>
            <w:vAlign w:val="center"/>
          </w:tcPr>
          <w:p w:rsidR="007E0DCA" w:rsidRPr="002014B9" w:rsidRDefault="007E0DCA" w:rsidP="00DD19CB">
            <w:pPr>
              <w:pStyle w:val="afff0"/>
              <w:rPr>
                <w:b/>
              </w:rPr>
            </w:pPr>
            <w:r w:rsidRPr="002014B9">
              <w:rPr>
                <w:b/>
              </w:rPr>
              <w:t>2020 г.</w:t>
            </w:r>
          </w:p>
        </w:tc>
        <w:tc>
          <w:tcPr>
            <w:tcW w:w="387" w:type="pct"/>
            <w:tcMar>
              <w:top w:w="0" w:type="dxa"/>
              <w:left w:w="28" w:type="dxa"/>
              <w:bottom w:w="0" w:type="dxa"/>
              <w:right w:w="28" w:type="dxa"/>
            </w:tcMar>
            <w:vAlign w:val="center"/>
          </w:tcPr>
          <w:p w:rsidR="007E0DCA" w:rsidRPr="002014B9" w:rsidRDefault="007E0DCA" w:rsidP="00DD19CB">
            <w:pPr>
              <w:pStyle w:val="afff0"/>
              <w:rPr>
                <w:b/>
              </w:rPr>
            </w:pPr>
            <w:r w:rsidRPr="002014B9">
              <w:rPr>
                <w:b/>
              </w:rPr>
              <w:t>2021 г.</w:t>
            </w:r>
          </w:p>
        </w:tc>
        <w:tc>
          <w:tcPr>
            <w:tcW w:w="435" w:type="pct"/>
            <w:vAlign w:val="center"/>
          </w:tcPr>
          <w:p w:rsidR="007E0DCA" w:rsidRPr="002014B9" w:rsidRDefault="007E0DCA" w:rsidP="00DD19CB">
            <w:pPr>
              <w:pStyle w:val="afff0"/>
              <w:rPr>
                <w:b/>
              </w:rPr>
            </w:pPr>
            <w:r w:rsidRPr="002014B9">
              <w:rPr>
                <w:b/>
              </w:rPr>
              <w:t>2022-2040 гг.</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1</w:t>
            </w:r>
          </w:p>
        </w:tc>
        <w:tc>
          <w:tcPr>
            <w:tcW w:w="4351" w:type="pct"/>
            <w:gridSpan w:val="7"/>
          </w:tcPr>
          <w:p w:rsidR="007E0DCA" w:rsidRPr="002014B9" w:rsidRDefault="007E0DCA" w:rsidP="00DD19CB">
            <w:pPr>
              <w:pStyle w:val="afff0"/>
              <w:rPr>
                <w:bCs/>
              </w:rPr>
            </w:pPr>
            <w:r w:rsidRPr="002014B9">
              <w:rPr>
                <w:bCs/>
              </w:rPr>
              <w:t>Балансы тепловой  мощности источника тепловой энергии</w:t>
            </w:r>
          </w:p>
        </w:tc>
        <w:tc>
          <w:tcPr>
            <w:tcW w:w="435" w:type="pct"/>
          </w:tcPr>
          <w:p w:rsidR="007E0DCA" w:rsidRPr="002014B9" w:rsidRDefault="007E0DCA" w:rsidP="00DD19CB">
            <w:pPr>
              <w:pStyle w:val="afff0"/>
              <w:rPr>
                <w:bCs/>
              </w:rPr>
            </w:pPr>
          </w:p>
        </w:tc>
      </w:tr>
      <w:tr w:rsidR="007E0DCA" w:rsidRPr="002014B9" w:rsidTr="00DD19CB">
        <w:trPr>
          <w:trHeight w:val="340"/>
        </w:trPr>
        <w:tc>
          <w:tcPr>
            <w:tcW w:w="214" w:type="pct"/>
            <w:tcMar>
              <w:top w:w="0" w:type="dxa"/>
              <w:left w:w="28" w:type="dxa"/>
              <w:bottom w:w="0" w:type="dxa"/>
              <w:right w:w="28" w:type="dxa"/>
            </w:tcMar>
            <w:vAlign w:val="center"/>
          </w:tcPr>
          <w:p w:rsidR="007E0DCA" w:rsidRPr="002014B9" w:rsidRDefault="007E0DCA" w:rsidP="00DD19CB">
            <w:pPr>
              <w:pStyle w:val="afff0"/>
            </w:pPr>
            <w:r w:rsidRPr="002014B9">
              <w:t>1.1</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Установленная тепловая мощ</w:t>
            </w:r>
            <w:r w:rsidRPr="002014B9">
              <w:softHyphen/>
              <w:t>ность основного оборудования  источника тепловой энергии, Гкал/ч</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436"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43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435" w:type="pct"/>
            <w:vAlign w:val="center"/>
          </w:tcPr>
          <w:p w:rsidR="007E0DCA" w:rsidRPr="002014B9" w:rsidRDefault="007E0DCA" w:rsidP="00DD19CB">
            <w:pPr>
              <w:pStyle w:val="afff0"/>
              <w:rPr>
                <w:color w:val="000000"/>
              </w:rPr>
            </w:pPr>
            <w:r w:rsidRPr="002014B9">
              <w:rPr>
                <w:color w:val="000000"/>
              </w:rPr>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1.2</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Технические ограничения на использование установленной тепловой мощности</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w:t>
            </w:r>
          </w:p>
        </w:tc>
        <w:tc>
          <w:tcPr>
            <w:tcW w:w="436"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w:t>
            </w:r>
          </w:p>
        </w:tc>
        <w:tc>
          <w:tcPr>
            <w:tcW w:w="43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w:t>
            </w:r>
          </w:p>
        </w:tc>
        <w:tc>
          <w:tcPr>
            <w:tcW w:w="435" w:type="pct"/>
            <w:vAlign w:val="center"/>
          </w:tcPr>
          <w:p w:rsidR="007E0DCA" w:rsidRPr="002014B9" w:rsidRDefault="007E0DCA" w:rsidP="00DD19CB">
            <w:pPr>
              <w:pStyle w:val="afff0"/>
              <w:rPr>
                <w:color w:val="000000"/>
              </w:rPr>
            </w:pPr>
            <w:r w:rsidRPr="002014B9">
              <w:rPr>
                <w:color w:val="000000"/>
              </w:rPr>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1.3</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Располагаемая (фактическая), тепловая мощность, Гкал/ч</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436"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43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435" w:type="pct"/>
            <w:vAlign w:val="center"/>
          </w:tcPr>
          <w:p w:rsidR="007E0DCA" w:rsidRPr="002014B9" w:rsidRDefault="007E0DCA" w:rsidP="00DD19CB">
            <w:pPr>
              <w:pStyle w:val="afff0"/>
              <w:rPr>
                <w:color w:val="000000"/>
              </w:rPr>
            </w:pPr>
            <w:r w:rsidRPr="002014B9">
              <w:rPr>
                <w:color w:val="000000"/>
              </w:rPr>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1.4</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Расход тепла на собственные нужды, %</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8</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8</w:t>
            </w:r>
          </w:p>
        </w:tc>
        <w:tc>
          <w:tcPr>
            <w:tcW w:w="436"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8</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8</w:t>
            </w:r>
          </w:p>
        </w:tc>
        <w:tc>
          <w:tcPr>
            <w:tcW w:w="437"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8</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8</w:t>
            </w:r>
          </w:p>
        </w:tc>
        <w:tc>
          <w:tcPr>
            <w:tcW w:w="435" w:type="pct"/>
            <w:vAlign w:val="center"/>
          </w:tcPr>
          <w:p w:rsidR="007E0DCA" w:rsidRPr="002014B9" w:rsidRDefault="007E0DCA" w:rsidP="00DD19CB">
            <w:pPr>
              <w:pStyle w:val="afff0"/>
              <w:rPr>
                <w:color w:val="000000"/>
              </w:rPr>
            </w:pPr>
            <w:r w:rsidRPr="002014B9">
              <w:rPr>
                <w:color w:val="000000"/>
              </w:rPr>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1.5</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Располагаемая тепловая мощ</w:t>
            </w:r>
            <w:r w:rsidRPr="002014B9">
              <w:softHyphen/>
              <w:t>ность источника нетто, Гкал/ч</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11,96</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11,96</w:t>
            </w:r>
          </w:p>
        </w:tc>
        <w:tc>
          <w:tcPr>
            <w:tcW w:w="436"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11,96</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11,96</w:t>
            </w:r>
          </w:p>
        </w:tc>
        <w:tc>
          <w:tcPr>
            <w:tcW w:w="437"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11,96</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11,96</w:t>
            </w:r>
          </w:p>
        </w:tc>
        <w:tc>
          <w:tcPr>
            <w:tcW w:w="435" w:type="pct"/>
            <w:vAlign w:val="center"/>
          </w:tcPr>
          <w:p w:rsidR="007E0DCA" w:rsidRPr="002014B9" w:rsidRDefault="007E0DCA" w:rsidP="00DD19CB">
            <w:pPr>
              <w:pStyle w:val="afff0"/>
              <w:rPr>
                <w:color w:val="000000"/>
              </w:rPr>
            </w:pPr>
            <w:r w:rsidRPr="002014B9">
              <w:rPr>
                <w:color w:val="000000"/>
              </w:rPr>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2</w:t>
            </w:r>
          </w:p>
        </w:tc>
        <w:tc>
          <w:tcPr>
            <w:tcW w:w="4351" w:type="pct"/>
            <w:gridSpan w:val="7"/>
          </w:tcPr>
          <w:p w:rsidR="007E0DCA" w:rsidRPr="002014B9" w:rsidRDefault="007E0DCA" w:rsidP="00DD19CB">
            <w:pPr>
              <w:pStyle w:val="afff0"/>
              <w:rPr>
                <w:bCs/>
              </w:rPr>
            </w:pPr>
            <w:r w:rsidRPr="002014B9">
              <w:rPr>
                <w:bCs/>
              </w:rPr>
              <w:t>Подключенная тепловая нагрузка</w:t>
            </w:r>
          </w:p>
        </w:tc>
        <w:tc>
          <w:tcPr>
            <w:tcW w:w="435" w:type="pct"/>
          </w:tcPr>
          <w:p w:rsidR="007E0DCA" w:rsidRPr="002014B9" w:rsidRDefault="007E0DCA" w:rsidP="00DD19CB">
            <w:pPr>
              <w:pStyle w:val="afff0"/>
              <w:rPr>
                <w:bCs/>
              </w:rPr>
            </w:pP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2.1</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Расчетная тепловая нагрузка потребителей, Гкал/ч, в  том числе:</w:t>
            </w:r>
          </w:p>
        </w:tc>
        <w:tc>
          <w:tcPr>
            <w:tcW w:w="387" w:type="pct"/>
            <w:shd w:val="clear" w:color="auto" w:fill="auto"/>
            <w:tcMar>
              <w:top w:w="0" w:type="dxa"/>
              <w:left w:w="28" w:type="dxa"/>
              <w:bottom w:w="0" w:type="dxa"/>
              <w:right w:w="28" w:type="dxa"/>
            </w:tcMar>
            <w:vAlign w:val="center"/>
          </w:tcPr>
          <w:p w:rsidR="007E0DCA" w:rsidRPr="002014B9" w:rsidRDefault="007E0DCA" w:rsidP="00DD19CB">
            <w:pPr>
              <w:pStyle w:val="afff0"/>
            </w:pPr>
            <w:r w:rsidRPr="002014B9">
              <w:t>2,</w:t>
            </w:r>
            <w:r>
              <w:t>624</w:t>
            </w:r>
          </w:p>
        </w:tc>
        <w:tc>
          <w:tcPr>
            <w:tcW w:w="388" w:type="pct"/>
            <w:shd w:val="clear" w:color="auto" w:fill="auto"/>
            <w:tcMar>
              <w:top w:w="0" w:type="dxa"/>
              <w:left w:w="28" w:type="dxa"/>
              <w:bottom w:w="0" w:type="dxa"/>
              <w:right w:w="28" w:type="dxa"/>
            </w:tcMar>
            <w:vAlign w:val="center"/>
          </w:tcPr>
          <w:p w:rsidR="007E0DCA" w:rsidRPr="002014B9" w:rsidRDefault="007E0DCA" w:rsidP="00DD19CB">
            <w:pPr>
              <w:pStyle w:val="afff0"/>
            </w:pPr>
            <w:r w:rsidRPr="002014B9">
              <w:t>2,</w:t>
            </w:r>
            <w:r>
              <w:t>624</w:t>
            </w:r>
          </w:p>
        </w:tc>
        <w:tc>
          <w:tcPr>
            <w:tcW w:w="436" w:type="pct"/>
            <w:shd w:val="clear" w:color="auto" w:fill="auto"/>
            <w:tcMar>
              <w:top w:w="0" w:type="dxa"/>
              <w:left w:w="28" w:type="dxa"/>
              <w:bottom w:w="0" w:type="dxa"/>
              <w:right w:w="28" w:type="dxa"/>
            </w:tcMar>
            <w:vAlign w:val="center"/>
          </w:tcPr>
          <w:p w:rsidR="007E0DCA" w:rsidRPr="002014B9" w:rsidRDefault="007E0DCA" w:rsidP="00DD19CB">
            <w:pPr>
              <w:pStyle w:val="afff0"/>
            </w:pPr>
            <w:r w:rsidRPr="002014B9">
              <w:t>2,</w:t>
            </w:r>
            <w:r>
              <w:t>768</w:t>
            </w:r>
          </w:p>
        </w:tc>
        <w:tc>
          <w:tcPr>
            <w:tcW w:w="388" w:type="pct"/>
            <w:tcMar>
              <w:top w:w="0" w:type="dxa"/>
              <w:left w:w="28" w:type="dxa"/>
              <w:bottom w:w="0" w:type="dxa"/>
              <w:right w:w="28" w:type="dxa"/>
            </w:tcMar>
            <w:vAlign w:val="center"/>
          </w:tcPr>
          <w:p w:rsidR="007E0DCA" w:rsidRPr="002014B9" w:rsidRDefault="007E0DCA" w:rsidP="00DD19CB">
            <w:pPr>
              <w:pStyle w:val="afff0"/>
            </w:pPr>
            <w:r>
              <w:t>3,445</w:t>
            </w:r>
          </w:p>
        </w:tc>
        <w:tc>
          <w:tcPr>
            <w:tcW w:w="437" w:type="pct"/>
            <w:tcMar>
              <w:top w:w="0" w:type="dxa"/>
              <w:left w:w="28" w:type="dxa"/>
              <w:bottom w:w="0" w:type="dxa"/>
              <w:right w:w="28" w:type="dxa"/>
            </w:tcMar>
            <w:vAlign w:val="center"/>
          </w:tcPr>
          <w:p w:rsidR="007E0DCA" w:rsidRPr="002014B9" w:rsidRDefault="007E0DCA" w:rsidP="00DD19CB">
            <w:pPr>
              <w:pStyle w:val="afff0"/>
            </w:pPr>
            <w:r>
              <w:t>3,445</w:t>
            </w:r>
          </w:p>
        </w:tc>
        <w:tc>
          <w:tcPr>
            <w:tcW w:w="387" w:type="pct"/>
            <w:tcMar>
              <w:top w:w="0" w:type="dxa"/>
              <w:left w:w="28" w:type="dxa"/>
              <w:bottom w:w="0" w:type="dxa"/>
              <w:right w:w="28" w:type="dxa"/>
            </w:tcMar>
            <w:vAlign w:val="center"/>
          </w:tcPr>
          <w:p w:rsidR="007E0DCA" w:rsidRPr="002014B9" w:rsidRDefault="007E0DCA" w:rsidP="00DD19CB">
            <w:pPr>
              <w:pStyle w:val="afff0"/>
            </w:pPr>
            <w:r>
              <w:t>3,445</w:t>
            </w:r>
          </w:p>
        </w:tc>
        <w:tc>
          <w:tcPr>
            <w:tcW w:w="435" w:type="pct"/>
            <w:vAlign w:val="center"/>
          </w:tcPr>
          <w:p w:rsidR="007E0DCA" w:rsidRPr="002014B9" w:rsidRDefault="007E0DCA" w:rsidP="00DD19CB">
            <w:pPr>
              <w:pStyle w:val="afff0"/>
            </w:pPr>
            <w:r w:rsidRPr="002014B9">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2.1.1</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 на отопление</w:t>
            </w:r>
          </w:p>
        </w:tc>
        <w:tc>
          <w:tcPr>
            <w:tcW w:w="387" w:type="pct"/>
            <w:shd w:val="clear" w:color="auto" w:fill="auto"/>
            <w:tcMar>
              <w:top w:w="0" w:type="dxa"/>
              <w:left w:w="28" w:type="dxa"/>
              <w:bottom w:w="0" w:type="dxa"/>
              <w:right w:w="28" w:type="dxa"/>
            </w:tcMar>
            <w:vAlign w:val="center"/>
          </w:tcPr>
          <w:p w:rsidR="007E0DCA" w:rsidRPr="002014B9" w:rsidRDefault="007E0DCA" w:rsidP="00DD19CB">
            <w:pPr>
              <w:pStyle w:val="afff0"/>
            </w:pPr>
            <w:r w:rsidRPr="002014B9">
              <w:t>2,</w:t>
            </w:r>
            <w:r>
              <w:t>547</w:t>
            </w:r>
          </w:p>
        </w:tc>
        <w:tc>
          <w:tcPr>
            <w:tcW w:w="388" w:type="pct"/>
            <w:shd w:val="clear" w:color="auto" w:fill="auto"/>
            <w:tcMar>
              <w:top w:w="0" w:type="dxa"/>
              <w:left w:w="28" w:type="dxa"/>
              <w:bottom w:w="0" w:type="dxa"/>
              <w:right w:w="28" w:type="dxa"/>
            </w:tcMar>
            <w:vAlign w:val="center"/>
          </w:tcPr>
          <w:p w:rsidR="007E0DCA" w:rsidRPr="002014B9" w:rsidRDefault="007E0DCA" w:rsidP="00DD19CB">
            <w:pPr>
              <w:pStyle w:val="afff0"/>
            </w:pPr>
            <w:r w:rsidRPr="002014B9">
              <w:t>2,</w:t>
            </w:r>
            <w:r>
              <w:t>547</w:t>
            </w:r>
          </w:p>
        </w:tc>
        <w:tc>
          <w:tcPr>
            <w:tcW w:w="436" w:type="pct"/>
            <w:shd w:val="clear" w:color="auto" w:fill="auto"/>
            <w:tcMar>
              <w:top w:w="0" w:type="dxa"/>
              <w:left w:w="28" w:type="dxa"/>
              <w:bottom w:w="0" w:type="dxa"/>
              <w:right w:w="28" w:type="dxa"/>
            </w:tcMar>
            <w:vAlign w:val="center"/>
          </w:tcPr>
          <w:p w:rsidR="007E0DCA" w:rsidRPr="002014B9" w:rsidRDefault="007E0DCA" w:rsidP="00DD19CB">
            <w:pPr>
              <w:pStyle w:val="afff0"/>
            </w:pPr>
            <w:r w:rsidRPr="002014B9">
              <w:t>2,</w:t>
            </w:r>
            <w:r>
              <w:t>675</w:t>
            </w:r>
          </w:p>
        </w:tc>
        <w:tc>
          <w:tcPr>
            <w:tcW w:w="388" w:type="pct"/>
            <w:tcMar>
              <w:top w:w="0" w:type="dxa"/>
              <w:left w:w="28" w:type="dxa"/>
              <w:bottom w:w="0" w:type="dxa"/>
              <w:right w:w="28" w:type="dxa"/>
            </w:tcMar>
            <w:vAlign w:val="center"/>
          </w:tcPr>
          <w:p w:rsidR="007E0DCA" w:rsidRPr="002014B9" w:rsidRDefault="007E0DCA" w:rsidP="00DD19CB">
            <w:pPr>
              <w:pStyle w:val="afff0"/>
            </w:pPr>
            <w:r>
              <w:t>3,335</w:t>
            </w:r>
          </w:p>
        </w:tc>
        <w:tc>
          <w:tcPr>
            <w:tcW w:w="437" w:type="pct"/>
            <w:tcMar>
              <w:top w:w="0" w:type="dxa"/>
              <w:left w:w="28" w:type="dxa"/>
              <w:bottom w:w="0" w:type="dxa"/>
              <w:right w:w="28" w:type="dxa"/>
            </w:tcMar>
            <w:vAlign w:val="center"/>
          </w:tcPr>
          <w:p w:rsidR="007E0DCA" w:rsidRPr="002014B9" w:rsidRDefault="007E0DCA" w:rsidP="00DD19CB">
            <w:pPr>
              <w:pStyle w:val="afff0"/>
            </w:pPr>
            <w:r>
              <w:t>3,335</w:t>
            </w:r>
          </w:p>
        </w:tc>
        <w:tc>
          <w:tcPr>
            <w:tcW w:w="387" w:type="pct"/>
            <w:tcMar>
              <w:top w:w="0" w:type="dxa"/>
              <w:left w:w="28" w:type="dxa"/>
              <w:bottom w:w="0" w:type="dxa"/>
              <w:right w:w="28" w:type="dxa"/>
            </w:tcMar>
            <w:vAlign w:val="center"/>
          </w:tcPr>
          <w:p w:rsidR="007E0DCA" w:rsidRPr="002014B9" w:rsidRDefault="007E0DCA" w:rsidP="00DD19CB">
            <w:pPr>
              <w:pStyle w:val="afff0"/>
            </w:pPr>
            <w:r>
              <w:t>3,335</w:t>
            </w:r>
          </w:p>
        </w:tc>
        <w:tc>
          <w:tcPr>
            <w:tcW w:w="435" w:type="pct"/>
            <w:vAlign w:val="center"/>
          </w:tcPr>
          <w:p w:rsidR="007E0DCA" w:rsidRPr="002014B9" w:rsidRDefault="007E0DCA" w:rsidP="00DD19CB">
            <w:pPr>
              <w:pStyle w:val="afff0"/>
            </w:pPr>
            <w:r w:rsidRPr="002014B9">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2.1.2</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 на вентиляцию</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7"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5" w:type="pct"/>
            <w:vAlign w:val="center"/>
          </w:tcPr>
          <w:p w:rsidR="007E0DCA" w:rsidRPr="002014B9" w:rsidRDefault="007E0DCA" w:rsidP="00DD19CB">
            <w:pPr>
              <w:pStyle w:val="afff0"/>
            </w:pPr>
            <w:r w:rsidRPr="002014B9">
              <w:t>-</w:t>
            </w:r>
          </w:p>
        </w:tc>
      </w:tr>
      <w:tr w:rsidR="007E0DCA" w:rsidRPr="002014B9" w:rsidTr="00DD19CB">
        <w:trPr>
          <w:trHeight w:val="70"/>
        </w:trPr>
        <w:tc>
          <w:tcPr>
            <w:tcW w:w="214" w:type="pct"/>
            <w:tcMar>
              <w:top w:w="0" w:type="dxa"/>
              <w:left w:w="28" w:type="dxa"/>
              <w:bottom w:w="0" w:type="dxa"/>
              <w:right w:w="28" w:type="dxa"/>
            </w:tcMar>
            <w:vAlign w:val="center"/>
          </w:tcPr>
          <w:p w:rsidR="007E0DCA" w:rsidRPr="002014B9" w:rsidRDefault="007E0DCA" w:rsidP="00DD19CB">
            <w:pPr>
              <w:pStyle w:val="afff0"/>
            </w:pPr>
            <w:r w:rsidRPr="002014B9">
              <w:t>2.1.3</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 на системы ГВС</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0,078</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0,078</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0,093</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0,</w:t>
            </w:r>
            <w:r>
              <w:t>110</w:t>
            </w:r>
          </w:p>
        </w:tc>
        <w:tc>
          <w:tcPr>
            <w:tcW w:w="437" w:type="pct"/>
            <w:tcMar>
              <w:top w:w="0" w:type="dxa"/>
              <w:left w:w="28" w:type="dxa"/>
              <w:bottom w:w="0" w:type="dxa"/>
              <w:right w:w="28" w:type="dxa"/>
            </w:tcMar>
            <w:vAlign w:val="center"/>
          </w:tcPr>
          <w:p w:rsidR="007E0DCA" w:rsidRPr="002014B9" w:rsidRDefault="007E0DCA" w:rsidP="00DD19CB">
            <w:pPr>
              <w:pStyle w:val="afff0"/>
            </w:pPr>
            <w:r w:rsidRPr="002014B9">
              <w:t>0,</w:t>
            </w:r>
            <w:r>
              <w:t>110</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w:t>
            </w:r>
            <w:r>
              <w:t>110</w:t>
            </w:r>
          </w:p>
        </w:tc>
        <w:tc>
          <w:tcPr>
            <w:tcW w:w="435" w:type="pct"/>
            <w:vAlign w:val="center"/>
          </w:tcPr>
          <w:p w:rsidR="007E0DCA" w:rsidRPr="002014B9" w:rsidRDefault="007E0DCA" w:rsidP="00DD19CB">
            <w:pPr>
              <w:pStyle w:val="afff0"/>
            </w:pPr>
            <w:r w:rsidRPr="002014B9">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2.1.4</w:t>
            </w:r>
          </w:p>
        </w:tc>
        <w:tc>
          <w:tcPr>
            <w:tcW w:w="1928" w:type="pct"/>
            <w:tcMar>
              <w:top w:w="0" w:type="dxa"/>
              <w:left w:w="28" w:type="dxa"/>
              <w:bottom w:w="0" w:type="dxa"/>
              <w:right w:w="28" w:type="dxa"/>
            </w:tcMar>
            <w:vAlign w:val="center"/>
          </w:tcPr>
          <w:p w:rsidR="007E0DCA" w:rsidRPr="002014B9" w:rsidRDefault="007E0DCA" w:rsidP="00DD19CB">
            <w:pPr>
              <w:pStyle w:val="afff0"/>
              <w:jc w:val="left"/>
              <w:rPr>
                <w:vertAlign w:val="superscript"/>
              </w:rPr>
            </w:pPr>
            <w:r w:rsidRPr="002014B9">
              <w:t>- пар на промышленные нужды 10-16 кгс/см</w:t>
            </w:r>
            <w:r w:rsidRPr="002014B9">
              <w:rPr>
                <w:vertAlign w:val="superscript"/>
              </w:rPr>
              <w:t>2</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7"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5" w:type="pct"/>
            <w:vAlign w:val="center"/>
          </w:tcPr>
          <w:p w:rsidR="007E0DCA" w:rsidRPr="002014B9" w:rsidRDefault="007E0DCA" w:rsidP="00DD19CB">
            <w:pPr>
              <w:pStyle w:val="afff0"/>
            </w:pPr>
            <w:r w:rsidRPr="002014B9">
              <w:t>-</w:t>
            </w:r>
          </w:p>
        </w:tc>
      </w:tr>
      <w:tr w:rsidR="007E0DCA" w:rsidRPr="002014B9" w:rsidTr="00DD19CB">
        <w:trPr>
          <w:trHeight w:val="340"/>
        </w:trPr>
        <w:tc>
          <w:tcPr>
            <w:tcW w:w="214" w:type="pct"/>
            <w:tcMar>
              <w:top w:w="0" w:type="dxa"/>
              <w:left w:w="28" w:type="dxa"/>
              <w:bottom w:w="0" w:type="dxa"/>
              <w:right w:w="28" w:type="dxa"/>
            </w:tcMar>
            <w:vAlign w:val="center"/>
          </w:tcPr>
          <w:p w:rsidR="007E0DCA" w:rsidRPr="002014B9" w:rsidRDefault="007E0DCA" w:rsidP="00DD19CB">
            <w:pPr>
              <w:pStyle w:val="afff0"/>
            </w:pPr>
            <w:r w:rsidRPr="002014B9">
              <w:t>2.2</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Потери тепловой энергии через теплоизоляционные конструкции наружных тепловых сетей и с нормативной утечкой, Гкал/ч</w:t>
            </w:r>
            <w:r>
              <w:t xml:space="preserve"> (20%)</w:t>
            </w:r>
          </w:p>
        </w:tc>
        <w:tc>
          <w:tcPr>
            <w:tcW w:w="387" w:type="pct"/>
            <w:shd w:val="clear" w:color="auto" w:fill="auto"/>
            <w:tcMar>
              <w:top w:w="0" w:type="dxa"/>
              <w:left w:w="28" w:type="dxa"/>
              <w:bottom w:w="0" w:type="dxa"/>
              <w:right w:w="28" w:type="dxa"/>
            </w:tcMar>
            <w:vAlign w:val="center"/>
          </w:tcPr>
          <w:p w:rsidR="007E0DCA" w:rsidRPr="002014B9" w:rsidRDefault="007E0DCA" w:rsidP="00DD19CB">
            <w:pPr>
              <w:pStyle w:val="afff0"/>
            </w:pPr>
            <w:r>
              <w:t xml:space="preserve"> 0,525</w:t>
            </w:r>
          </w:p>
        </w:tc>
        <w:tc>
          <w:tcPr>
            <w:tcW w:w="388" w:type="pct"/>
            <w:shd w:val="clear" w:color="auto" w:fill="auto"/>
            <w:tcMar>
              <w:top w:w="0" w:type="dxa"/>
              <w:left w:w="28" w:type="dxa"/>
              <w:bottom w:w="0" w:type="dxa"/>
              <w:right w:w="28" w:type="dxa"/>
            </w:tcMar>
            <w:vAlign w:val="center"/>
          </w:tcPr>
          <w:p w:rsidR="007E0DCA" w:rsidRPr="002014B9" w:rsidRDefault="007E0DCA" w:rsidP="00DD19CB">
            <w:pPr>
              <w:pStyle w:val="afff0"/>
            </w:pPr>
            <w:r>
              <w:t>0,525</w:t>
            </w:r>
          </w:p>
        </w:tc>
        <w:tc>
          <w:tcPr>
            <w:tcW w:w="436" w:type="pct"/>
            <w:shd w:val="clear" w:color="auto" w:fill="auto"/>
            <w:tcMar>
              <w:top w:w="0" w:type="dxa"/>
              <w:left w:w="28" w:type="dxa"/>
              <w:bottom w:w="0" w:type="dxa"/>
              <w:right w:w="28" w:type="dxa"/>
            </w:tcMar>
            <w:vAlign w:val="center"/>
          </w:tcPr>
          <w:p w:rsidR="007E0DCA" w:rsidRPr="002014B9" w:rsidRDefault="007E0DCA" w:rsidP="00DD19CB">
            <w:pPr>
              <w:pStyle w:val="afff0"/>
            </w:pPr>
            <w:r>
              <w:t>0,554</w:t>
            </w:r>
          </w:p>
        </w:tc>
        <w:tc>
          <w:tcPr>
            <w:tcW w:w="388" w:type="pct"/>
            <w:tcMar>
              <w:top w:w="0" w:type="dxa"/>
              <w:left w:w="28" w:type="dxa"/>
              <w:bottom w:w="0" w:type="dxa"/>
              <w:right w:w="28" w:type="dxa"/>
            </w:tcMar>
            <w:vAlign w:val="center"/>
          </w:tcPr>
          <w:p w:rsidR="007E0DCA" w:rsidRPr="002014B9" w:rsidRDefault="007E0DCA" w:rsidP="00DD19CB">
            <w:pPr>
              <w:pStyle w:val="afff0"/>
            </w:pPr>
            <w:r>
              <w:t>0,689</w:t>
            </w:r>
          </w:p>
        </w:tc>
        <w:tc>
          <w:tcPr>
            <w:tcW w:w="437" w:type="pct"/>
            <w:tcMar>
              <w:top w:w="0" w:type="dxa"/>
              <w:left w:w="28" w:type="dxa"/>
              <w:bottom w:w="0" w:type="dxa"/>
              <w:right w:w="28" w:type="dxa"/>
            </w:tcMar>
            <w:vAlign w:val="center"/>
          </w:tcPr>
          <w:p w:rsidR="007E0DCA" w:rsidRPr="002014B9" w:rsidRDefault="007E0DCA" w:rsidP="00DD19CB">
            <w:pPr>
              <w:pStyle w:val="afff0"/>
            </w:pPr>
            <w:r w:rsidRPr="002014B9">
              <w:t>0,</w:t>
            </w:r>
            <w:r>
              <w:t>689</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w:t>
            </w:r>
            <w:r>
              <w:t>689</w:t>
            </w:r>
          </w:p>
        </w:tc>
        <w:tc>
          <w:tcPr>
            <w:tcW w:w="435" w:type="pct"/>
            <w:vAlign w:val="center"/>
          </w:tcPr>
          <w:p w:rsidR="007E0DCA" w:rsidRPr="002014B9" w:rsidRDefault="007E0DCA" w:rsidP="00DD19CB">
            <w:pPr>
              <w:pStyle w:val="afff0"/>
            </w:pPr>
            <w:r w:rsidRPr="002014B9">
              <w:t>-</w:t>
            </w:r>
          </w:p>
        </w:tc>
      </w:tr>
      <w:tr w:rsidR="007E0DCA" w:rsidRPr="002014B9" w:rsidTr="00DD19CB">
        <w:trPr>
          <w:trHeight w:val="340"/>
        </w:trPr>
        <w:tc>
          <w:tcPr>
            <w:tcW w:w="214" w:type="pct"/>
            <w:tcMar>
              <w:top w:w="0" w:type="dxa"/>
              <w:left w:w="28" w:type="dxa"/>
              <w:bottom w:w="0" w:type="dxa"/>
              <w:right w:w="28" w:type="dxa"/>
            </w:tcMar>
            <w:vAlign w:val="center"/>
          </w:tcPr>
          <w:p w:rsidR="007E0DCA" w:rsidRPr="002014B9" w:rsidRDefault="007E0DCA" w:rsidP="00DD19CB">
            <w:pPr>
              <w:pStyle w:val="afff0"/>
            </w:pPr>
            <w:r w:rsidRPr="002014B9">
              <w:t>2.3</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Суммарная подключенная тепловая нагрузка потребителей  (с учетом тепловых потерь)</w:t>
            </w:r>
          </w:p>
        </w:tc>
        <w:tc>
          <w:tcPr>
            <w:tcW w:w="387" w:type="pct"/>
            <w:tcMar>
              <w:top w:w="0" w:type="dxa"/>
              <w:left w:w="28" w:type="dxa"/>
              <w:bottom w:w="0" w:type="dxa"/>
              <w:right w:w="28" w:type="dxa"/>
            </w:tcMar>
            <w:vAlign w:val="center"/>
          </w:tcPr>
          <w:p w:rsidR="007E0DCA" w:rsidRPr="002014B9" w:rsidRDefault="007E0DCA" w:rsidP="00DD19CB">
            <w:pPr>
              <w:pStyle w:val="afff0"/>
            </w:pPr>
            <w:r>
              <w:t>3,149</w:t>
            </w:r>
          </w:p>
        </w:tc>
        <w:tc>
          <w:tcPr>
            <w:tcW w:w="388" w:type="pct"/>
            <w:tcMar>
              <w:top w:w="0" w:type="dxa"/>
              <w:left w:w="28" w:type="dxa"/>
              <w:bottom w:w="0" w:type="dxa"/>
              <w:right w:w="28" w:type="dxa"/>
            </w:tcMar>
            <w:vAlign w:val="center"/>
          </w:tcPr>
          <w:p w:rsidR="007E0DCA" w:rsidRPr="002014B9" w:rsidRDefault="007E0DCA" w:rsidP="00DD19CB">
            <w:pPr>
              <w:pStyle w:val="afff0"/>
            </w:pPr>
            <w:r>
              <w:t>3,149</w:t>
            </w:r>
          </w:p>
        </w:tc>
        <w:tc>
          <w:tcPr>
            <w:tcW w:w="436" w:type="pct"/>
            <w:tcMar>
              <w:top w:w="0" w:type="dxa"/>
              <w:left w:w="28" w:type="dxa"/>
              <w:bottom w:w="0" w:type="dxa"/>
              <w:right w:w="28" w:type="dxa"/>
            </w:tcMar>
            <w:vAlign w:val="center"/>
          </w:tcPr>
          <w:p w:rsidR="007E0DCA" w:rsidRPr="002014B9" w:rsidRDefault="007E0DCA" w:rsidP="00DD19CB">
            <w:pPr>
              <w:pStyle w:val="afff0"/>
            </w:pPr>
            <w:r>
              <w:t>3,322</w:t>
            </w:r>
          </w:p>
        </w:tc>
        <w:tc>
          <w:tcPr>
            <w:tcW w:w="388" w:type="pct"/>
            <w:tcMar>
              <w:top w:w="0" w:type="dxa"/>
              <w:left w:w="28" w:type="dxa"/>
              <w:bottom w:w="0" w:type="dxa"/>
              <w:right w:w="28" w:type="dxa"/>
            </w:tcMar>
            <w:vAlign w:val="center"/>
          </w:tcPr>
          <w:p w:rsidR="007E0DCA" w:rsidRPr="002014B9" w:rsidRDefault="007E0DCA" w:rsidP="00DD19CB">
            <w:pPr>
              <w:pStyle w:val="afff0"/>
            </w:pPr>
            <w:r>
              <w:t>4,134</w:t>
            </w:r>
          </w:p>
        </w:tc>
        <w:tc>
          <w:tcPr>
            <w:tcW w:w="437" w:type="pct"/>
            <w:tcMar>
              <w:top w:w="0" w:type="dxa"/>
              <w:left w:w="28" w:type="dxa"/>
              <w:bottom w:w="0" w:type="dxa"/>
              <w:right w:w="28" w:type="dxa"/>
            </w:tcMar>
            <w:vAlign w:val="center"/>
          </w:tcPr>
          <w:p w:rsidR="007E0DCA" w:rsidRPr="002014B9" w:rsidRDefault="007E0DCA" w:rsidP="00DD19CB">
            <w:pPr>
              <w:pStyle w:val="afff0"/>
            </w:pPr>
            <w:r>
              <w:t>4,134</w:t>
            </w:r>
          </w:p>
        </w:tc>
        <w:tc>
          <w:tcPr>
            <w:tcW w:w="387" w:type="pct"/>
            <w:tcMar>
              <w:top w:w="0" w:type="dxa"/>
              <w:left w:w="28" w:type="dxa"/>
              <w:bottom w:w="0" w:type="dxa"/>
              <w:right w:w="28" w:type="dxa"/>
            </w:tcMar>
            <w:vAlign w:val="center"/>
          </w:tcPr>
          <w:p w:rsidR="007E0DCA" w:rsidRPr="002014B9" w:rsidRDefault="007E0DCA" w:rsidP="00DD19CB">
            <w:pPr>
              <w:pStyle w:val="afff0"/>
            </w:pPr>
            <w:r>
              <w:t>4,134</w:t>
            </w:r>
          </w:p>
        </w:tc>
        <w:tc>
          <w:tcPr>
            <w:tcW w:w="435" w:type="pct"/>
            <w:vAlign w:val="center"/>
          </w:tcPr>
          <w:p w:rsidR="007E0DCA" w:rsidRPr="002014B9" w:rsidRDefault="007E0DCA" w:rsidP="00DD19CB">
            <w:pPr>
              <w:pStyle w:val="afff0"/>
            </w:pPr>
            <w:r w:rsidRPr="002014B9">
              <w:t>-</w:t>
            </w:r>
          </w:p>
        </w:tc>
      </w:tr>
      <w:tr w:rsidR="007E0DCA" w:rsidRPr="002014B9" w:rsidTr="00DD19CB">
        <w:trPr>
          <w:trHeight w:val="340"/>
        </w:trPr>
        <w:tc>
          <w:tcPr>
            <w:tcW w:w="214" w:type="pct"/>
            <w:tcMar>
              <w:top w:w="0" w:type="dxa"/>
              <w:left w:w="28" w:type="dxa"/>
              <w:bottom w:w="0" w:type="dxa"/>
              <w:right w:w="28" w:type="dxa"/>
            </w:tcMar>
            <w:vAlign w:val="center"/>
          </w:tcPr>
          <w:p w:rsidR="007E0DCA" w:rsidRPr="002014B9" w:rsidRDefault="007E0DCA" w:rsidP="00DD19CB">
            <w:pPr>
              <w:pStyle w:val="afff0"/>
            </w:pPr>
            <w:r w:rsidRPr="002014B9">
              <w:t>2.4</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Резерв (+) / дефицит (-) тепловой мощности котельной (все котлы в исправном состоянии)</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w:t>
            </w:r>
            <w:r>
              <w:t>9,851</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w:t>
            </w:r>
            <w:r>
              <w:t>9,851</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w:t>
            </w:r>
            <w:r>
              <w:t>9,678</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w:t>
            </w:r>
            <w:r>
              <w:t>8,866</w:t>
            </w:r>
          </w:p>
        </w:tc>
        <w:tc>
          <w:tcPr>
            <w:tcW w:w="437" w:type="pct"/>
            <w:tcMar>
              <w:top w:w="0" w:type="dxa"/>
              <w:left w:w="28" w:type="dxa"/>
              <w:bottom w:w="0" w:type="dxa"/>
              <w:right w:w="28" w:type="dxa"/>
            </w:tcMar>
            <w:vAlign w:val="center"/>
          </w:tcPr>
          <w:p w:rsidR="007E0DCA" w:rsidRPr="002014B9" w:rsidRDefault="007E0DCA" w:rsidP="00DD19CB">
            <w:pPr>
              <w:pStyle w:val="afff0"/>
            </w:pPr>
            <w:r w:rsidRPr="002014B9">
              <w:t>+</w:t>
            </w:r>
            <w:r>
              <w:t>8,866</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w:t>
            </w:r>
            <w:r>
              <w:t>8,866</w:t>
            </w:r>
          </w:p>
        </w:tc>
        <w:tc>
          <w:tcPr>
            <w:tcW w:w="435" w:type="pct"/>
            <w:vAlign w:val="center"/>
          </w:tcPr>
          <w:p w:rsidR="007E0DCA" w:rsidRPr="002014B9" w:rsidRDefault="007E0DCA" w:rsidP="00DD19CB">
            <w:pPr>
              <w:pStyle w:val="afff0"/>
            </w:pPr>
            <w:r w:rsidRPr="002014B9">
              <w:t>-</w:t>
            </w:r>
          </w:p>
        </w:tc>
      </w:tr>
      <w:tr w:rsidR="007E0DCA" w:rsidRPr="00990A1D" w:rsidTr="00DD19CB">
        <w:trPr>
          <w:trHeight w:val="1064"/>
        </w:trPr>
        <w:tc>
          <w:tcPr>
            <w:tcW w:w="214" w:type="pct"/>
            <w:tcMar>
              <w:top w:w="0" w:type="dxa"/>
              <w:left w:w="28" w:type="dxa"/>
              <w:bottom w:w="0" w:type="dxa"/>
              <w:right w:w="28" w:type="dxa"/>
            </w:tcMar>
            <w:vAlign w:val="center"/>
          </w:tcPr>
          <w:p w:rsidR="007E0DCA" w:rsidRPr="002014B9" w:rsidRDefault="007E0DCA" w:rsidP="00DD19CB">
            <w:pPr>
              <w:pStyle w:val="afff0"/>
            </w:pPr>
            <w:r w:rsidRPr="002014B9">
              <w:t>2.5</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Резерв (+) / дефицит (-) тепловой мощности котельной (с учетом отказа самого мощного котла)</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w:t>
            </w:r>
            <w:r>
              <w:t>3,351</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w:t>
            </w:r>
            <w:r>
              <w:t>3,351</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w:t>
            </w:r>
            <w:r>
              <w:t>3,178</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w:t>
            </w:r>
            <w:r>
              <w:t>2,366</w:t>
            </w:r>
          </w:p>
        </w:tc>
        <w:tc>
          <w:tcPr>
            <w:tcW w:w="437" w:type="pct"/>
            <w:tcMar>
              <w:top w:w="0" w:type="dxa"/>
              <w:left w:w="28" w:type="dxa"/>
              <w:bottom w:w="0" w:type="dxa"/>
              <w:right w:w="28" w:type="dxa"/>
            </w:tcMar>
            <w:vAlign w:val="center"/>
          </w:tcPr>
          <w:p w:rsidR="007E0DCA" w:rsidRPr="002014B9" w:rsidRDefault="007E0DCA" w:rsidP="00DD19CB">
            <w:pPr>
              <w:pStyle w:val="afff0"/>
            </w:pPr>
            <w:r w:rsidRPr="002014B9">
              <w:t>+</w:t>
            </w:r>
            <w:r>
              <w:t>2,366</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w:t>
            </w:r>
            <w:r>
              <w:t>2,366</w:t>
            </w:r>
          </w:p>
        </w:tc>
        <w:tc>
          <w:tcPr>
            <w:tcW w:w="435" w:type="pct"/>
            <w:vAlign w:val="center"/>
          </w:tcPr>
          <w:p w:rsidR="007E0DCA" w:rsidRPr="008652B3" w:rsidRDefault="007E0DCA" w:rsidP="00DD19CB">
            <w:pPr>
              <w:pStyle w:val="afff0"/>
            </w:pPr>
            <w:r w:rsidRPr="002014B9">
              <w:t>-</w:t>
            </w:r>
          </w:p>
        </w:tc>
      </w:tr>
    </w:tbl>
    <w:p w:rsidR="007E0DCA" w:rsidRDefault="007E0DCA" w:rsidP="00965251">
      <w:pPr>
        <w:spacing w:after="0"/>
      </w:pPr>
      <w:r w:rsidRPr="009B725C">
        <w:t>Примечание:</w:t>
      </w:r>
      <w:r>
        <w:t xml:space="preserve"> </w:t>
      </w:r>
    </w:p>
    <w:p w:rsidR="008A490C" w:rsidRDefault="008A490C" w:rsidP="008A490C">
      <w:pPr>
        <w:spacing w:after="0"/>
      </w:pPr>
      <w:r w:rsidRPr="00413D58">
        <w:t>В 202</w:t>
      </w:r>
      <w:r>
        <w:t>2</w:t>
      </w:r>
      <w:r w:rsidRPr="00413D58">
        <w:t xml:space="preserve"> году </w:t>
      </w:r>
      <w:r>
        <w:t>вве</w:t>
      </w:r>
      <w:r w:rsidRPr="00413D58">
        <w:t>д</w:t>
      </w:r>
      <w:r>
        <w:t>ена</w:t>
      </w:r>
      <w:r w:rsidRPr="00413D58">
        <w:t xml:space="preserve"> в эксплу</w:t>
      </w:r>
      <w:r>
        <w:t xml:space="preserve">атацию Котельная, расположенная по адресу п. Сия, д. 29А (частная), с кадастровым номером 29:14:160101:1955. Источник тепловой энергии - </w:t>
      </w:r>
      <w:r w:rsidR="002357F7" w:rsidRPr="00FD7318">
        <w:t>Здание котельной п. Сия, д.23 планируется вывести из эксплу</w:t>
      </w:r>
      <w:r w:rsidR="002357F7">
        <w:t>атации.</w:t>
      </w:r>
    </w:p>
    <w:p w:rsidR="00BD7291" w:rsidRDefault="00BD7291" w:rsidP="00965251">
      <w:pPr>
        <w:tabs>
          <w:tab w:val="center" w:pos="7285"/>
        </w:tabs>
        <w:spacing w:after="0"/>
        <w:ind w:firstLine="0"/>
      </w:pPr>
    </w:p>
    <w:p w:rsidR="002357F7" w:rsidRDefault="002357F7" w:rsidP="00965251">
      <w:pPr>
        <w:tabs>
          <w:tab w:val="center" w:pos="7285"/>
        </w:tabs>
        <w:spacing w:after="0"/>
        <w:ind w:firstLine="0"/>
      </w:pPr>
    </w:p>
    <w:p w:rsidR="007E0DCA" w:rsidRPr="008A28AC" w:rsidRDefault="00965251" w:rsidP="00965251">
      <w:pPr>
        <w:tabs>
          <w:tab w:val="center" w:pos="7285"/>
        </w:tabs>
        <w:spacing w:after="0"/>
        <w:ind w:firstLine="0"/>
        <w:rPr>
          <w:u w:val="single"/>
        </w:rPr>
      </w:pPr>
      <w:r>
        <w:t>Таблица 36</w:t>
      </w:r>
      <w:r w:rsidR="007E0DCA">
        <w:t xml:space="preserve"> - Перспективные балансы тепловой нагрузки </w:t>
      </w:r>
      <w:r w:rsidR="007E0DCA" w:rsidRPr="008A28AC">
        <w:rPr>
          <w:u w:val="single"/>
        </w:rPr>
        <w:t xml:space="preserve">Здания котельной п. Сылога, </w:t>
      </w:r>
      <w:r w:rsidR="002357F7">
        <w:rPr>
          <w:u w:val="single"/>
        </w:rPr>
        <w:t xml:space="preserve">                </w:t>
      </w:r>
      <w:r w:rsidR="007E0DCA" w:rsidRPr="008A28AC">
        <w:rPr>
          <w:u w:val="single"/>
        </w:rPr>
        <w:t>ул. Северная, д.7б</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16"/>
        <w:gridCol w:w="3583"/>
        <w:gridCol w:w="573"/>
        <w:gridCol w:w="567"/>
        <w:gridCol w:w="568"/>
        <w:gridCol w:w="628"/>
        <w:gridCol w:w="562"/>
        <w:gridCol w:w="564"/>
        <w:gridCol w:w="564"/>
        <w:gridCol w:w="562"/>
        <w:gridCol w:w="562"/>
        <w:gridCol w:w="549"/>
      </w:tblGrid>
      <w:tr w:rsidR="00965251" w:rsidRPr="00097280" w:rsidTr="004D754E">
        <w:trPr>
          <w:trHeight w:val="354"/>
          <w:tblHeader/>
        </w:trPr>
        <w:tc>
          <w:tcPr>
            <w:tcW w:w="214" w:type="pct"/>
            <w:tcMar>
              <w:top w:w="0" w:type="dxa"/>
              <w:left w:w="28" w:type="dxa"/>
              <w:bottom w:w="0" w:type="dxa"/>
              <w:right w:w="28" w:type="dxa"/>
            </w:tcMar>
            <w:vAlign w:val="center"/>
          </w:tcPr>
          <w:p w:rsidR="007E0DCA" w:rsidRPr="00097280" w:rsidRDefault="007E0DCA" w:rsidP="00DD19CB">
            <w:pPr>
              <w:pStyle w:val="afff0"/>
              <w:rPr>
                <w:b/>
              </w:rPr>
            </w:pPr>
            <w:r w:rsidRPr="00097280">
              <w:rPr>
                <w:b/>
              </w:rPr>
              <w:t>№ п/п</w:t>
            </w:r>
          </w:p>
        </w:tc>
        <w:tc>
          <w:tcPr>
            <w:tcW w:w="1847" w:type="pct"/>
            <w:tcMar>
              <w:top w:w="0" w:type="dxa"/>
              <w:left w:w="28" w:type="dxa"/>
              <w:bottom w:w="0" w:type="dxa"/>
              <w:right w:w="28" w:type="dxa"/>
            </w:tcMar>
            <w:vAlign w:val="center"/>
          </w:tcPr>
          <w:p w:rsidR="007E0DCA" w:rsidRPr="00097280" w:rsidRDefault="007E0DCA" w:rsidP="00DD19CB">
            <w:pPr>
              <w:pStyle w:val="afff0"/>
              <w:rPr>
                <w:b/>
              </w:rPr>
            </w:pPr>
            <w:r w:rsidRPr="00097280">
              <w:rPr>
                <w:b/>
              </w:rPr>
              <w:t>Наименование показателя, размерность</w:t>
            </w:r>
          </w:p>
        </w:tc>
        <w:tc>
          <w:tcPr>
            <w:tcW w:w="295" w:type="pct"/>
            <w:tcMar>
              <w:top w:w="0" w:type="dxa"/>
              <w:left w:w="28" w:type="dxa"/>
              <w:bottom w:w="0" w:type="dxa"/>
              <w:right w:w="28" w:type="dxa"/>
            </w:tcMar>
            <w:vAlign w:val="center"/>
          </w:tcPr>
          <w:p w:rsidR="007E0DCA" w:rsidRPr="00097280" w:rsidRDefault="007E0DCA" w:rsidP="00DD19CB">
            <w:pPr>
              <w:pStyle w:val="afff0"/>
              <w:rPr>
                <w:b/>
              </w:rPr>
            </w:pPr>
            <w:r w:rsidRPr="00097280">
              <w:rPr>
                <w:b/>
              </w:rPr>
              <w:t>2016 г.</w:t>
            </w:r>
          </w:p>
        </w:tc>
        <w:tc>
          <w:tcPr>
            <w:tcW w:w="292" w:type="pct"/>
            <w:tcMar>
              <w:top w:w="0" w:type="dxa"/>
              <w:left w:w="28" w:type="dxa"/>
              <w:bottom w:w="0" w:type="dxa"/>
              <w:right w:w="28" w:type="dxa"/>
            </w:tcMar>
            <w:vAlign w:val="center"/>
          </w:tcPr>
          <w:p w:rsidR="007E0DCA" w:rsidRPr="00097280" w:rsidRDefault="007E0DCA" w:rsidP="00DD19CB">
            <w:pPr>
              <w:pStyle w:val="afff0"/>
              <w:rPr>
                <w:b/>
              </w:rPr>
            </w:pPr>
            <w:r w:rsidRPr="00097280">
              <w:rPr>
                <w:b/>
              </w:rPr>
              <w:t>2017 г.</w:t>
            </w:r>
          </w:p>
        </w:tc>
        <w:tc>
          <w:tcPr>
            <w:tcW w:w="293" w:type="pct"/>
            <w:tcMar>
              <w:top w:w="0" w:type="dxa"/>
              <w:left w:w="28" w:type="dxa"/>
              <w:bottom w:w="0" w:type="dxa"/>
              <w:right w:w="28" w:type="dxa"/>
            </w:tcMar>
            <w:vAlign w:val="center"/>
          </w:tcPr>
          <w:p w:rsidR="007E0DCA" w:rsidRPr="00097280" w:rsidRDefault="007E0DCA" w:rsidP="00DD19CB">
            <w:pPr>
              <w:pStyle w:val="afff0"/>
              <w:rPr>
                <w:b/>
              </w:rPr>
            </w:pPr>
            <w:r w:rsidRPr="00097280">
              <w:rPr>
                <w:b/>
              </w:rPr>
              <w:t>2018 г.</w:t>
            </w:r>
          </w:p>
        </w:tc>
        <w:tc>
          <w:tcPr>
            <w:tcW w:w="324" w:type="pct"/>
            <w:tcMar>
              <w:top w:w="0" w:type="dxa"/>
              <w:left w:w="28" w:type="dxa"/>
              <w:bottom w:w="0" w:type="dxa"/>
              <w:right w:w="28" w:type="dxa"/>
            </w:tcMar>
            <w:vAlign w:val="center"/>
          </w:tcPr>
          <w:p w:rsidR="007E0DCA" w:rsidRPr="00097280" w:rsidRDefault="007E0DCA" w:rsidP="00DD19CB">
            <w:pPr>
              <w:pStyle w:val="afff0"/>
              <w:rPr>
                <w:b/>
              </w:rPr>
            </w:pPr>
            <w:r w:rsidRPr="00097280">
              <w:rPr>
                <w:b/>
              </w:rPr>
              <w:t>2019 г.</w:t>
            </w:r>
          </w:p>
        </w:tc>
        <w:tc>
          <w:tcPr>
            <w:tcW w:w="290" w:type="pct"/>
            <w:tcMar>
              <w:top w:w="0" w:type="dxa"/>
              <w:left w:w="28" w:type="dxa"/>
              <w:bottom w:w="0" w:type="dxa"/>
              <w:right w:w="28" w:type="dxa"/>
            </w:tcMar>
            <w:vAlign w:val="center"/>
          </w:tcPr>
          <w:p w:rsidR="007E0DCA" w:rsidRPr="00097280" w:rsidRDefault="007E0DCA" w:rsidP="00DD19CB">
            <w:pPr>
              <w:pStyle w:val="afff0"/>
              <w:rPr>
                <w:b/>
              </w:rPr>
            </w:pPr>
            <w:r w:rsidRPr="00097280">
              <w:rPr>
                <w:b/>
              </w:rPr>
              <w:t>2020 г.</w:t>
            </w:r>
          </w:p>
        </w:tc>
        <w:tc>
          <w:tcPr>
            <w:tcW w:w="291" w:type="pct"/>
            <w:tcMar>
              <w:top w:w="0" w:type="dxa"/>
              <w:left w:w="28" w:type="dxa"/>
              <w:bottom w:w="0" w:type="dxa"/>
              <w:right w:w="28" w:type="dxa"/>
            </w:tcMar>
            <w:vAlign w:val="center"/>
          </w:tcPr>
          <w:p w:rsidR="007E0DCA" w:rsidRPr="00097280" w:rsidRDefault="007E0DCA" w:rsidP="00DD19CB">
            <w:pPr>
              <w:pStyle w:val="afff0"/>
              <w:rPr>
                <w:b/>
              </w:rPr>
            </w:pPr>
            <w:r w:rsidRPr="00097280">
              <w:rPr>
                <w:b/>
              </w:rPr>
              <w:t>2021 г.</w:t>
            </w:r>
          </w:p>
        </w:tc>
        <w:tc>
          <w:tcPr>
            <w:tcW w:w="291" w:type="pct"/>
            <w:vAlign w:val="center"/>
          </w:tcPr>
          <w:p w:rsidR="007E0DCA" w:rsidRPr="00097280" w:rsidRDefault="007E0DCA" w:rsidP="00DD19CB">
            <w:pPr>
              <w:pStyle w:val="afff0"/>
              <w:rPr>
                <w:b/>
              </w:rPr>
            </w:pPr>
            <w:r w:rsidRPr="00097280">
              <w:rPr>
                <w:b/>
              </w:rPr>
              <w:t>2022 г.</w:t>
            </w:r>
          </w:p>
        </w:tc>
        <w:tc>
          <w:tcPr>
            <w:tcW w:w="290" w:type="pct"/>
            <w:tcMar>
              <w:top w:w="0" w:type="dxa"/>
              <w:left w:w="28" w:type="dxa"/>
              <w:bottom w:w="0" w:type="dxa"/>
              <w:right w:w="28" w:type="dxa"/>
            </w:tcMar>
            <w:vAlign w:val="center"/>
          </w:tcPr>
          <w:p w:rsidR="007E0DCA" w:rsidRPr="00097280" w:rsidRDefault="007E0DCA" w:rsidP="00DD19CB">
            <w:pPr>
              <w:pStyle w:val="afff0"/>
              <w:rPr>
                <w:b/>
              </w:rPr>
            </w:pPr>
            <w:r w:rsidRPr="00097280">
              <w:rPr>
                <w:b/>
              </w:rPr>
              <w:t>2023 г.</w:t>
            </w:r>
          </w:p>
        </w:tc>
        <w:tc>
          <w:tcPr>
            <w:tcW w:w="290" w:type="pct"/>
            <w:vAlign w:val="center"/>
          </w:tcPr>
          <w:p w:rsidR="007E0DCA" w:rsidRPr="00097280" w:rsidRDefault="007E0DCA" w:rsidP="00DD19CB">
            <w:pPr>
              <w:pStyle w:val="afff0"/>
              <w:rPr>
                <w:b/>
              </w:rPr>
            </w:pPr>
            <w:r w:rsidRPr="00097280">
              <w:rPr>
                <w:b/>
              </w:rPr>
              <w:t>2024 г.</w:t>
            </w:r>
          </w:p>
        </w:tc>
        <w:tc>
          <w:tcPr>
            <w:tcW w:w="283" w:type="pct"/>
            <w:vAlign w:val="center"/>
          </w:tcPr>
          <w:p w:rsidR="007E0DCA" w:rsidRPr="00097280" w:rsidRDefault="007E0DCA" w:rsidP="00DD19CB">
            <w:pPr>
              <w:pStyle w:val="afff0"/>
              <w:rPr>
                <w:b/>
              </w:rPr>
            </w:pPr>
            <w:r w:rsidRPr="00097280">
              <w:rPr>
                <w:b/>
              </w:rPr>
              <w:t>2025-2040 гг.</w:t>
            </w:r>
          </w:p>
        </w:tc>
      </w:tr>
      <w:tr w:rsidR="007E0DCA" w:rsidRPr="00097280" w:rsidTr="00DD19CB">
        <w:trPr>
          <w:trHeight w:val="49"/>
        </w:trPr>
        <w:tc>
          <w:tcPr>
            <w:tcW w:w="214" w:type="pct"/>
            <w:tcMar>
              <w:top w:w="0" w:type="dxa"/>
              <w:left w:w="28" w:type="dxa"/>
              <w:bottom w:w="0" w:type="dxa"/>
              <w:right w:w="28" w:type="dxa"/>
            </w:tcMar>
            <w:vAlign w:val="center"/>
          </w:tcPr>
          <w:p w:rsidR="007E0DCA" w:rsidRPr="00097280" w:rsidRDefault="007E0DCA" w:rsidP="00DD19CB">
            <w:pPr>
              <w:pStyle w:val="afff0"/>
            </w:pPr>
            <w:r w:rsidRPr="00097280">
              <w:t>1</w:t>
            </w:r>
          </w:p>
        </w:tc>
        <w:tc>
          <w:tcPr>
            <w:tcW w:w="4786" w:type="pct"/>
            <w:gridSpan w:val="11"/>
          </w:tcPr>
          <w:p w:rsidR="007E0DCA" w:rsidRPr="00097280" w:rsidRDefault="007E0DCA" w:rsidP="00DD19CB">
            <w:pPr>
              <w:pStyle w:val="afff0"/>
              <w:rPr>
                <w:bCs/>
              </w:rPr>
            </w:pPr>
            <w:r w:rsidRPr="00097280">
              <w:rPr>
                <w:bCs/>
              </w:rPr>
              <w:t>Балансы тепловой  мощности источника тепловой энергии</w:t>
            </w:r>
          </w:p>
        </w:tc>
      </w:tr>
      <w:tr w:rsidR="004D754E" w:rsidRPr="00097280" w:rsidTr="004D754E">
        <w:trPr>
          <w:trHeight w:val="340"/>
        </w:trPr>
        <w:tc>
          <w:tcPr>
            <w:tcW w:w="214" w:type="pct"/>
            <w:tcMar>
              <w:top w:w="0" w:type="dxa"/>
              <w:left w:w="28" w:type="dxa"/>
              <w:bottom w:w="0" w:type="dxa"/>
              <w:right w:w="28" w:type="dxa"/>
            </w:tcMar>
            <w:vAlign w:val="center"/>
          </w:tcPr>
          <w:p w:rsidR="004D754E" w:rsidRPr="00097280" w:rsidRDefault="004D754E" w:rsidP="00DD19CB">
            <w:pPr>
              <w:pStyle w:val="afff0"/>
            </w:pPr>
            <w:r w:rsidRPr="00097280">
              <w:t>1.1</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Установленная тепловая мощ</w:t>
            </w:r>
            <w:r w:rsidRPr="00097280">
              <w:softHyphen/>
              <w:t>ность основного оборудования  источника тепловой энергии, Гкал/ч</w:t>
            </w:r>
          </w:p>
        </w:tc>
        <w:tc>
          <w:tcPr>
            <w:tcW w:w="295"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292"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293"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324"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290"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291"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291" w:type="pct"/>
            <w:vAlign w:val="center"/>
          </w:tcPr>
          <w:p w:rsidR="004D754E" w:rsidRPr="00097280" w:rsidRDefault="004D754E" w:rsidP="00DD19CB">
            <w:pPr>
              <w:pStyle w:val="afff0"/>
              <w:rPr>
                <w:color w:val="000000"/>
              </w:rPr>
            </w:pPr>
            <w:r w:rsidRPr="00097280">
              <w:rPr>
                <w:color w:val="000000"/>
              </w:rPr>
              <w:t>0,594</w:t>
            </w:r>
          </w:p>
        </w:tc>
        <w:tc>
          <w:tcPr>
            <w:tcW w:w="290"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290" w:type="pct"/>
            <w:vAlign w:val="center"/>
          </w:tcPr>
          <w:p w:rsidR="004D754E" w:rsidRPr="00097280" w:rsidRDefault="004D754E" w:rsidP="00DD19CB">
            <w:pPr>
              <w:pStyle w:val="afff0"/>
              <w:rPr>
                <w:color w:val="000000"/>
              </w:rPr>
            </w:pPr>
            <w:r w:rsidRPr="00097280">
              <w:rPr>
                <w:color w:val="000000"/>
              </w:rPr>
              <w:t>0,594</w:t>
            </w:r>
          </w:p>
        </w:tc>
        <w:tc>
          <w:tcPr>
            <w:tcW w:w="283" w:type="pct"/>
            <w:vAlign w:val="center"/>
          </w:tcPr>
          <w:p w:rsidR="004D754E" w:rsidRPr="00097280" w:rsidRDefault="004D754E" w:rsidP="00937667">
            <w:pPr>
              <w:pStyle w:val="afff0"/>
              <w:rPr>
                <w:color w:val="000000"/>
              </w:rPr>
            </w:pPr>
            <w:r w:rsidRPr="00097280">
              <w:rPr>
                <w:color w:val="000000"/>
              </w:rPr>
              <w:t>0,594</w:t>
            </w:r>
          </w:p>
        </w:tc>
      </w:tr>
      <w:tr w:rsidR="004D754E" w:rsidRPr="00097280" w:rsidTr="004D754E">
        <w:trPr>
          <w:trHeight w:val="49"/>
        </w:trPr>
        <w:tc>
          <w:tcPr>
            <w:tcW w:w="214" w:type="pct"/>
            <w:tcMar>
              <w:top w:w="0" w:type="dxa"/>
              <w:left w:w="28" w:type="dxa"/>
              <w:bottom w:w="0" w:type="dxa"/>
              <w:right w:w="28" w:type="dxa"/>
            </w:tcMar>
            <w:vAlign w:val="center"/>
          </w:tcPr>
          <w:p w:rsidR="004D754E" w:rsidRPr="00097280" w:rsidRDefault="004D754E" w:rsidP="00DD19CB">
            <w:pPr>
              <w:pStyle w:val="afff0"/>
            </w:pPr>
            <w:r w:rsidRPr="00097280">
              <w:t>1.2</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Технические ограничения на использование установленной тепловой мощности</w:t>
            </w:r>
          </w:p>
        </w:tc>
        <w:tc>
          <w:tcPr>
            <w:tcW w:w="295"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w:t>
            </w:r>
          </w:p>
        </w:tc>
        <w:tc>
          <w:tcPr>
            <w:tcW w:w="292"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w:t>
            </w:r>
          </w:p>
        </w:tc>
        <w:tc>
          <w:tcPr>
            <w:tcW w:w="293"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w:t>
            </w:r>
          </w:p>
        </w:tc>
        <w:tc>
          <w:tcPr>
            <w:tcW w:w="324"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w:t>
            </w:r>
          </w:p>
        </w:tc>
        <w:tc>
          <w:tcPr>
            <w:tcW w:w="290"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w:t>
            </w:r>
          </w:p>
        </w:tc>
        <w:tc>
          <w:tcPr>
            <w:tcW w:w="291"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w:t>
            </w:r>
          </w:p>
        </w:tc>
        <w:tc>
          <w:tcPr>
            <w:tcW w:w="291" w:type="pct"/>
            <w:vAlign w:val="center"/>
          </w:tcPr>
          <w:p w:rsidR="004D754E" w:rsidRPr="00097280" w:rsidRDefault="004D754E" w:rsidP="00DD19CB">
            <w:pPr>
              <w:pStyle w:val="afff0"/>
              <w:rPr>
                <w:color w:val="000000"/>
              </w:rPr>
            </w:pPr>
            <w:r w:rsidRPr="00097280">
              <w:rPr>
                <w:color w:val="000000"/>
              </w:rPr>
              <w:t>-</w:t>
            </w:r>
          </w:p>
        </w:tc>
        <w:tc>
          <w:tcPr>
            <w:tcW w:w="290"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w:t>
            </w:r>
          </w:p>
        </w:tc>
        <w:tc>
          <w:tcPr>
            <w:tcW w:w="290" w:type="pct"/>
            <w:vAlign w:val="center"/>
          </w:tcPr>
          <w:p w:rsidR="004D754E" w:rsidRPr="00097280" w:rsidRDefault="004D754E" w:rsidP="00DD19CB">
            <w:pPr>
              <w:pStyle w:val="afff0"/>
              <w:rPr>
                <w:color w:val="000000"/>
              </w:rPr>
            </w:pPr>
            <w:r w:rsidRPr="00097280">
              <w:rPr>
                <w:color w:val="000000"/>
              </w:rPr>
              <w:t>-</w:t>
            </w:r>
          </w:p>
        </w:tc>
        <w:tc>
          <w:tcPr>
            <w:tcW w:w="283" w:type="pct"/>
            <w:vAlign w:val="center"/>
          </w:tcPr>
          <w:p w:rsidR="004D754E" w:rsidRPr="00097280" w:rsidRDefault="004D754E" w:rsidP="00937667">
            <w:pPr>
              <w:pStyle w:val="afff0"/>
              <w:rPr>
                <w:color w:val="000000"/>
              </w:rPr>
            </w:pPr>
            <w:r w:rsidRPr="00097280">
              <w:rPr>
                <w:color w:val="000000"/>
              </w:rPr>
              <w:t>-</w:t>
            </w:r>
          </w:p>
        </w:tc>
      </w:tr>
      <w:tr w:rsidR="004D754E" w:rsidRPr="00097280" w:rsidTr="004D754E">
        <w:trPr>
          <w:trHeight w:val="49"/>
        </w:trPr>
        <w:tc>
          <w:tcPr>
            <w:tcW w:w="214" w:type="pct"/>
            <w:tcMar>
              <w:top w:w="0" w:type="dxa"/>
              <w:left w:w="28" w:type="dxa"/>
              <w:bottom w:w="0" w:type="dxa"/>
              <w:right w:w="28" w:type="dxa"/>
            </w:tcMar>
            <w:vAlign w:val="center"/>
          </w:tcPr>
          <w:p w:rsidR="004D754E" w:rsidRPr="00097280" w:rsidRDefault="004D754E" w:rsidP="00DD19CB">
            <w:pPr>
              <w:pStyle w:val="afff0"/>
            </w:pPr>
            <w:r w:rsidRPr="00097280">
              <w:t>1.3</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Располагаемая (фактическая), тепловая мощность, Гкал/ч</w:t>
            </w:r>
          </w:p>
        </w:tc>
        <w:tc>
          <w:tcPr>
            <w:tcW w:w="295"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292"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293"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324"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290"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291"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291" w:type="pct"/>
            <w:vAlign w:val="center"/>
          </w:tcPr>
          <w:p w:rsidR="004D754E" w:rsidRPr="00097280" w:rsidRDefault="004D754E" w:rsidP="00DD19CB">
            <w:pPr>
              <w:pStyle w:val="afff0"/>
              <w:rPr>
                <w:color w:val="000000"/>
              </w:rPr>
            </w:pPr>
            <w:r w:rsidRPr="00097280">
              <w:rPr>
                <w:color w:val="000000"/>
              </w:rPr>
              <w:t>0,594</w:t>
            </w:r>
          </w:p>
        </w:tc>
        <w:tc>
          <w:tcPr>
            <w:tcW w:w="290"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0,594</w:t>
            </w:r>
          </w:p>
        </w:tc>
        <w:tc>
          <w:tcPr>
            <w:tcW w:w="290" w:type="pct"/>
            <w:vAlign w:val="center"/>
          </w:tcPr>
          <w:p w:rsidR="004D754E" w:rsidRPr="00097280" w:rsidRDefault="004D754E" w:rsidP="00DD19CB">
            <w:pPr>
              <w:pStyle w:val="afff0"/>
              <w:rPr>
                <w:color w:val="000000"/>
              </w:rPr>
            </w:pPr>
            <w:r w:rsidRPr="00097280">
              <w:rPr>
                <w:color w:val="000000"/>
              </w:rPr>
              <w:t>0,594</w:t>
            </w:r>
          </w:p>
        </w:tc>
        <w:tc>
          <w:tcPr>
            <w:tcW w:w="283" w:type="pct"/>
            <w:vAlign w:val="center"/>
          </w:tcPr>
          <w:p w:rsidR="004D754E" w:rsidRPr="00097280" w:rsidRDefault="004D754E" w:rsidP="00937667">
            <w:pPr>
              <w:pStyle w:val="afff0"/>
              <w:rPr>
                <w:color w:val="000000"/>
              </w:rPr>
            </w:pPr>
            <w:r w:rsidRPr="00097280">
              <w:rPr>
                <w:color w:val="000000"/>
              </w:rPr>
              <w:t>0,594</w:t>
            </w:r>
          </w:p>
        </w:tc>
      </w:tr>
      <w:tr w:rsidR="004D754E" w:rsidRPr="00097280" w:rsidTr="004D754E">
        <w:trPr>
          <w:trHeight w:val="49"/>
        </w:trPr>
        <w:tc>
          <w:tcPr>
            <w:tcW w:w="214" w:type="pct"/>
            <w:tcMar>
              <w:top w:w="0" w:type="dxa"/>
              <w:left w:w="28" w:type="dxa"/>
              <w:bottom w:w="0" w:type="dxa"/>
              <w:right w:w="28" w:type="dxa"/>
            </w:tcMar>
            <w:vAlign w:val="center"/>
          </w:tcPr>
          <w:p w:rsidR="004D754E" w:rsidRPr="00097280" w:rsidRDefault="004D754E" w:rsidP="00DD19CB">
            <w:pPr>
              <w:pStyle w:val="afff0"/>
            </w:pPr>
            <w:r w:rsidRPr="00097280">
              <w:t>1.4</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Расход тепла на собственные нужды, %</w:t>
            </w:r>
          </w:p>
        </w:tc>
        <w:tc>
          <w:tcPr>
            <w:tcW w:w="295" w:type="pct"/>
            <w:tcMar>
              <w:top w:w="0" w:type="dxa"/>
              <w:left w:w="28" w:type="dxa"/>
              <w:bottom w:w="0" w:type="dxa"/>
              <w:right w:w="28" w:type="dxa"/>
            </w:tcMar>
            <w:vAlign w:val="center"/>
          </w:tcPr>
          <w:p w:rsidR="004D754E" w:rsidRPr="00097280" w:rsidRDefault="004D754E" w:rsidP="00DD19CB">
            <w:pPr>
              <w:pStyle w:val="afff0"/>
              <w:rPr>
                <w:color w:val="000000"/>
              </w:rPr>
            </w:pPr>
            <w:r>
              <w:rPr>
                <w:color w:val="000000"/>
              </w:rPr>
              <w:t>4</w:t>
            </w:r>
          </w:p>
        </w:tc>
        <w:tc>
          <w:tcPr>
            <w:tcW w:w="292" w:type="pct"/>
            <w:tcMar>
              <w:top w:w="0" w:type="dxa"/>
              <w:left w:w="28" w:type="dxa"/>
              <w:bottom w:w="0" w:type="dxa"/>
              <w:right w:w="28" w:type="dxa"/>
            </w:tcMar>
            <w:vAlign w:val="center"/>
          </w:tcPr>
          <w:p w:rsidR="004D754E" w:rsidRPr="00097280" w:rsidRDefault="004D754E" w:rsidP="00DD19CB">
            <w:pPr>
              <w:pStyle w:val="afff0"/>
              <w:rPr>
                <w:color w:val="000000"/>
              </w:rPr>
            </w:pPr>
            <w:r>
              <w:rPr>
                <w:color w:val="000000"/>
              </w:rPr>
              <w:t>4</w:t>
            </w:r>
          </w:p>
        </w:tc>
        <w:tc>
          <w:tcPr>
            <w:tcW w:w="293" w:type="pct"/>
            <w:tcMar>
              <w:top w:w="0" w:type="dxa"/>
              <w:left w:w="28" w:type="dxa"/>
              <w:bottom w:w="0" w:type="dxa"/>
              <w:right w:w="28" w:type="dxa"/>
            </w:tcMar>
            <w:vAlign w:val="center"/>
          </w:tcPr>
          <w:p w:rsidR="004D754E" w:rsidRPr="00097280" w:rsidRDefault="004D754E" w:rsidP="00DD19CB">
            <w:pPr>
              <w:pStyle w:val="afff0"/>
              <w:rPr>
                <w:color w:val="000000"/>
              </w:rPr>
            </w:pPr>
            <w:r>
              <w:rPr>
                <w:color w:val="000000"/>
              </w:rPr>
              <w:t>4</w:t>
            </w:r>
          </w:p>
        </w:tc>
        <w:tc>
          <w:tcPr>
            <w:tcW w:w="324" w:type="pct"/>
            <w:tcMar>
              <w:top w:w="0" w:type="dxa"/>
              <w:left w:w="28" w:type="dxa"/>
              <w:bottom w:w="0" w:type="dxa"/>
              <w:right w:w="28" w:type="dxa"/>
            </w:tcMar>
            <w:vAlign w:val="center"/>
          </w:tcPr>
          <w:p w:rsidR="004D754E" w:rsidRPr="00097280" w:rsidRDefault="004D754E" w:rsidP="00DD19CB">
            <w:pPr>
              <w:pStyle w:val="afff0"/>
              <w:rPr>
                <w:color w:val="000000"/>
              </w:rPr>
            </w:pPr>
            <w:r>
              <w:rPr>
                <w:color w:val="000000"/>
              </w:rPr>
              <w:t>4</w:t>
            </w:r>
          </w:p>
        </w:tc>
        <w:tc>
          <w:tcPr>
            <w:tcW w:w="290" w:type="pct"/>
            <w:tcMar>
              <w:top w:w="0" w:type="dxa"/>
              <w:left w:w="28" w:type="dxa"/>
              <w:bottom w:w="0" w:type="dxa"/>
              <w:right w:w="28" w:type="dxa"/>
            </w:tcMar>
            <w:vAlign w:val="center"/>
          </w:tcPr>
          <w:p w:rsidR="004D754E" w:rsidRPr="00097280" w:rsidRDefault="004D754E" w:rsidP="00DD19CB">
            <w:pPr>
              <w:pStyle w:val="afff0"/>
              <w:rPr>
                <w:color w:val="000000"/>
              </w:rPr>
            </w:pPr>
            <w:r>
              <w:rPr>
                <w:color w:val="000000"/>
              </w:rPr>
              <w:t>4</w:t>
            </w:r>
          </w:p>
        </w:tc>
        <w:tc>
          <w:tcPr>
            <w:tcW w:w="291" w:type="pct"/>
            <w:tcMar>
              <w:top w:w="0" w:type="dxa"/>
              <w:left w:w="28" w:type="dxa"/>
              <w:bottom w:w="0" w:type="dxa"/>
              <w:right w:w="28" w:type="dxa"/>
            </w:tcMar>
            <w:vAlign w:val="center"/>
          </w:tcPr>
          <w:p w:rsidR="004D754E" w:rsidRPr="00097280" w:rsidRDefault="004D754E" w:rsidP="00DD19CB">
            <w:pPr>
              <w:pStyle w:val="afff0"/>
              <w:rPr>
                <w:color w:val="000000"/>
              </w:rPr>
            </w:pPr>
            <w:r>
              <w:rPr>
                <w:color w:val="000000"/>
              </w:rPr>
              <w:t>4</w:t>
            </w:r>
          </w:p>
        </w:tc>
        <w:tc>
          <w:tcPr>
            <w:tcW w:w="291" w:type="pct"/>
            <w:vAlign w:val="center"/>
          </w:tcPr>
          <w:p w:rsidR="004D754E" w:rsidRPr="00097280" w:rsidRDefault="004D754E" w:rsidP="00DD19CB">
            <w:pPr>
              <w:pStyle w:val="afff0"/>
              <w:rPr>
                <w:color w:val="000000"/>
              </w:rPr>
            </w:pPr>
            <w:r>
              <w:rPr>
                <w:color w:val="000000"/>
              </w:rPr>
              <w:t>4</w:t>
            </w:r>
          </w:p>
        </w:tc>
        <w:tc>
          <w:tcPr>
            <w:tcW w:w="290" w:type="pct"/>
            <w:tcMar>
              <w:top w:w="0" w:type="dxa"/>
              <w:left w:w="28" w:type="dxa"/>
              <w:bottom w:w="0" w:type="dxa"/>
              <w:right w:w="28" w:type="dxa"/>
            </w:tcMar>
            <w:vAlign w:val="center"/>
          </w:tcPr>
          <w:p w:rsidR="004D754E" w:rsidRPr="00097280" w:rsidRDefault="004D754E" w:rsidP="00DD19CB">
            <w:pPr>
              <w:pStyle w:val="afff0"/>
              <w:rPr>
                <w:color w:val="000000"/>
              </w:rPr>
            </w:pPr>
            <w:r>
              <w:rPr>
                <w:color w:val="000000"/>
              </w:rPr>
              <w:t>4</w:t>
            </w:r>
          </w:p>
        </w:tc>
        <w:tc>
          <w:tcPr>
            <w:tcW w:w="290" w:type="pct"/>
            <w:vAlign w:val="center"/>
          </w:tcPr>
          <w:p w:rsidR="004D754E" w:rsidRPr="00097280" w:rsidRDefault="004D754E" w:rsidP="00DD19CB">
            <w:pPr>
              <w:pStyle w:val="afff0"/>
              <w:rPr>
                <w:color w:val="000000"/>
              </w:rPr>
            </w:pPr>
            <w:r>
              <w:rPr>
                <w:color w:val="000000"/>
              </w:rPr>
              <w:t>4</w:t>
            </w:r>
          </w:p>
        </w:tc>
        <w:tc>
          <w:tcPr>
            <w:tcW w:w="283" w:type="pct"/>
            <w:vAlign w:val="center"/>
          </w:tcPr>
          <w:p w:rsidR="004D754E" w:rsidRPr="00097280" w:rsidRDefault="004D754E" w:rsidP="00937667">
            <w:pPr>
              <w:pStyle w:val="afff0"/>
              <w:rPr>
                <w:color w:val="000000"/>
              </w:rPr>
            </w:pPr>
            <w:r>
              <w:rPr>
                <w:color w:val="000000"/>
              </w:rPr>
              <w:t>4</w:t>
            </w:r>
          </w:p>
        </w:tc>
      </w:tr>
      <w:tr w:rsidR="004D754E" w:rsidRPr="00097280" w:rsidTr="004D754E">
        <w:trPr>
          <w:trHeight w:val="49"/>
        </w:trPr>
        <w:tc>
          <w:tcPr>
            <w:tcW w:w="214" w:type="pct"/>
            <w:tcMar>
              <w:top w:w="0" w:type="dxa"/>
              <w:left w:w="28" w:type="dxa"/>
              <w:bottom w:w="0" w:type="dxa"/>
              <w:right w:w="28" w:type="dxa"/>
            </w:tcMar>
            <w:vAlign w:val="center"/>
          </w:tcPr>
          <w:p w:rsidR="004D754E" w:rsidRPr="00097280" w:rsidRDefault="004D754E" w:rsidP="00DD19CB">
            <w:pPr>
              <w:pStyle w:val="afff0"/>
            </w:pPr>
            <w:r w:rsidRPr="00097280">
              <w:t>1.5</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Располагаемая тепловая мощ</w:t>
            </w:r>
            <w:r w:rsidRPr="00097280">
              <w:softHyphen/>
              <w:t>ность источника нетто, Гкал/ч</w:t>
            </w:r>
          </w:p>
        </w:tc>
        <w:tc>
          <w:tcPr>
            <w:tcW w:w="295"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0,57</w:t>
            </w:r>
            <w:r>
              <w:rPr>
                <w:color w:val="000000"/>
              </w:rPr>
              <w:t>0</w:t>
            </w:r>
          </w:p>
        </w:tc>
        <w:tc>
          <w:tcPr>
            <w:tcW w:w="292"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0,57</w:t>
            </w:r>
            <w:r>
              <w:rPr>
                <w:color w:val="000000"/>
              </w:rPr>
              <w:t>0</w:t>
            </w:r>
          </w:p>
        </w:tc>
        <w:tc>
          <w:tcPr>
            <w:tcW w:w="293"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0,57</w:t>
            </w:r>
            <w:r>
              <w:rPr>
                <w:color w:val="000000"/>
              </w:rPr>
              <w:t>0</w:t>
            </w:r>
          </w:p>
        </w:tc>
        <w:tc>
          <w:tcPr>
            <w:tcW w:w="324"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0,57</w:t>
            </w:r>
            <w:r>
              <w:rPr>
                <w:color w:val="000000"/>
              </w:rPr>
              <w:t>0</w:t>
            </w:r>
          </w:p>
        </w:tc>
        <w:tc>
          <w:tcPr>
            <w:tcW w:w="290"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0,57</w:t>
            </w:r>
            <w:r>
              <w:rPr>
                <w:color w:val="000000"/>
              </w:rPr>
              <w:t>0</w:t>
            </w:r>
          </w:p>
        </w:tc>
        <w:tc>
          <w:tcPr>
            <w:tcW w:w="291"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0,57</w:t>
            </w:r>
            <w:r>
              <w:rPr>
                <w:color w:val="000000"/>
              </w:rPr>
              <w:t>0</w:t>
            </w:r>
          </w:p>
        </w:tc>
        <w:tc>
          <w:tcPr>
            <w:tcW w:w="291" w:type="pct"/>
            <w:vAlign w:val="center"/>
          </w:tcPr>
          <w:p w:rsidR="004D754E" w:rsidRPr="00097280" w:rsidRDefault="004D754E" w:rsidP="00DD19CB">
            <w:pPr>
              <w:pStyle w:val="afff0"/>
              <w:rPr>
                <w:color w:val="000000"/>
              </w:rPr>
            </w:pPr>
            <w:r w:rsidRPr="00097280">
              <w:rPr>
                <w:color w:val="000000"/>
              </w:rPr>
              <w:t>0,57</w:t>
            </w:r>
            <w:r>
              <w:rPr>
                <w:color w:val="000000"/>
              </w:rPr>
              <w:t>0</w:t>
            </w:r>
          </w:p>
        </w:tc>
        <w:tc>
          <w:tcPr>
            <w:tcW w:w="290" w:type="pct"/>
            <w:tcMar>
              <w:top w:w="0" w:type="dxa"/>
              <w:left w:w="28" w:type="dxa"/>
              <w:bottom w:w="0" w:type="dxa"/>
              <w:right w:w="28" w:type="dxa"/>
            </w:tcMar>
            <w:vAlign w:val="center"/>
          </w:tcPr>
          <w:p w:rsidR="004D754E" w:rsidRPr="00097280" w:rsidRDefault="004D754E" w:rsidP="00DD19CB">
            <w:pPr>
              <w:pStyle w:val="afff0"/>
              <w:rPr>
                <w:color w:val="000000"/>
              </w:rPr>
            </w:pPr>
            <w:r w:rsidRPr="00097280">
              <w:rPr>
                <w:color w:val="000000"/>
              </w:rPr>
              <w:t>0,57</w:t>
            </w:r>
            <w:r>
              <w:rPr>
                <w:color w:val="000000"/>
              </w:rPr>
              <w:t>0</w:t>
            </w:r>
          </w:p>
        </w:tc>
        <w:tc>
          <w:tcPr>
            <w:tcW w:w="290" w:type="pct"/>
            <w:vAlign w:val="center"/>
          </w:tcPr>
          <w:p w:rsidR="004D754E" w:rsidRPr="00097280" w:rsidRDefault="004D754E" w:rsidP="00DD19CB">
            <w:pPr>
              <w:pStyle w:val="afff0"/>
              <w:rPr>
                <w:color w:val="000000"/>
              </w:rPr>
            </w:pPr>
            <w:r w:rsidRPr="00097280">
              <w:rPr>
                <w:color w:val="000000"/>
              </w:rPr>
              <w:t>0,57</w:t>
            </w:r>
            <w:r>
              <w:rPr>
                <w:color w:val="000000"/>
              </w:rPr>
              <w:t>0</w:t>
            </w:r>
          </w:p>
        </w:tc>
        <w:tc>
          <w:tcPr>
            <w:tcW w:w="283" w:type="pct"/>
            <w:vAlign w:val="center"/>
          </w:tcPr>
          <w:p w:rsidR="004D754E" w:rsidRPr="00097280" w:rsidRDefault="004D754E" w:rsidP="00937667">
            <w:pPr>
              <w:pStyle w:val="afff0"/>
              <w:rPr>
                <w:color w:val="000000"/>
              </w:rPr>
            </w:pPr>
            <w:r w:rsidRPr="00097280">
              <w:rPr>
                <w:color w:val="000000"/>
              </w:rPr>
              <w:t>0,57</w:t>
            </w:r>
            <w:r>
              <w:rPr>
                <w:color w:val="000000"/>
              </w:rPr>
              <w:t>0</w:t>
            </w:r>
          </w:p>
        </w:tc>
      </w:tr>
      <w:tr w:rsidR="007E0DCA" w:rsidRPr="00097280" w:rsidTr="00DD19CB">
        <w:trPr>
          <w:trHeight w:val="49"/>
        </w:trPr>
        <w:tc>
          <w:tcPr>
            <w:tcW w:w="214" w:type="pct"/>
            <w:tcMar>
              <w:top w:w="0" w:type="dxa"/>
              <w:left w:w="28" w:type="dxa"/>
              <w:bottom w:w="0" w:type="dxa"/>
              <w:right w:w="28" w:type="dxa"/>
            </w:tcMar>
            <w:vAlign w:val="center"/>
          </w:tcPr>
          <w:p w:rsidR="007E0DCA" w:rsidRPr="00097280" w:rsidRDefault="007E0DCA" w:rsidP="00DD19CB">
            <w:pPr>
              <w:pStyle w:val="afff0"/>
            </w:pPr>
            <w:r w:rsidRPr="00097280">
              <w:t>2</w:t>
            </w:r>
          </w:p>
        </w:tc>
        <w:tc>
          <w:tcPr>
            <w:tcW w:w="4786" w:type="pct"/>
            <w:gridSpan w:val="11"/>
          </w:tcPr>
          <w:p w:rsidR="007E0DCA" w:rsidRPr="00097280" w:rsidRDefault="007E0DCA" w:rsidP="00DD19CB">
            <w:pPr>
              <w:pStyle w:val="afff0"/>
              <w:rPr>
                <w:bCs/>
              </w:rPr>
            </w:pPr>
            <w:r w:rsidRPr="00097280">
              <w:rPr>
                <w:bCs/>
              </w:rPr>
              <w:t>Подключенная тепловая нагрузка</w:t>
            </w:r>
          </w:p>
        </w:tc>
      </w:tr>
      <w:tr w:rsidR="004D754E" w:rsidRPr="00097280" w:rsidTr="004D754E">
        <w:trPr>
          <w:trHeight w:val="49"/>
        </w:trPr>
        <w:tc>
          <w:tcPr>
            <w:tcW w:w="214" w:type="pct"/>
            <w:tcMar>
              <w:top w:w="0" w:type="dxa"/>
              <w:left w:w="28" w:type="dxa"/>
              <w:bottom w:w="0" w:type="dxa"/>
              <w:right w:w="28" w:type="dxa"/>
            </w:tcMar>
            <w:vAlign w:val="center"/>
          </w:tcPr>
          <w:p w:rsidR="004D754E" w:rsidRPr="00097280" w:rsidRDefault="004D754E" w:rsidP="00DD19CB">
            <w:pPr>
              <w:pStyle w:val="afff0"/>
            </w:pPr>
            <w:r w:rsidRPr="00097280">
              <w:t>2.1</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Расчетная тепловая нагрузка потребителей, Гкал/ч, в  том числе:</w:t>
            </w:r>
          </w:p>
        </w:tc>
        <w:tc>
          <w:tcPr>
            <w:tcW w:w="295" w:type="pct"/>
            <w:shd w:val="clear" w:color="auto" w:fill="auto"/>
            <w:tcMar>
              <w:top w:w="0" w:type="dxa"/>
              <w:left w:w="28" w:type="dxa"/>
              <w:bottom w:w="0" w:type="dxa"/>
              <w:right w:w="28" w:type="dxa"/>
            </w:tcMar>
            <w:vAlign w:val="center"/>
          </w:tcPr>
          <w:p w:rsidR="004D754E" w:rsidRPr="00097280" w:rsidRDefault="004D754E" w:rsidP="00DD19CB">
            <w:pPr>
              <w:pStyle w:val="afff0"/>
            </w:pPr>
            <w:r w:rsidRPr="00097280">
              <w:t>0,082</w:t>
            </w:r>
          </w:p>
        </w:tc>
        <w:tc>
          <w:tcPr>
            <w:tcW w:w="292" w:type="pct"/>
            <w:shd w:val="clear" w:color="auto" w:fill="auto"/>
            <w:tcMar>
              <w:top w:w="0" w:type="dxa"/>
              <w:left w:w="28" w:type="dxa"/>
              <w:bottom w:w="0" w:type="dxa"/>
              <w:right w:w="28" w:type="dxa"/>
            </w:tcMar>
            <w:vAlign w:val="center"/>
          </w:tcPr>
          <w:p w:rsidR="004D754E" w:rsidRPr="00097280" w:rsidRDefault="004D754E" w:rsidP="00DD19CB">
            <w:pPr>
              <w:pStyle w:val="afff0"/>
            </w:pPr>
            <w:r w:rsidRPr="00097280">
              <w:t>0,082</w:t>
            </w:r>
          </w:p>
        </w:tc>
        <w:tc>
          <w:tcPr>
            <w:tcW w:w="293" w:type="pct"/>
            <w:shd w:val="clear" w:color="auto" w:fill="auto"/>
            <w:tcMar>
              <w:top w:w="0" w:type="dxa"/>
              <w:left w:w="28" w:type="dxa"/>
              <w:bottom w:w="0" w:type="dxa"/>
              <w:right w:w="28" w:type="dxa"/>
            </w:tcMar>
            <w:vAlign w:val="center"/>
          </w:tcPr>
          <w:p w:rsidR="004D754E" w:rsidRPr="00097280" w:rsidRDefault="004D754E" w:rsidP="00DD19CB">
            <w:pPr>
              <w:pStyle w:val="afff0"/>
            </w:pPr>
            <w:r w:rsidRPr="00097280">
              <w:t>0,0</w:t>
            </w:r>
            <w:r>
              <w:t>80</w:t>
            </w:r>
          </w:p>
        </w:tc>
        <w:tc>
          <w:tcPr>
            <w:tcW w:w="324" w:type="pct"/>
            <w:tcMar>
              <w:top w:w="0" w:type="dxa"/>
              <w:left w:w="28" w:type="dxa"/>
              <w:bottom w:w="0" w:type="dxa"/>
              <w:right w:w="28" w:type="dxa"/>
            </w:tcMar>
            <w:vAlign w:val="center"/>
          </w:tcPr>
          <w:p w:rsidR="004D754E" w:rsidRPr="00097280" w:rsidRDefault="004D754E" w:rsidP="00DD19CB">
            <w:pPr>
              <w:pStyle w:val="afff0"/>
            </w:pPr>
            <w:r w:rsidRPr="00097280">
              <w:t>0,</w:t>
            </w:r>
            <w:r>
              <w:t>100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0,100</w:t>
            </w:r>
          </w:p>
        </w:tc>
        <w:tc>
          <w:tcPr>
            <w:tcW w:w="291" w:type="pct"/>
            <w:tcMar>
              <w:top w:w="0" w:type="dxa"/>
              <w:left w:w="28" w:type="dxa"/>
              <w:bottom w:w="0" w:type="dxa"/>
              <w:right w:w="28" w:type="dxa"/>
            </w:tcMar>
            <w:vAlign w:val="center"/>
          </w:tcPr>
          <w:p w:rsidR="004D754E" w:rsidRPr="00097280" w:rsidRDefault="004D754E" w:rsidP="00DD19CB">
            <w:pPr>
              <w:pStyle w:val="afff0"/>
            </w:pPr>
            <w:r w:rsidRPr="00097280">
              <w:t>0,100</w:t>
            </w:r>
          </w:p>
        </w:tc>
        <w:tc>
          <w:tcPr>
            <w:tcW w:w="291" w:type="pct"/>
            <w:vAlign w:val="center"/>
          </w:tcPr>
          <w:p w:rsidR="004D754E" w:rsidRPr="00097280" w:rsidRDefault="004D754E" w:rsidP="00DD19CB">
            <w:pPr>
              <w:pStyle w:val="afff0"/>
            </w:pPr>
            <w:r w:rsidRPr="00097280">
              <w:t>0,100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0,100</w:t>
            </w:r>
          </w:p>
        </w:tc>
        <w:tc>
          <w:tcPr>
            <w:tcW w:w="290" w:type="pct"/>
            <w:vAlign w:val="center"/>
          </w:tcPr>
          <w:p w:rsidR="004D754E" w:rsidRPr="00097280" w:rsidRDefault="004D754E" w:rsidP="00DD19CB">
            <w:pPr>
              <w:pStyle w:val="afff0"/>
            </w:pPr>
            <w:r w:rsidRPr="00097280">
              <w:t>0,100</w:t>
            </w:r>
          </w:p>
        </w:tc>
        <w:tc>
          <w:tcPr>
            <w:tcW w:w="283" w:type="pct"/>
            <w:vAlign w:val="center"/>
          </w:tcPr>
          <w:p w:rsidR="004D754E" w:rsidRPr="00097280" w:rsidRDefault="004D754E" w:rsidP="00937667">
            <w:pPr>
              <w:pStyle w:val="afff0"/>
            </w:pPr>
            <w:r w:rsidRPr="00097280">
              <w:t>0,100</w:t>
            </w:r>
          </w:p>
        </w:tc>
      </w:tr>
      <w:tr w:rsidR="004D754E" w:rsidRPr="00097280" w:rsidTr="004D754E">
        <w:trPr>
          <w:trHeight w:val="49"/>
        </w:trPr>
        <w:tc>
          <w:tcPr>
            <w:tcW w:w="214" w:type="pct"/>
            <w:tcMar>
              <w:top w:w="0" w:type="dxa"/>
              <w:left w:w="28" w:type="dxa"/>
              <w:bottom w:w="0" w:type="dxa"/>
              <w:right w:w="28" w:type="dxa"/>
            </w:tcMar>
            <w:vAlign w:val="center"/>
          </w:tcPr>
          <w:p w:rsidR="004D754E" w:rsidRPr="00097280" w:rsidRDefault="004D754E" w:rsidP="00DD19CB">
            <w:pPr>
              <w:pStyle w:val="afff0"/>
            </w:pPr>
            <w:r w:rsidRPr="00097280">
              <w:t>2.1.1</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 на отопление</w:t>
            </w:r>
          </w:p>
        </w:tc>
        <w:tc>
          <w:tcPr>
            <w:tcW w:w="295" w:type="pct"/>
            <w:shd w:val="clear" w:color="auto" w:fill="auto"/>
            <w:tcMar>
              <w:top w:w="0" w:type="dxa"/>
              <w:left w:w="28" w:type="dxa"/>
              <w:bottom w:w="0" w:type="dxa"/>
              <w:right w:w="28" w:type="dxa"/>
            </w:tcMar>
            <w:vAlign w:val="center"/>
          </w:tcPr>
          <w:p w:rsidR="004D754E" w:rsidRPr="00097280" w:rsidRDefault="004D754E" w:rsidP="00DD19CB">
            <w:pPr>
              <w:pStyle w:val="afff0"/>
            </w:pPr>
            <w:r w:rsidRPr="00097280">
              <w:t>0,082</w:t>
            </w:r>
          </w:p>
        </w:tc>
        <w:tc>
          <w:tcPr>
            <w:tcW w:w="292" w:type="pct"/>
            <w:shd w:val="clear" w:color="auto" w:fill="auto"/>
            <w:tcMar>
              <w:top w:w="0" w:type="dxa"/>
              <w:left w:w="28" w:type="dxa"/>
              <w:bottom w:w="0" w:type="dxa"/>
              <w:right w:w="28" w:type="dxa"/>
            </w:tcMar>
            <w:vAlign w:val="center"/>
          </w:tcPr>
          <w:p w:rsidR="004D754E" w:rsidRPr="00097280" w:rsidRDefault="004D754E" w:rsidP="00DD19CB">
            <w:pPr>
              <w:pStyle w:val="afff0"/>
            </w:pPr>
            <w:r w:rsidRPr="00097280">
              <w:t>0,082</w:t>
            </w:r>
          </w:p>
        </w:tc>
        <w:tc>
          <w:tcPr>
            <w:tcW w:w="293" w:type="pct"/>
            <w:shd w:val="clear" w:color="auto" w:fill="auto"/>
            <w:tcMar>
              <w:top w:w="0" w:type="dxa"/>
              <w:left w:w="28" w:type="dxa"/>
              <w:bottom w:w="0" w:type="dxa"/>
              <w:right w:w="28" w:type="dxa"/>
            </w:tcMar>
            <w:vAlign w:val="center"/>
          </w:tcPr>
          <w:p w:rsidR="004D754E" w:rsidRPr="00097280" w:rsidRDefault="004D754E" w:rsidP="00DD19CB">
            <w:pPr>
              <w:pStyle w:val="afff0"/>
            </w:pPr>
            <w:r w:rsidRPr="00097280">
              <w:t>0,0</w:t>
            </w:r>
            <w:r>
              <w:t>80</w:t>
            </w:r>
          </w:p>
        </w:tc>
        <w:tc>
          <w:tcPr>
            <w:tcW w:w="324" w:type="pct"/>
            <w:tcMar>
              <w:top w:w="0" w:type="dxa"/>
              <w:left w:w="28" w:type="dxa"/>
              <w:bottom w:w="0" w:type="dxa"/>
              <w:right w:w="28" w:type="dxa"/>
            </w:tcMar>
            <w:vAlign w:val="center"/>
          </w:tcPr>
          <w:p w:rsidR="004D754E" w:rsidRPr="00097280" w:rsidRDefault="004D754E" w:rsidP="00DD19CB">
            <w:pPr>
              <w:pStyle w:val="afff0"/>
            </w:pPr>
            <w:r w:rsidRPr="00097280">
              <w:t>0,</w:t>
            </w:r>
            <w:r>
              <w:t>100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0,100</w:t>
            </w:r>
          </w:p>
        </w:tc>
        <w:tc>
          <w:tcPr>
            <w:tcW w:w="291" w:type="pct"/>
            <w:tcMar>
              <w:top w:w="0" w:type="dxa"/>
              <w:left w:w="28" w:type="dxa"/>
              <w:bottom w:w="0" w:type="dxa"/>
              <w:right w:w="28" w:type="dxa"/>
            </w:tcMar>
            <w:vAlign w:val="center"/>
          </w:tcPr>
          <w:p w:rsidR="004D754E" w:rsidRPr="00097280" w:rsidRDefault="004D754E" w:rsidP="00DD19CB">
            <w:pPr>
              <w:pStyle w:val="afff0"/>
            </w:pPr>
            <w:r w:rsidRPr="00097280">
              <w:t>0,100</w:t>
            </w:r>
          </w:p>
        </w:tc>
        <w:tc>
          <w:tcPr>
            <w:tcW w:w="291" w:type="pct"/>
            <w:vAlign w:val="center"/>
          </w:tcPr>
          <w:p w:rsidR="004D754E" w:rsidRPr="00097280" w:rsidRDefault="004D754E" w:rsidP="00DD19CB">
            <w:pPr>
              <w:pStyle w:val="afff0"/>
            </w:pPr>
            <w:r w:rsidRPr="00097280">
              <w:t>0,100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0,100</w:t>
            </w:r>
          </w:p>
        </w:tc>
        <w:tc>
          <w:tcPr>
            <w:tcW w:w="290" w:type="pct"/>
            <w:vAlign w:val="center"/>
          </w:tcPr>
          <w:p w:rsidR="004D754E" w:rsidRPr="00097280" w:rsidRDefault="004D754E" w:rsidP="00DD19CB">
            <w:pPr>
              <w:pStyle w:val="afff0"/>
            </w:pPr>
            <w:r w:rsidRPr="00097280">
              <w:t>0,100</w:t>
            </w:r>
          </w:p>
        </w:tc>
        <w:tc>
          <w:tcPr>
            <w:tcW w:w="283" w:type="pct"/>
            <w:vAlign w:val="center"/>
          </w:tcPr>
          <w:p w:rsidR="004D754E" w:rsidRPr="00097280" w:rsidRDefault="004D754E" w:rsidP="00937667">
            <w:pPr>
              <w:pStyle w:val="afff0"/>
            </w:pPr>
            <w:r w:rsidRPr="00097280">
              <w:t>0,100</w:t>
            </w:r>
          </w:p>
        </w:tc>
      </w:tr>
      <w:tr w:rsidR="004D754E" w:rsidRPr="00097280" w:rsidTr="004D754E">
        <w:trPr>
          <w:trHeight w:val="49"/>
        </w:trPr>
        <w:tc>
          <w:tcPr>
            <w:tcW w:w="214" w:type="pct"/>
            <w:tcMar>
              <w:top w:w="0" w:type="dxa"/>
              <w:left w:w="28" w:type="dxa"/>
              <w:bottom w:w="0" w:type="dxa"/>
              <w:right w:w="28" w:type="dxa"/>
            </w:tcMar>
            <w:vAlign w:val="center"/>
          </w:tcPr>
          <w:p w:rsidR="004D754E" w:rsidRPr="00097280" w:rsidRDefault="004D754E" w:rsidP="00DD19CB">
            <w:pPr>
              <w:pStyle w:val="afff0"/>
            </w:pPr>
            <w:r w:rsidRPr="00097280">
              <w:t>2.1.2</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 на вентиляцию</w:t>
            </w:r>
          </w:p>
        </w:tc>
        <w:tc>
          <w:tcPr>
            <w:tcW w:w="295"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2"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3"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324"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1"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1" w:type="pct"/>
            <w:vAlign w:val="center"/>
          </w:tcPr>
          <w:p w:rsidR="004D754E" w:rsidRPr="00097280" w:rsidRDefault="004D754E" w:rsidP="00DD19CB">
            <w:pPr>
              <w:pStyle w:val="afff0"/>
            </w:pPr>
            <w:r w:rsidRPr="00097280">
              <w:t>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0" w:type="pct"/>
            <w:vAlign w:val="center"/>
          </w:tcPr>
          <w:p w:rsidR="004D754E" w:rsidRPr="00097280" w:rsidRDefault="004D754E" w:rsidP="00DD19CB">
            <w:pPr>
              <w:pStyle w:val="afff0"/>
            </w:pPr>
            <w:r w:rsidRPr="00097280">
              <w:t>0</w:t>
            </w:r>
          </w:p>
        </w:tc>
        <w:tc>
          <w:tcPr>
            <w:tcW w:w="283" w:type="pct"/>
            <w:vAlign w:val="center"/>
          </w:tcPr>
          <w:p w:rsidR="004D754E" w:rsidRPr="00097280" w:rsidRDefault="004D754E" w:rsidP="00937667">
            <w:pPr>
              <w:pStyle w:val="afff0"/>
            </w:pPr>
            <w:r w:rsidRPr="00097280">
              <w:t>0</w:t>
            </w:r>
          </w:p>
        </w:tc>
      </w:tr>
      <w:tr w:rsidR="004D754E" w:rsidRPr="00097280" w:rsidTr="004D754E">
        <w:trPr>
          <w:trHeight w:val="70"/>
        </w:trPr>
        <w:tc>
          <w:tcPr>
            <w:tcW w:w="214" w:type="pct"/>
            <w:tcMar>
              <w:top w:w="0" w:type="dxa"/>
              <w:left w:w="28" w:type="dxa"/>
              <w:bottom w:w="0" w:type="dxa"/>
              <w:right w:w="28" w:type="dxa"/>
            </w:tcMar>
            <w:vAlign w:val="center"/>
          </w:tcPr>
          <w:p w:rsidR="004D754E" w:rsidRPr="00097280" w:rsidRDefault="004D754E" w:rsidP="00DD19CB">
            <w:pPr>
              <w:pStyle w:val="afff0"/>
            </w:pPr>
            <w:r w:rsidRPr="00097280">
              <w:t>2.1.3</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 на системы ГВС</w:t>
            </w:r>
          </w:p>
        </w:tc>
        <w:tc>
          <w:tcPr>
            <w:tcW w:w="295"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2"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3"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324"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1"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1" w:type="pct"/>
            <w:vAlign w:val="center"/>
          </w:tcPr>
          <w:p w:rsidR="004D754E" w:rsidRPr="00097280" w:rsidRDefault="004D754E" w:rsidP="00DD19CB">
            <w:pPr>
              <w:pStyle w:val="afff0"/>
            </w:pPr>
            <w:r w:rsidRPr="00097280">
              <w:t>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0" w:type="pct"/>
            <w:vAlign w:val="center"/>
          </w:tcPr>
          <w:p w:rsidR="004D754E" w:rsidRPr="00097280" w:rsidRDefault="004D754E" w:rsidP="00DD19CB">
            <w:pPr>
              <w:pStyle w:val="afff0"/>
            </w:pPr>
            <w:r w:rsidRPr="00097280">
              <w:t>0</w:t>
            </w:r>
          </w:p>
        </w:tc>
        <w:tc>
          <w:tcPr>
            <w:tcW w:w="283" w:type="pct"/>
            <w:vAlign w:val="center"/>
          </w:tcPr>
          <w:p w:rsidR="004D754E" w:rsidRPr="00097280" w:rsidRDefault="004D754E" w:rsidP="00937667">
            <w:pPr>
              <w:pStyle w:val="afff0"/>
            </w:pPr>
            <w:r w:rsidRPr="00097280">
              <w:t>0</w:t>
            </w:r>
          </w:p>
        </w:tc>
      </w:tr>
      <w:tr w:rsidR="004D754E" w:rsidRPr="00097280" w:rsidTr="004D754E">
        <w:trPr>
          <w:trHeight w:val="49"/>
        </w:trPr>
        <w:tc>
          <w:tcPr>
            <w:tcW w:w="214" w:type="pct"/>
            <w:tcMar>
              <w:top w:w="0" w:type="dxa"/>
              <w:left w:w="28" w:type="dxa"/>
              <w:bottom w:w="0" w:type="dxa"/>
              <w:right w:w="28" w:type="dxa"/>
            </w:tcMar>
            <w:vAlign w:val="center"/>
          </w:tcPr>
          <w:p w:rsidR="004D754E" w:rsidRPr="00097280" w:rsidRDefault="004D754E" w:rsidP="00DD19CB">
            <w:pPr>
              <w:pStyle w:val="afff0"/>
            </w:pPr>
            <w:r w:rsidRPr="00097280">
              <w:t>2.1.4</w:t>
            </w:r>
          </w:p>
        </w:tc>
        <w:tc>
          <w:tcPr>
            <w:tcW w:w="1847" w:type="pct"/>
            <w:tcMar>
              <w:top w:w="0" w:type="dxa"/>
              <w:left w:w="28" w:type="dxa"/>
              <w:bottom w:w="0" w:type="dxa"/>
              <w:right w:w="28" w:type="dxa"/>
            </w:tcMar>
            <w:vAlign w:val="center"/>
          </w:tcPr>
          <w:p w:rsidR="004D754E" w:rsidRPr="00097280" w:rsidRDefault="004D754E" w:rsidP="00DD19CB">
            <w:pPr>
              <w:pStyle w:val="afff0"/>
              <w:jc w:val="left"/>
              <w:rPr>
                <w:vertAlign w:val="superscript"/>
              </w:rPr>
            </w:pPr>
            <w:r w:rsidRPr="00097280">
              <w:t>- пар на промышленные нужды 10-16 кгс/см</w:t>
            </w:r>
            <w:r w:rsidRPr="00097280">
              <w:rPr>
                <w:vertAlign w:val="superscript"/>
              </w:rPr>
              <w:t>2</w:t>
            </w:r>
          </w:p>
        </w:tc>
        <w:tc>
          <w:tcPr>
            <w:tcW w:w="295"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2"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3"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324"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1"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1" w:type="pct"/>
            <w:vAlign w:val="center"/>
          </w:tcPr>
          <w:p w:rsidR="004D754E" w:rsidRPr="00097280" w:rsidRDefault="004D754E" w:rsidP="00DD19CB">
            <w:pPr>
              <w:pStyle w:val="afff0"/>
            </w:pPr>
            <w:r w:rsidRPr="00097280">
              <w:t>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w:t>
            </w:r>
          </w:p>
        </w:tc>
        <w:tc>
          <w:tcPr>
            <w:tcW w:w="290" w:type="pct"/>
            <w:vAlign w:val="center"/>
          </w:tcPr>
          <w:p w:rsidR="004D754E" w:rsidRPr="00097280" w:rsidRDefault="004D754E" w:rsidP="00DD19CB">
            <w:pPr>
              <w:pStyle w:val="afff0"/>
            </w:pPr>
            <w:r w:rsidRPr="00097280">
              <w:t>0</w:t>
            </w:r>
          </w:p>
        </w:tc>
        <w:tc>
          <w:tcPr>
            <w:tcW w:w="283" w:type="pct"/>
            <w:vAlign w:val="center"/>
          </w:tcPr>
          <w:p w:rsidR="004D754E" w:rsidRPr="00097280" w:rsidRDefault="004D754E" w:rsidP="00937667">
            <w:pPr>
              <w:pStyle w:val="afff0"/>
            </w:pPr>
            <w:r w:rsidRPr="00097280">
              <w:t>0</w:t>
            </w:r>
          </w:p>
        </w:tc>
      </w:tr>
      <w:tr w:rsidR="004D754E" w:rsidRPr="00097280" w:rsidTr="004D754E">
        <w:trPr>
          <w:trHeight w:val="340"/>
        </w:trPr>
        <w:tc>
          <w:tcPr>
            <w:tcW w:w="214" w:type="pct"/>
            <w:tcMar>
              <w:top w:w="0" w:type="dxa"/>
              <w:left w:w="28" w:type="dxa"/>
              <w:bottom w:w="0" w:type="dxa"/>
              <w:right w:w="28" w:type="dxa"/>
            </w:tcMar>
            <w:vAlign w:val="center"/>
          </w:tcPr>
          <w:p w:rsidR="004D754E" w:rsidRPr="00097280" w:rsidRDefault="004D754E" w:rsidP="00DD19CB">
            <w:pPr>
              <w:pStyle w:val="afff0"/>
            </w:pPr>
            <w:r w:rsidRPr="00097280">
              <w:t>2.2</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Потери тепловой энергии через теплоизоляционные конструкции наружных тепловых сетей и с нормативной утечкой, Гкал/ч</w:t>
            </w:r>
            <w:r>
              <w:t xml:space="preserve"> (20%)</w:t>
            </w:r>
          </w:p>
        </w:tc>
        <w:tc>
          <w:tcPr>
            <w:tcW w:w="295" w:type="pct"/>
            <w:shd w:val="clear" w:color="auto" w:fill="auto"/>
            <w:tcMar>
              <w:top w:w="0" w:type="dxa"/>
              <w:left w:w="28" w:type="dxa"/>
              <w:bottom w:w="0" w:type="dxa"/>
              <w:right w:w="28" w:type="dxa"/>
            </w:tcMar>
            <w:vAlign w:val="center"/>
          </w:tcPr>
          <w:p w:rsidR="004D754E" w:rsidRPr="00097280" w:rsidRDefault="004D754E" w:rsidP="00DD19CB">
            <w:pPr>
              <w:pStyle w:val="afff0"/>
            </w:pPr>
            <w:r w:rsidRPr="00097280">
              <w:t>0,0</w:t>
            </w:r>
            <w:r>
              <w:t>16</w:t>
            </w:r>
          </w:p>
        </w:tc>
        <w:tc>
          <w:tcPr>
            <w:tcW w:w="292" w:type="pct"/>
            <w:shd w:val="clear" w:color="auto" w:fill="auto"/>
            <w:tcMar>
              <w:top w:w="0" w:type="dxa"/>
              <w:left w:w="28" w:type="dxa"/>
              <w:bottom w:w="0" w:type="dxa"/>
              <w:right w:w="28" w:type="dxa"/>
            </w:tcMar>
            <w:vAlign w:val="center"/>
          </w:tcPr>
          <w:p w:rsidR="004D754E" w:rsidRPr="00097280" w:rsidRDefault="004D754E" w:rsidP="00DD19CB">
            <w:pPr>
              <w:pStyle w:val="afff0"/>
            </w:pPr>
            <w:r w:rsidRPr="00097280">
              <w:t>0,0</w:t>
            </w:r>
            <w:r>
              <w:t>16</w:t>
            </w:r>
          </w:p>
        </w:tc>
        <w:tc>
          <w:tcPr>
            <w:tcW w:w="293" w:type="pct"/>
            <w:shd w:val="clear" w:color="auto" w:fill="auto"/>
            <w:tcMar>
              <w:top w:w="0" w:type="dxa"/>
              <w:left w:w="28" w:type="dxa"/>
              <w:bottom w:w="0" w:type="dxa"/>
              <w:right w:w="28" w:type="dxa"/>
            </w:tcMar>
            <w:vAlign w:val="center"/>
          </w:tcPr>
          <w:p w:rsidR="004D754E" w:rsidRPr="00097280" w:rsidRDefault="004D754E" w:rsidP="00DD19CB">
            <w:pPr>
              <w:pStyle w:val="afff0"/>
            </w:pPr>
            <w:r w:rsidRPr="00097280">
              <w:t>0,0</w:t>
            </w:r>
            <w:r>
              <w:t>16</w:t>
            </w:r>
          </w:p>
        </w:tc>
        <w:tc>
          <w:tcPr>
            <w:tcW w:w="324" w:type="pct"/>
            <w:tcMar>
              <w:top w:w="0" w:type="dxa"/>
              <w:left w:w="28" w:type="dxa"/>
              <w:bottom w:w="0" w:type="dxa"/>
              <w:right w:w="28" w:type="dxa"/>
            </w:tcMar>
            <w:vAlign w:val="center"/>
          </w:tcPr>
          <w:p w:rsidR="004D754E" w:rsidRPr="00097280" w:rsidRDefault="004D754E" w:rsidP="00DD19CB">
            <w:pPr>
              <w:pStyle w:val="afff0"/>
            </w:pPr>
            <w:r w:rsidRPr="00097280">
              <w:t>0,0</w:t>
            </w:r>
            <w:r>
              <w:t>20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0,0</w:t>
            </w:r>
            <w:r>
              <w:t>20</w:t>
            </w:r>
          </w:p>
        </w:tc>
        <w:tc>
          <w:tcPr>
            <w:tcW w:w="291" w:type="pct"/>
            <w:tcMar>
              <w:top w:w="0" w:type="dxa"/>
              <w:left w:w="28" w:type="dxa"/>
              <w:bottom w:w="0" w:type="dxa"/>
              <w:right w:w="28" w:type="dxa"/>
            </w:tcMar>
            <w:vAlign w:val="center"/>
          </w:tcPr>
          <w:p w:rsidR="004D754E" w:rsidRPr="00097280" w:rsidRDefault="004D754E" w:rsidP="00DD19CB">
            <w:pPr>
              <w:pStyle w:val="afff0"/>
            </w:pPr>
            <w:r w:rsidRPr="00097280">
              <w:t>0,0</w:t>
            </w:r>
            <w:r>
              <w:t>2</w:t>
            </w:r>
            <w:r w:rsidRPr="00097280">
              <w:t>0</w:t>
            </w:r>
          </w:p>
        </w:tc>
        <w:tc>
          <w:tcPr>
            <w:tcW w:w="291" w:type="pct"/>
            <w:vAlign w:val="center"/>
          </w:tcPr>
          <w:p w:rsidR="004D754E" w:rsidRPr="00097280" w:rsidRDefault="004D754E" w:rsidP="00DD19CB">
            <w:pPr>
              <w:pStyle w:val="afff0"/>
            </w:pPr>
            <w:r w:rsidRPr="00097280">
              <w:t>0,0</w:t>
            </w:r>
            <w:r>
              <w:t>2</w:t>
            </w:r>
            <w:r w:rsidRPr="00097280">
              <w:t>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0,0</w:t>
            </w:r>
            <w:r>
              <w:t>2</w:t>
            </w:r>
            <w:r w:rsidRPr="00097280">
              <w:t>0</w:t>
            </w:r>
          </w:p>
        </w:tc>
        <w:tc>
          <w:tcPr>
            <w:tcW w:w="290" w:type="pct"/>
            <w:vAlign w:val="center"/>
          </w:tcPr>
          <w:p w:rsidR="004D754E" w:rsidRPr="00097280" w:rsidRDefault="004D754E" w:rsidP="00DD19CB">
            <w:pPr>
              <w:pStyle w:val="afff0"/>
            </w:pPr>
            <w:r w:rsidRPr="00097280">
              <w:t>0,0</w:t>
            </w:r>
            <w:r>
              <w:t>2</w:t>
            </w:r>
            <w:r w:rsidRPr="00097280">
              <w:t>0</w:t>
            </w:r>
          </w:p>
        </w:tc>
        <w:tc>
          <w:tcPr>
            <w:tcW w:w="283" w:type="pct"/>
            <w:vAlign w:val="center"/>
          </w:tcPr>
          <w:p w:rsidR="004D754E" w:rsidRPr="00097280" w:rsidRDefault="004D754E" w:rsidP="00937667">
            <w:pPr>
              <w:pStyle w:val="afff0"/>
            </w:pPr>
            <w:r w:rsidRPr="00097280">
              <w:t>0,0</w:t>
            </w:r>
            <w:r>
              <w:t>2</w:t>
            </w:r>
            <w:r w:rsidRPr="00097280">
              <w:t>0</w:t>
            </w:r>
          </w:p>
        </w:tc>
      </w:tr>
      <w:tr w:rsidR="004D754E" w:rsidRPr="00097280" w:rsidTr="004D754E">
        <w:trPr>
          <w:trHeight w:val="340"/>
        </w:trPr>
        <w:tc>
          <w:tcPr>
            <w:tcW w:w="214" w:type="pct"/>
            <w:tcMar>
              <w:top w:w="0" w:type="dxa"/>
              <w:left w:w="28" w:type="dxa"/>
              <w:bottom w:w="0" w:type="dxa"/>
              <w:right w:w="28" w:type="dxa"/>
            </w:tcMar>
            <w:vAlign w:val="center"/>
          </w:tcPr>
          <w:p w:rsidR="004D754E" w:rsidRPr="00097280" w:rsidRDefault="004D754E" w:rsidP="00DD19CB">
            <w:pPr>
              <w:pStyle w:val="afff0"/>
            </w:pPr>
            <w:r w:rsidRPr="00097280">
              <w:t>2.3</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Суммарная подключенная тепловая нагрузка потребителей  (с учетом тепловых потерь)</w:t>
            </w:r>
          </w:p>
        </w:tc>
        <w:tc>
          <w:tcPr>
            <w:tcW w:w="295" w:type="pct"/>
            <w:tcMar>
              <w:top w:w="0" w:type="dxa"/>
              <w:left w:w="28" w:type="dxa"/>
              <w:bottom w:w="0" w:type="dxa"/>
              <w:right w:w="28" w:type="dxa"/>
            </w:tcMar>
            <w:vAlign w:val="center"/>
          </w:tcPr>
          <w:p w:rsidR="004D754E" w:rsidRPr="00097280" w:rsidRDefault="004D754E" w:rsidP="00DD19CB">
            <w:pPr>
              <w:pStyle w:val="afff0"/>
            </w:pPr>
            <w:r w:rsidRPr="00097280">
              <w:t>0,09</w:t>
            </w:r>
            <w:r>
              <w:t>8</w:t>
            </w:r>
          </w:p>
        </w:tc>
        <w:tc>
          <w:tcPr>
            <w:tcW w:w="292" w:type="pct"/>
            <w:tcMar>
              <w:top w:w="0" w:type="dxa"/>
              <w:left w:w="28" w:type="dxa"/>
              <w:bottom w:w="0" w:type="dxa"/>
              <w:right w:w="28" w:type="dxa"/>
            </w:tcMar>
            <w:vAlign w:val="center"/>
          </w:tcPr>
          <w:p w:rsidR="004D754E" w:rsidRPr="00097280" w:rsidRDefault="004D754E" w:rsidP="00DD19CB">
            <w:pPr>
              <w:pStyle w:val="afff0"/>
            </w:pPr>
            <w:r w:rsidRPr="00097280">
              <w:t>0,09</w:t>
            </w:r>
            <w:r>
              <w:t>8</w:t>
            </w:r>
          </w:p>
        </w:tc>
        <w:tc>
          <w:tcPr>
            <w:tcW w:w="293" w:type="pct"/>
            <w:tcMar>
              <w:top w:w="0" w:type="dxa"/>
              <w:left w:w="28" w:type="dxa"/>
              <w:bottom w:w="0" w:type="dxa"/>
              <w:right w:w="28" w:type="dxa"/>
            </w:tcMar>
            <w:vAlign w:val="center"/>
          </w:tcPr>
          <w:p w:rsidR="004D754E" w:rsidRPr="00097280" w:rsidRDefault="004D754E" w:rsidP="00DD19CB">
            <w:pPr>
              <w:pStyle w:val="afff0"/>
            </w:pPr>
            <w:r w:rsidRPr="00097280">
              <w:t>0,0</w:t>
            </w:r>
            <w:r>
              <w:t>96</w:t>
            </w:r>
          </w:p>
        </w:tc>
        <w:tc>
          <w:tcPr>
            <w:tcW w:w="324" w:type="pct"/>
            <w:tcMar>
              <w:top w:w="0" w:type="dxa"/>
              <w:left w:w="28" w:type="dxa"/>
              <w:bottom w:w="0" w:type="dxa"/>
              <w:right w:w="28" w:type="dxa"/>
            </w:tcMar>
            <w:vAlign w:val="center"/>
          </w:tcPr>
          <w:p w:rsidR="004D754E" w:rsidRPr="00097280" w:rsidRDefault="004D754E" w:rsidP="00DD19CB">
            <w:pPr>
              <w:pStyle w:val="afff0"/>
            </w:pPr>
            <w:r w:rsidRPr="00097280">
              <w:t>0,</w:t>
            </w:r>
            <w:r>
              <w:t>120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w:t>
            </w:r>
            <w:r>
              <w:t>12</w:t>
            </w:r>
            <w:r w:rsidRPr="00097280">
              <w:t>0</w:t>
            </w:r>
          </w:p>
        </w:tc>
        <w:tc>
          <w:tcPr>
            <w:tcW w:w="291" w:type="pct"/>
            <w:tcMar>
              <w:top w:w="0" w:type="dxa"/>
              <w:left w:w="28" w:type="dxa"/>
              <w:bottom w:w="0" w:type="dxa"/>
              <w:right w:w="28" w:type="dxa"/>
            </w:tcMar>
            <w:vAlign w:val="center"/>
          </w:tcPr>
          <w:p w:rsidR="004D754E" w:rsidRPr="00097280" w:rsidRDefault="004D754E" w:rsidP="00DD19CB">
            <w:pPr>
              <w:pStyle w:val="afff0"/>
            </w:pPr>
            <w:r w:rsidRPr="00097280">
              <w:t>0,</w:t>
            </w:r>
            <w:r>
              <w:t>12</w:t>
            </w:r>
            <w:r w:rsidRPr="00097280">
              <w:t>0</w:t>
            </w:r>
          </w:p>
        </w:tc>
        <w:tc>
          <w:tcPr>
            <w:tcW w:w="291" w:type="pct"/>
            <w:vAlign w:val="center"/>
          </w:tcPr>
          <w:p w:rsidR="004D754E" w:rsidRPr="00097280" w:rsidRDefault="004D754E" w:rsidP="00DD19CB">
            <w:pPr>
              <w:pStyle w:val="afff0"/>
            </w:pPr>
            <w:r w:rsidRPr="00097280">
              <w:t>0,</w:t>
            </w:r>
            <w:r>
              <w:t>12</w:t>
            </w:r>
            <w:r w:rsidRPr="00097280">
              <w:t>0</w:t>
            </w:r>
          </w:p>
        </w:tc>
        <w:tc>
          <w:tcPr>
            <w:tcW w:w="290" w:type="pct"/>
            <w:tcMar>
              <w:top w:w="0" w:type="dxa"/>
              <w:left w:w="28" w:type="dxa"/>
              <w:bottom w:w="0" w:type="dxa"/>
              <w:right w:w="28" w:type="dxa"/>
            </w:tcMar>
            <w:vAlign w:val="center"/>
          </w:tcPr>
          <w:p w:rsidR="004D754E" w:rsidRPr="00097280" w:rsidRDefault="004D754E" w:rsidP="00DD19CB">
            <w:pPr>
              <w:pStyle w:val="afff0"/>
            </w:pPr>
            <w:r w:rsidRPr="00097280">
              <w:t>0,</w:t>
            </w:r>
            <w:r>
              <w:t>12</w:t>
            </w:r>
            <w:r w:rsidRPr="00097280">
              <w:t>0</w:t>
            </w:r>
          </w:p>
        </w:tc>
        <w:tc>
          <w:tcPr>
            <w:tcW w:w="290" w:type="pct"/>
            <w:vAlign w:val="center"/>
          </w:tcPr>
          <w:p w:rsidR="004D754E" w:rsidRPr="00097280" w:rsidRDefault="004D754E" w:rsidP="00DD19CB">
            <w:pPr>
              <w:pStyle w:val="afff0"/>
            </w:pPr>
            <w:r w:rsidRPr="00097280">
              <w:t>0,</w:t>
            </w:r>
            <w:r>
              <w:t>12</w:t>
            </w:r>
            <w:r w:rsidRPr="00097280">
              <w:t>0</w:t>
            </w:r>
          </w:p>
        </w:tc>
        <w:tc>
          <w:tcPr>
            <w:tcW w:w="283" w:type="pct"/>
            <w:vAlign w:val="center"/>
          </w:tcPr>
          <w:p w:rsidR="004D754E" w:rsidRPr="00097280" w:rsidRDefault="004D754E" w:rsidP="00937667">
            <w:pPr>
              <w:pStyle w:val="afff0"/>
            </w:pPr>
            <w:r w:rsidRPr="00097280">
              <w:t>0,</w:t>
            </w:r>
            <w:r>
              <w:t>12</w:t>
            </w:r>
            <w:r w:rsidRPr="00097280">
              <w:t>0</w:t>
            </w:r>
          </w:p>
        </w:tc>
      </w:tr>
      <w:tr w:rsidR="004D754E" w:rsidRPr="00097280" w:rsidTr="004D754E">
        <w:trPr>
          <w:trHeight w:val="340"/>
        </w:trPr>
        <w:tc>
          <w:tcPr>
            <w:tcW w:w="214" w:type="pct"/>
            <w:tcMar>
              <w:top w:w="0" w:type="dxa"/>
              <w:left w:w="28" w:type="dxa"/>
              <w:bottom w:w="0" w:type="dxa"/>
              <w:right w:w="28" w:type="dxa"/>
            </w:tcMar>
            <w:vAlign w:val="center"/>
          </w:tcPr>
          <w:p w:rsidR="004D754E" w:rsidRPr="00097280" w:rsidRDefault="004D754E" w:rsidP="00DD19CB">
            <w:pPr>
              <w:pStyle w:val="afff0"/>
            </w:pPr>
            <w:r w:rsidRPr="00097280">
              <w:t>2.4</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Резерв (+) / дефицит (-) тепловой мощности котельной (все котлы в исправном состоянии)</w:t>
            </w:r>
          </w:p>
        </w:tc>
        <w:tc>
          <w:tcPr>
            <w:tcW w:w="295"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+0,496</w:t>
            </w:r>
          </w:p>
        </w:tc>
        <w:tc>
          <w:tcPr>
            <w:tcW w:w="292"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+0,496</w:t>
            </w:r>
          </w:p>
        </w:tc>
        <w:tc>
          <w:tcPr>
            <w:tcW w:w="293"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+0,498</w:t>
            </w:r>
          </w:p>
        </w:tc>
        <w:tc>
          <w:tcPr>
            <w:tcW w:w="324"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+0,474</w:t>
            </w:r>
          </w:p>
        </w:tc>
        <w:tc>
          <w:tcPr>
            <w:tcW w:w="290"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+0,474</w:t>
            </w:r>
          </w:p>
        </w:tc>
        <w:tc>
          <w:tcPr>
            <w:tcW w:w="291"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+0,474</w:t>
            </w:r>
          </w:p>
        </w:tc>
        <w:tc>
          <w:tcPr>
            <w:tcW w:w="291" w:type="pct"/>
            <w:vAlign w:val="center"/>
          </w:tcPr>
          <w:p w:rsidR="004D754E" w:rsidRPr="0096366E" w:rsidRDefault="004D754E" w:rsidP="00DD19CB">
            <w:pPr>
              <w:pStyle w:val="afff0"/>
              <w:rPr>
                <w:sz w:val="16"/>
                <w:szCs w:val="16"/>
              </w:rPr>
            </w:pPr>
            <w:r w:rsidRPr="0096366E">
              <w:rPr>
                <w:sz w:val="16"/>
                <w:szCs w:val="16"/>
              </w:rPr>
              <w:t>+0,474</w:t>
            </w:r>
          </w:p>
        </w:tc>
        <w:tc>
          <w:tcPr>
            <w:tcW w:w="290"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+0,474</w:t>
            </w:r>
          </w:p>
        </w:tc>
        <w:tc>
          <w:tcPr>
            <w:tcW w:w="290" w:type="pct"/>
            <w:vAlign w:val="center"/>
          </w:tcPr>
          <w:p w:rsidR="004D754E" w:rsidRPr="0096366E" w:rsidRDefault="004D754E" w:rsidP="00DD19CB">
            <w:pPr>
              <w:pStyle w:val="afff0"/>
              <w:rPr>
                <w:sz w:val="16"/>
                <w:szCs w:val="16"/>
              </w:rPr>
            </w:pPr>
            <w:r w:rsidRPr="0096366E">
              <w:rPr>
                <w:sz w:val="16"/>
                <w:szCs w:val="16"/>
              </w:rPr>
              <w:t>+0,474</w:t>
            </w:r>
          </w:p>
        </w:tc>
        <w:tc>
          <w:tcPr>
            <w:tcW w:w="283" w:type="pct"/>
            <w:vAlign w:val="center"/>
          </w:tcPr>
          <w:p w:rsidR="004D754E" w:rsidRPr="0096366E" w:rsidRDefault="004D754E" w:rsidP="00937667">
            <w:pPr>
              <w:pStyle w:val="afff0"/>
              <w:rPr>
                <w:sz w:val="16"/>
                <w:szCs w:val="16"/>
              </w:rPr>
            </w:pPr>
            <w:r w:rsidRPr="0096366E">
              <w:rPr>
                <w:sz w:val="16"/>
                <w:szCs w:val="16"/>
              </w:rPr>
              <w:t>+0,474</w:t>
            </w:r>
          </w:p>
        </w:tc>
      </w:tr>
      <w:tr w:rsidR="004D754E" w:rsidRPr="00990A1D" w:rsidTr="004D754E">
        <w:trPr>
          <w:trHeight w:val="340"/>
        </w:trPr>
        <w:tc>
          <w:tcPr>
            <w:tcW w:w="214" w:type="pct"/>
            <w:tcMar>
              <w:top w:w="0" w:type="dxa"/>
              <w:left w:w="28" w:type="dxa"/>
              <w:bottom w:w="0" w:type="dxa"/>
              <w:right w:w="28" w:type="dxa"/>
            </w:tcMar>
            <w:vAlign w:val="center"/>
          </w:tcPr>
          <w:p w:rsidR="004D754E" w:rsidRPr="00097280" w:rsidRDefault="004D754E" w:rsidP="00DD19CB">
            <w:pPr>
              <w:pStyle w:val="afff0"/>
            </w:pPr>
            <w:r w:rsidRPr="00097280">
              <w:t>2.5</w:t>
            </w:r>
          </w:p>
        </w:tc>
        <w:tc>
          <w:tcPr>
            <w:tcW w:w="1847" w:type="pct"/>
            <w:tcMar>
              <w:top w:w="0" w:type="dxa"/>
              <w:left w:w="28" w:type="dxa"/>
              <w:bottom w:w="0" w:type="dxa"/>
              <w:right w:w="28" w:type="dxa"/>
            </w:tcMar>
            <w:vAlign w:val="center"/>
          </w:tcPr>
          <w:p w:rsidR="004D754E" w:rsidRPr="00097280" w:rsidRDefault="004D754E" w:rsidP="00DD19CB">
            <w:pPr>
              <w:pStyle w:val="afff0"/>
              <w:jc w:val="left"/>
            </w:pPr>
            <w:r w:rsidRPr="00097280">
              <w:t>Резерв (+) / дефицит (-) тепловой мощности котельной (с учетом отказа самого мощного котла)</w:t>
            </w:r>
          </w:p>
        </w:tc>
        <w:tc>
          <w:tcPr>
            <w:tcW w:w="295"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+0,152</w:t>
            </w:r>
          </w:p>
        </w:tc>
        <w:tc>
          <w:tcPr>
            <w:tcW w:w="292"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+0,152</w:t>
            </w:r>
          </w:p>
        </w:tc>
        <w:tc>
          <w:tcPr>
            <w:tcW w:w="293"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+0,154</w:t>
            </w:r>
          </w:p>
        </w:tc>
        <w:tc>
          <w:tcPr>
            <w:tcW w:w="324"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+0,130</w:t>
            </w:r>
          </w:p>
        </w:tc>
        <w:tc>
          <w:tcPr>
            <w:tcW w:w="290"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+0,130</w:t>
            </w:r>
          </w:p>
        </w:tc>
        <w:tc>
          <w:tcPr>
            <w:tcW w:w="291"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+0,130</w:t>
            </w:r>
          </w:p>
        </w:tc>
        <w:tc>
          <w:tcPr>
            <w:tcW w:w="291" w:type="pct"/>
            <w:vAlign w:val="center"/>
          </w:tcPr>
          <w:p w:rsidR="004D754E" w:rsidRPr="0096366E" w:rsidRDefault="004D754E" w:rsidP="00DD19CB">
            <w:pPr>
              <w:pStyle w:val="afff0"/>
              <w:rPr>
                <w:sz w:val="16"/>
                <w:szCs w:val="16"/>
              </w:rPr>
            </w:pPr>
            <w:r w:rsidRPr="0096366E">
              <w:rPr>
                <w:sz w:val="16"/>
                <w:szCs w:val="16"/>
              </w:rPr>
              <w:t>+0,130</w:t>
            </w:r>
          </w:p>
        </w:tc>
        <w:tc>
          <w:tcPr>
            <w:tcW w:w="290" w:type="pct"/>
            <w:tcMar>
              <w:top w:w="0" w:type="dxa"/>
              <w:left w:w="28" w:type="dxa"/>
              <w:bottom w:w="0" w:type="dxa"/>
              <w:right w:w="28" w:type="dxa"/>
            </w:tcMar>
            <w:vAlign w:val="center"/>
          </w:tcPr>
          <w:p w:rsidR="004D754E" w:rsidRPr="0096366E" w:rsidRDefault="004D754E" w:rsidP="00DD19CB">
            <w:pPr>
              <w:pStyle w:val="afff0"/>
              <w:rPr>
                <w:sz w:val="16"/>
                <w:szCs w:val="16"/>
              </w:rPr>
            </w:pPr>
            <w:r w:rsidRPr="0096366E">
              <w:rPr>
                <w:sz w:val="16"/>
                <w:szCs w:val="16"/>
              </w:rPr>
              <w:t>+0,130</w:t>
            </w:r>
          </w:p>
        </w:tc>
        <w:tc>
          <w:tcPr>
            <w:tcW w:w="290" w:type="pct"/>
            <w:vAlign w:val="center"/>
          </w:tcPr>
          <w:p w:rsidR="004D754E" w:rsidRPr="0096366E" w:rsidRDefault="004D754E" w:rsidP="00DD19CB">
            <w:pPr>
              <w:pStyle w:val="afff0"/>
              <w:rPr>
                <w:sz w:val="16"/>
                <w:szCs w:val="16"/>
              </w:rPr>
            </w:pPr>
            <w:r w:rsidRPr="0096366E">
              <w:rPr>
                <w:sz w:val="16"/>
                <w:szCs w:val="16"/>
              </w:rPr>
              <w:t>+0,130</w:t>
            </w:r>
          </w:p>
        </w:tc>
        <w:tc>
          <w:tcPr>
            <w:tcW w:w="283" w:type="pct"/>
            <w:vAlign w:val="center"/>
          </w:tcPr>
          <w:p w:rsidR="004D754E" w:rsidRPr="0096366E" w:rsidRDefault="004D754E" w:rsidP="00937667">
            <w:pPr>
              <w:pStyle w:val="afff0"/>
              <w:rPr>
                <w:sz w:val="16"/>
                <w:szCs w:val="16"/>
              </w:rPr>
            </w:pPr>
            <w:r w:rsidRPr="0096366E">
              <w:rPr>
                <w:sz w:val="16"/>
                <w:szCs w:val="16"/>
              </w:rPr>
              <w:t>+0,130</w:t>
            </w:r>
          </w:p>
        </w:tc>
      </w:tr>
    </w:tbl>
    <w:p w:rsidR="00965251" w:rsidRDefault="00965251" w:rsidP="007E0DCA">
      <w:pPr>
        <w:tabs>
          <w:tab w:val="center" w:pos="7285"/>
        </w:tabs>
        <w:spacing w:after="0"/>
        <w:ind w:firstLine="0"/>
      </w:pPr>
    </w:p>
    <w:p w:rsidR="007E0DCA" w:rsidRPr="00821587" w:rsidRDefault="00965251" w:rsidP="007E0DCA">
      <w:pPr>
        <w:tabs>
          <w:tab w:val="center" w:pos="7285"/>
        </w:tabs>
        <w:spacing w:after="0"/>
        <w:ind w:firstLine="0"/>
        <w:rPr>
          <w:u w:val="single"/>
        </w:rPr>
      </w:pPr>
      <w:r>
        <w:t>Таблица 37</w:t>
      </w:r>
      <w:r w:rsidR="007E0DCA" w:rsidRPr="00D54BDD">
        <w:t xml:space="preserve"> - Перспективные балансы тепловой нагрузки </w:t>
      </w:r>
      <w:r w:rsidR="007E0DCA" w:rsidRPr="00D54BDD">
        <w:rPr>
          <w:u w:val="single"/>
        </w:rPr>
        <w:t>котельной</w:t>
      </w:r>
      <w:r w:rsidR="007E0DCA">
        <w:rPr>
          <w:u w:val="single"/>
        </w:rPr>
        <w:t xml:space="preserve"> в п. Сия</w:t>
      </w:r>
      <w:r w:rsidR="008A490C">
        <w:rPr>
          <w:u w:val="single"/>
        </w:rPr>
        <w:t>, д. 29А</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58"/>
        <w:gridCol w:w="2856"/>
        <w:gridCol w:w="846"/>
        <w:gridCol w:w="939"/>
        <w:gridCol w:w="941"/>
        <w:gridCol w:w="846"/>
        <w:gridCol w:w="1034"/>
        <w:gridCol w:w="846"/>
        <w:gridCol w:w="1034"/>
      </w:tblGrid>
      <w:tr w:rsidR="007E0DCA" w:rsidRPr="00CD06F1" w:rsidTr="00DD19CB">
        <w:trPr>
          <w:trHeight w:val="354"/>
          <w:tblHeader/>
        </w:trPr>
        <w:tc>
          <w:tcPr>
            <w:tcW w:w="185" w:type="pct"/>
            <w:tcMar>
              <w:top w:w="0" w:type="dxa"/>
              <w:left w:w="28" w:type="dxa"/>
              <w:bottom w:w="0" w:type="dxa"/>
              <w:right w:w="28" w:type="dxa"/>
            </w:tcMar>
            <w:vAlign w:val="center"/>
          </w:tcPr>
          <w:p w:rsidR="007E0DCA" w:rsidRPr="00CD06F1" w:rsidRDefault="007E0DCA" w:rsidP="00DD19CB">
            <w:pPr>
              <w:pStyle w:val="afff0"/>
              <w:rPr>
                <w:b/>
              </w:rPr>
            </w:pPr>
            <w:r w:rsidRPr="00CD06F1">
              <w:rPr>
                <w:b/>
              </w:rPr>
              <w:t>№ п/п</w:t>
            </w:r>
          </w:p>
        </w:tc>
        <w:tc>
          <w:tcPr>
            <w:tcW w:w="1472" w:type="pct"/>
            <w:tcMar>
              <w:top w:w="0" w:type="dxa"/>
              <w:left w:w="28" w:type="dxa"/>
              <w:bottom w:w="0" w:type="dxa"/>
              <w:right w:w="28" w:type="dxa"/>
            </w:tcMar>
            <w:vAlign w:val="center"/>
          </w:tcPr>
          <w:p w:rsidR="007E0DCA" w:rsidRPr="00CD06F1" w:rsidRDefault="007E0DCA" w:rsidP="00DD19CB">
            <w:pPr>
              <w:pStyle w:val="afff0"/>
              <w:rPr>
                <w:b/>
              </w:rPr>
            </w:pPr>
            <w:r w:rsidRPr="00CD06F1">
              <w:rPr>
                <w:b/>
              </w:rPr>
              <w:t>Наименование показателя, размерность</w:t>
            </w:r>
          </w:p>
        </w:tc>
        <w:tc>
          <w:tcPr>
            <w:tcW w:w="436" w:type="pct"/>
            <w:tcMar>
              <w:top w:w="0" w:type="dxa"/>
              <w:left w:w="28" w:type="dxa"/>
              <w:bottom w:w="0" w:type="dxa"/>
              <w:right w:w="28" w:type="dxa"/>
            </w:tcMar>
            <w:vAlign w:val="center"/>
          </w:tcPr>
          <w:p w:rsidR="007E0DCA" w:rsidRPr="00CD06F1" w:rsidRDefault="007E0DCA" w:rsidP="00DD19CB">
            <w:pPr>
              <w:pStyle w:val="afff0"/>
              <w:rPr>
                <w:b/>
              </w:rPr>
            </w:pPr>
            <w:r w:rsidRPr="00CD06F1">
              <w:rPr>
                <w:b/>
              </w:rPr>
              <w:t>2021 г.</w:t>
            </w:r>
          </w:p>
        </w:tc>
        <w:tc>
          <w:tcPr>
            <w:tcW w:w="484" w:type="pct"/>
            <w:tcMar>
              <w:top w:w="0" w:type="dxa"/>
              <w:left w:w="28" w:type="dxa"/>
              <w:bottom w:w="0" w:type="dxa"/>
              <w:right w:w="28" w:type="dxa"/>
            </w:tcMar>
            <w:vAlign w:val="center"/>
          </w:tcPr>
          <w:p w:rsidR="007E0DCA" w:rsidRPr="00CD06F1" w:rsidRDefault="007E0DCA" w:rsidP="00DD19CB">
            <w:pPr>
              <w:pStyle w:val="afff0"/>
              <w:rPr>
                <w:b/>
              </w:rPr>
            </w:pPr>
            <w:r w:rsidRPr="00CD06F1">
              <w:rPr>
                <w:b/>
              </w:rPr>
              <w:t>2022 г.</w:t>
            </w:r>
          </w:p>
        </w:tc>
        <w:tc>
          <w:tcPr>
            <w:tcW w:w="485" w:type="pct"/>
            <w:tcMar>
              <w:top w:w="0" w:type="dxa"/>
              <w:left w:w="28" w:type="dxa"/>
              <w:bottom w:w="0" w:type="dxa"/>
              <w:right w:w="28" w:type="dxa"/>
            </w:tcMar>
            <w:vAlign w:val="center"/>
          </w:tcPr>
          <w:p w:rsidR="007E0DCA" w:rsidRPr="00CD06F1" w:rsidRDefault="007E0DCA" w:rsidP="00DD19CB">
            <w:pPr>
              <w:pStyle w:val="afff0"/>
              <w:rPr>
                <w:b/>
              </w:rPr>
            </w:pPr>
            <w:r w:rsidRPr="00CD06F1">
              <w:rPr>
                <w:b/>
              </w:rPr>
              <w:t>2023 г.</w:t>
            </w:r>
          </w:p>
        </w:tc>
        <w:tc>
          <w:tcPr>
            <w:tcW w:w="436" w:type="pct"/>
            <w:tcMar>
              <w:top w:w="0" w:type="dxa"/>
              <w:left w:w="28" w:type="dxa"/>
              <w:bottom w:w="0" w:type="dxa"/>
              <w:right w:w="28" w:type="dxa"/>
            </w:tcMar>
            <w:vAlign w:val="center"/>
          </w:tcPr>
          <w:p w:rsidR="007E0DCA" w:rsidRPr="00CD06F1" w:rsidRDefault="007E0DCA" w:rsidP="00DD19CB">
            <w:pPr>
              <w:pStyle w:val="afff0"/>
              <w:rPr>
                <w:b/>
              </w:rPr>
            </w:pPr>
            <w:r w:rsidRPr="00CD06F1">
              <w:rPr>
                <w:b/>
              </w:rPr>
              <w:t>2024 г.</w:t>
            </w:r>
          </w:p>
        </w:tc>
        <w:tc>
          <w:tcPr>
            <w:tcW w:w="533" w:type="pct"/>
            <w:vAlign w:val="center"/>
          </w:tcPr>
          <w:p w:rsidR="007E0DCA" w:rsidRPr="00CD06F1" w:rsidRDefault="007E0DCA" w:rsidP="00DD19CB">
            <w:pPr>
              <w:pStyle w:val="afff0"/>
              <w:rPr>
                <w:b/>
              </w:rPr>
            </w:pPr>
            <w:r w:rsidRPr="00CD06F1">
              <w:rPr>
                <w:b/>
              </w:rPr>
              <w:t>2025 г.</w:t>
            </w:r>
          </w:p>
        </w:tc>
        <w:tc>
          <w:tcPr>
            <w:tcW w:w="436" w:type="pct"/>
            <w:vAlign w:val="center"/>
          </w:tcPr>
          <w:p w:rsidR="007E0DCA" w:rsidRPr="00CD06F1" w:rsidRDefault="007E0DCA" w:rsidP="00DD19CB">
            <w:pPr>
              <w:pStyle w:val="afff0"/>
              <w:rPr>
                <w:b/>
              </w:rPr>
            </w:pPr>
            <w:r w:rsidRPr="00CD06F1">
              <w:rPr>
                <w:b/>
              </w:rPr>
              <w:t>2029 г.</w:t>
            </w:r>
          </w:p>
        </w:tc>
        <w:tc>
          <w:tcPr>
            <w:tcW w:w="533" w:type="pct"/>
            <w:vAlign w:val="center"/>
          </w:tcPr>
          <w:p w:rsidR="007E0DCA" w:rsidRPr="00CD06F1" w:rsidRDefault="007E0DCA" w:rsidP="00DD19CB">
            <w:pPr>
              <w:pStyle w:val="afff0"/>
              <w:rPr>
                <w:b/>
              </w:rPr>
            </w:pPr>
            <w:r w:rsidRPr="00CD06F1">
              <w:rPr>
                <w:b/>
              </w:rPr>
              <w:t>2030 - 2040 гг.</w:t>
            </w:r>
          </w:p>
        </w:tc>
      </w:tr>
      <w:tr w:rsidR="007E0DCA" w:rsidRPr="00CD06F1" w:rsidTr="00DD19CB">
        <w:trPr>
          <w:trHeight w:val="191"/>
          <w:tblHeader/>
        </w:trPr>
        <w:tc>
          <w:tcPr>
            <w:tcW w:w="185" w:type="pct"/>
            <w:tcMar>
              <w:top w:w="0" w:type="dxa"/>
              <w:left w:w="28" w:type="dxa"/>
              <w:bottom w:w="0" w:type="dxa"/>
              <w:right w:w="28" w:type="dxa"/>
            </w:tcMar>
            <w:vAlign w:val="center"/>
          </w:tcPr>
          <w:p w:rsidR="007E0DCA" w:rsidRPr="00CD06F1" w:rsidRDefault="007E0DCA" w:rsidP="00DD19CB">
            <w:pPr>
              <w:pStyle w:val="afff0"/>
              <w:rPr>
                <w:b/>
              </w:rPr>
            </w:pPr>
            <w:r w:rsidRPr="00CD06F1">
              <w:rPr>
                <w:b/>
              </w:rPr>
              <w:t>1</w:t>
            </w:r>
          </w:p>
        </w:tc>
        <w:tc>
          <w:tcPr>
            <w:tcW w:w="4815" w:type="pct"/>
            <w:gridSpan w:val="8"/>
            <w:tcMar>
              <w:top w:w="0" w:type="dxa"/>
              <w:left w:w="28" w:type="dxa"/>
              <w:bottom w:w="0" w:type="dxa"/>
              <w:right w:w="28" w:type="dxa"/>
            </w:tcMar>
            <w:vAlign w:val="center"/>
          </w:tcPr>
          <w:p w:rsidR="007E0DCA" w:rsidRPr="00CD06F1" w:rsidRDefault="007E0DCA" w:rsidP="00DD19CB">
            <w:pPr>
              <w:pStyle w:val="afff0"/>
              <w:rPr>
                <w:b/>
              </w:rPr>
            </w:pPr>
            <w:r w:rsidRPr="00CD06F1">
              <w:rPr>
                <w:bCs/>
              </w:rPr>
              <w:t>Балансы тепловой  мощности источника тепловой энергии</w:t>
            </w:r>
          </w:p>
        </w:tc>
      </w:tr>
      <w:tr w:rsidR="004D754E" w:rsidRPr="00CD06F1" w:rsidTr="00DD19CB">
        <w:trPr>
          <w:trHeight w:val="340"/>
        </w:trPr>
        <w:tc>
          <w:tcPr>
            <w:tcW w:w="185" w:type="pct"/>
            <w:tcMar>
              <w:top w:w="0" w:type="dxa"/>
              <w:left w:w="28" w:type="dxa"/>
              <w:bottom w:w="0" w:type="dxa"/>
              <w:right w:w="28" w:type="dxa"/>
            </w:tcMar>
            <w:vAlign w:val="center"/>
          </w:tcPr>
          <w:p w:rsidR="004D754E" w:rsidRPr="00CD06F1" w:rsidRDefault="004D754E" w:rsidP="00DD19CB">
            <w:pPr>
              <w:pStyle w:val="afff0"/>
            </w:pPr>
            <w:r w:rsidRPr="00CD06F1">
              <w:t>1.1</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Установленная тепловая мощ</w:t>
            </w:r>
            <w:r w:rsidRPr="00CD06F1">
              <w:softHyphen/>
              <w:t>ность основного оборудования  источника тепловой энергии, Гкал/ч</w:t>
            </w:r>
          </w:p>
        </w:tc>
        <w:tc>
          <w:tcPr>
            <w:tcW w:w="436" w:type="pct"/>
            <w:tcMar>
              <w:top w:w="0" w:type="dxa"/>
              <w:left w:w="28" w:type="dxa"/>
              <w:bottom w:w="0" w:type="dxa"/>
              <w:right w:w="28" w:type="dxa"/>
            </w:tcMar>
            <w:vAlign w:val="center"/>
          </w:tcPr>
          <w:p w:rsidR="004D754E" w:rsidRPr="00CD06F1" w:rsidRDefault="004D754E" w:rsidP="00DD19CB">
            <w:pPr>
              <w:ind w:firstLine="0"/>
              <w:jc w:val="center"/>
              <w:rPr>
                <w:sz w:val="20"/>
                <w:szCs w:val="20"/>
              </w:rPr>
            </w:pPr>
            <w:r w:rsidRPr="00CD06F1">
              <w:rPr>
                <w:color w:val="000000"/>
                <w:sz w:val="20"/>
                <w:szCs w:val="20"/>
              </w:rPr>
              <w:t>6,88</w:t>
            </w:r>
          </w:p>
        </w:tc>
        <w:tc>
          <w:tcPr>
            <w:tcW w:w="484" w:type="pct"/>
            <w:tcMar>
              <w:top w:w="0" w:type="dxa"/>
              <w:left w:w="28" w:type="dxa"/>
              <w:bottom w:w="0" w:type="dxa"/>
              <w:right w:w="28" w:type="dxa"/>
            </w:tcMar>
            <w:vAlign w:val="center"/>
          </w:tcPr>
          <w:p w:rsidR="004D754E" w:rsidRPr="00CD06F1" w:rsidRDefault="004D754E" w:rsidP="00DD19CB">
            <w:pPr>
              <w:ind w:firstLine="0"/>
              <w:jc w:val="center"/>
              <w:rPr>
                <w:sz w:val="20"/>
                <w:szCs w:val="20"/>
              </w:rPr>
            </w:pPr>
            <w:r w:rsidRPr="00CD06F1">
              <w:rPr>
                <w:color w:val="000000"/>
                <w:sz w:val="20"/>
                <w:szCs w:val="20"/>
              </w:rPr>
              <w:t>6,88</w:t>
            </w:r>
          </w:p>
        </w:tc>
        <w:tc>
          <w:tcPr>
            <w:tcW w:w="485" w:type="pct"/>
            <w:tcMar>
              <w:top w:w="0" w:type="dxa"/>
              <w:left w:w="28" w:type="dxa"/>
              <w:bottom w:w="0" w:type="dxa"/>
              <w:right w:w="28" w:type="dxa"/>
            </w:tcMar>
            <w:vAlign w:val="center"/>
          </w:tcPr>
          <w:p w:rsidR="004D754E" w:rsidRPr="00CD06F1" w:rsidRDefault="004D754E" w:rsidP="00DD19CB">
            <w:pPr>
              <w:ind w:firstLine="0"/>
              <w:jc w:val="center"/>
              <w:rPr>
                <w:sz w:val="20"/>
                <w:szCs w:val="20"/>
              </w:rPr>
            </w:pPr>
            <w:r w:rsidRPr="00CD06F1">
              <w:rPr>
                <w:color w:val="000000"/>
                <w:sz w:val="20"/>
                <w:szCs w:val="20"/>
              </w:rPr>
              <w:t>6,88</w:t>
            </w:r>
          </w:p>
        </w:tc>
        <w:tc>
          <w:tcPr>
            <w:tcW w:w="436" w:type="pct"/>
            <w:tcMar>
              <w:top w:w="0" w:type="dxa"/>
              <w:left w:w="28" w:type="dxa"/>
              <w:bottom w:w="0" w:type="dxa"/>
              <w:right w:w="28" w:type="dxa"/>
            </w:tcMar>
            <w:vAlign w:val="center"/>
          </w:tcPr>
          <w:p w:rsidR="004D754E" w:rsidRPr="00CD06F1" w:rsidRDefault="004D754E" w:rsidP="00DD19CB">
            <w:pPr>
              <w:ind w:firstLine="0"/>
              <w:jc w:val="center"/>
              <w:rPr>
                <w:sz w:val="20"/>
                <w:szCs w:val="20"/>
              </w:rPr>
            </w:pPr>
            <w:r w:rsidRPr="00CD06F1">
              <w:rPr>
                <w:color w:val="000000"/>
                <w:sz w:val="20"/>
                <w:szCs w:val="20"/>
              </w:rPr>
              <w:t>6,88</w:t>
            </w:r>
          </w:p>
        </w:tc>
        <w:tc>
          <w:tcPr>
            <w:tcW w:w="533" w:type="pct"/>
            <w:vAlign w:val="center"/>
          </w:tcPr>
          <w:p w:rsidR="004D754E" w:rsidRPr="00CD06F1" w:rsidRDefault="004D754E" w:rsidP="00DD19CB">
            <w:pPr>
              <w:ind w:firstLine="0"/>
              <w:jc w:val="center"/>
              <w:rPr>
                <w:sz w:val="20"/>
                <w:szCs w:val="20"/>
              </w:rPr>
            </w:pPr>
            <w:r w:rsidRPr="00CD06F1">
              <w:rPr>
                <w:color w:val="000000"/>
                <w:sz w:val="20"/>
                <w:szCs w:val="20"/>
              </w:rPr>
              <w:t>6,88</w:t>
            </w:r>
          </w:p>
        </w:tc>
        <w:tc>
          <w:tcPr>
            <w:tcW w:w="436" w:type="pct"/>
            <w:vAlign w:val="center"/>
          </w:tcPr>
          <w:p w:rsidR="004D754E" w:rsidRPr="00CD06F1" w:rsidRDefault="004D754E" w:rsidP="00DD19CB">
            <w:pPr>
              <w:ind w:firstLine="0"/>
              <w:jc w:val="center"/>
              <w:rPr>
                <w:sz w:val="20"/>
                <w:szCs w:val="20"/>
              </w:rPr>
            </w:pPr>
            <w:r w:rsidRPr="00CD06F1">
              <w:rPr>
                <w:color w:val="000000"/>
                <w:sz w:val="20"/>
                <w:szCs w:val="20"/>
              </w:rPr>
              <w:t>6,88</w:t>
            </w:r>
          </w:p>
        </w:tc>
        <w:tc>
          <w:tcPr>
            <w:tcW w:w="533" w:type="pct"/>
            <w:vAlign w:val="center"/>
          </w:tcPr>
          <w:p w:rsidR="004D754E" w:rsidRPr="00CD06F1" w:rsidRDefault="004D754E" w:rsidP="00937667">
            <w:pPr>
              <w:ind w:firstLine="0"/>
              <w:jc w:val="center"/>
              <w:rPr>
                <w:sz w:val="20"/>
                <w:szCs w:val="20"/>
              </w:rPr>
            </w:pPr>
            <w:r w:rsidRPr="00CD06F1">
              <w:rPr>
                <w:color w:val="000000"/>
                <w:sz w:val="20"/>
                <w:szCs w:val="20"/>
              </w:rPr>
              <w:t>6,88</w:t>
            </w:r>
          </w:p>
        </w:tc>
      </w:tr>
      <w:tr w:rsidR="004D754E" w:rsidRPr="00CD06F1" w:rsidTr="00DD19CB">
        <w:trPr>
          <w:trHeight w:val="49"/>
        </w:trPr>
        <w:tc>
          <w:tcPr>
            <w:tcW w:w="185" w:type="pct"/>
            <w:tcMar>
              <w:top w:w="0" w:type="dxa"/>
              <w:left w:w="28" w:type="dxa"/>
              <w:bottom w:w="0" w:type="dxa"/>
              <w:right w:w="28" w:type="dxa"/>
            </w:tcMar>
            <w:vAlign w:val="center"/>
          </w:tcPr>
          <w:p w:rsidR="004D754E" w:rsidRPr="00CD06F1" w:rsidRDefault="004D754E" w:rsidP="00DD19CB">
            <w:pPr>
              <w:pStyle w:val="afff0"/>
            </w:pPr>
            <w:r w:rsidRPr="00CD06F1">
              <w:t>1.2</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Технические ограничения на использование установленной тепловой мощности</w:t>
            </w:r>
          </w:p>
        </w:tc>
        <w:tc>
          <w:tcPr>
            <w:tcW w:w="436" w:type="pct"/>
            <w:tcMar>
              <w:top w:w="0" w:type="dxa"/>
              <w:left w:w="28" w:type="dxa"/>
              <w:bottom w:w="0" w:type="dxa"/>
              <w:right w:w="28" w:type="dxa"/>
            </w:tcMar>
            <w:vAlign w:val="center"/>
          </w:tcPr>
          <w:p w:rsidR="004D754E" w:rsidRPr="00CD06F1" w:rsidRDefault="004D754E" w:rsidP="00DD19CB">
            <w:pPr>
              <w:pStyle w:val="afff0"/>
              <w:rPr>
                <w:color w:val="000000"/>
              </w:rPr>
            </w:pPr>
            <w:r w:rsidRPr="00CD06F1">
              <w:rPr>
                <w:color w:val="000000"/>
              </w:rPr>
              <w:t>-</w:t>
            </w:r>
          </w:p>
        </w:tc>
        <w:tc>
          <w:tcPr>
            <w:tcW w:w="484" w:type="pct"/>
            <w:tcMar>
              <w:top w:w="0" w:type="dxa"/>
              <w:left w:w="28" w:type="dxa"/>
              <w:bottom w:w="0" w:type="dxa"/>
              <w:right w:w="28" w:type="dxa"/>
            </w:tcMar>
            <w:vAlign w:val="center"/>
          </w:tcPr>
          <w:p w:rsidR="004D754E" w:rsidRPr="00CD06F1" w:rsidRDefault="004D754E" w:rsidP="00DD19CB">
            <w:pPr>
              <w:pStyle w:val="afff0"/>
              <w:rPr>
                <w:color w:val="000000"/>
              </w:rPr>
            </w:pPr>
            <w:r w:rsidRPr="00CD06F1">
              <w:rPr>
                <w:color w:val="000000"/>
              </w:rPr>
              <w:t>-</w:t>
            </w:r>
          </w:p>
        </w:tc>
        <w:tc>
          <w:tcPr>
            <w:tcW w:w="485" w:type="pct"/>
            <w:tcMar>
              <w:top w:w="0" w:type="dxa"/>
              <w:left w:w="28" w:type="dxa"/>
              <w:bottom w:w="0" w:type="dxa"/>
              <w:right w:w="28" w:type="dxa"/>
            </w:tcMar>
            <w:vAlign w:val="center"/>
          </w:tcPr>
          <w:p w:rsidR="004D754E" w:rsidRPr="00CD06F1" w:rsidRDefault="004D754E" w:rsidP="00DD19CB">
            <w:pPr>
              <w:pStyle w:val="afff0"/>
              <w:rPr>
                <w:color w:val="000000"/>
              </w:rPr>
            </w:pPr>
            <w:r w:rsidRPr="00CD06F1">
              <w:rPr>
                <w:color w:val="000000"/>
              </w:rPr>
              <w:t>-</w:t>
            </w:r>
          </w:p>
        </w:tc>
        <w:tc>
          <w:tcPr>
            <w:tcW w:w="436" w:type="pct"/>
            <w:tcMar>
              <w:top w:w="0" w:type="dxa"/>
              <w:left w:w="28" w:type="dxa"/>
              <w:bottom w:w="0" w:type="dxa"/>
              <w:right w:w="28" w:type="dxa"/>
            </w:tcMar>
            <w:vAlign w:val="center"/>
          </w:tcPr>
          <w:p w:rsidR="004D754E" w:rsidRPr="00CD06F1" w:rsidRDefault="004D754E" w:rsidP="00DD19CB">
            <w:pPr>
              <w:pStyle w:val="afff0"/>
              <w:rPr>
                <w:color w:val="000000"/>
              </w:rPr>
            </w:pPr>
            <w:r w:rsidRPr="00CD06F1">
              <w:rPr>
                <w:color w:val="000000"/>
              </w:rPr>
              <w:t>-</w:t>
            </w:r>
          </w:p>
        </w:tc>
        <w:tc>
          <w:tcPr>
            <w:tcW w:w="533" w:type="pct"/>
            <w:vAlign w:val="center"/>
          </w:tcPr>
          <w:p w:rsidR="004D754E" w:rsidRPr="00CD06F1" w:rsidRDefault="004D754E" w:rsidP="00DD19CB">
            <w:pPr>
              <w:pStyle w:val="afff0"/>
              <w:rPr>
                <w:color w:val="000000"/>
              </w:rPr>
            </w:pPr>
            <w:r w:rsidRPr="00CD06F1">
              <w:rPr>
                <w:color w:val="000000"/>
              </w:rPr>
              <w:t>-</w:t>
            </w:r>
          </w:p>
        </w:tc>
        <w:tc>
          <w:tcPr>
            <w:tcW w:w="436" w:type="pct"/>
            <w:vAlign w:val="center"/>
          </w:tcPr>
          <w:p w:rsidR="004D754E" w:rsidRPr="00CD06F1" w:rsidRDefault="004D754E" w:rsidP="00DD19CB">
            <w:pPr>
              <w:pStyle w:val="afff0"/>
              <w:rPr>
                <w:color w:val="000000"/>
              </w:rPr>
            </w:pPr>
            <w:r w:rsidRPr="00CD06F1">
              <w:rPr>
                <w:color w:val="000000"/>
              </w:rPr>
              <w:t>-</w:t>
            </w:r>
          </w:p>
        </w:tc>
        <w:tc>
          <w:tcPr>
            <w:tcW w:w="533" w:type="pct"/>
            <w:vAlign w:val="center"/>
          </w:tcPr>
          <w:p w:rsidR="004D754E" w:rsidRPr="00CD06F1" w:rsidRDefault="004D754E" w:rsidP="00937667">
            <w:pPr>
              <w:pStyle w:val="afff0"/>
              <w:rPr>
                <w:color w:val="000000"/>
              </w:rPr>
            </w:pPr>
            <w:r w:rsidRPr="00CD06F1">
              <w:rPr>
                <w:color w:val="000000"/>
              </w:rPr>
              <w:t>-</w:t>
            </w:r>
          </w:p>
        </w:tc>
      </w:tr>
      <w:tr w:rsidR="004D754E" w:rsidRPr="00CD06F1" w:rsidTr="00DD19CB">
        <w:trPr>
          <w:trHeight w:val="49"/>
        </w:trPr>
        <w:tc>
          <w:tcPr>
            <w:tcW w:w="185" w:type="pct"/>
            <w:tcMar>
              <w:top w:w="0" w:type="dxa"/>
              <w:left w:w="28" w:type="dxa"/>
              <w:bottom w:w="0" w:type="dxa"/>
              <w:right w:w="28" w:type="dxa"/>
            </w:tcMar>
            <w:vAlign w:val="center"/>
          </w:tcPr>
          <w:p w:rsidR="004D754E" w:rsidRPr="00CD06F1" w:rsidRDefault="004D754E" w:rsidP="00DD19CB">
            <w:pPr>
              <w:pStyle w:val="afff0"/>
            </w:pPr>
            <w:r w:rsidRPr="00CD06F1">
              <w:t>1.3</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Располагаемая (фактическая), тепловая мощность, Гкал/ч</w:t>
            </w:r>
          </w:p>
        </w:tc>
        <w:tc>
          <w:tcPr>
            <w:tcW w:w="436" w:type="pct"/>
            <w:tcMar>
              <w:top w:w="0" w:type="dxa"/>
              <w:left w:w="28" w:type="dxa"/>
              <w:bottom w:w="0" w:type="dxa"/>
              <w:right w:w="28" w:type="dxa"/>
            </w:tcMar>
            <w:vAlign w:val="center"/>
          </w:tcPr>
          <w:p w:rsidR="004D754E" w:rsidRPr="00CD06F1" w:rsidRDefault="004D754E" w:rsidP="00DD19CB">
            <w:pPr>
              <w:ind w:firstLine="0"/>
              <w:jc w:val="center"/>
              <w:rPr>
                <w:sz w:val="20"/>
                <w:szCs w:val="20"/>
              </w:rPr>
            </w:pPr>
            <w:r w:rsidRPr="00CD06F1">
              <w:rPr>
                <w:color w:val="000000"/>
                <w:sz w:val="20"/>
                <w:szCs w:val="20"/>
              </w:rPr>
              <w:t>6,88</w:t>
            </w:r>
          </w:p>
        </w:tc>
        <w:tc>
          <w:tcPr>
            <w:tcW w:w="484" w:type="pct"/>
            <w:tcMar>
              <w:top w:w="0" w:type="dxa"/>
              <w:left w:w="28" w:type="dxa"/>
              <w:bottom w:w="0" w:type="dxa"/>
              <w:right w:w="28" w:type="dxa"/>
            </w:tcMar>
            <w:vAlign w:val="center"/>
          </w:tcPr>
          <w:p w:rsidR="004D754E" w:rsidRPr="00CD06F1" w:rsidRDefault="004D754E" w:rsidP="00DD19CB">
            <w:pPr>
              <w:ind w:firstLine="0"/>
              <w:jc w:val="center"/>
              <w:rPr>
                <w:sz w:val="20"/>
                <w:szCs w:val="20"/>
              </w:rPr>
            </w:pPr>
            <w:r w:rsidRPr="00CD06F1">
              <w:rPr>
                <w:color w:val="000000"/>
                <w:sz w:val="20"/>
                <w:szCs w:val="20"/>
              </w:rPr>
              <w:t>6,88</w:t>
            </w:r>
          </w:p>
        </w:tc>
        <w:tc>
          <w:tcPr>
            <w:tcW w:w="485" w:type="pct"/>
            <w:tcMar>
              <w:top w:w="0" w:type="dxa"/>
              <w:left w:w="28" w:type="dxa"/>
              <w:bottom w:w="0" w:type="dxa"/>
              <w:right w:w="28" w:type="dxa"/>
            </w:tcMar>
            <w:vAlign w:val="center"/>
          </w:tcPr>
          <w:p w:rsidR="004D754E" w:rsidRPr="00CD06F1" w:rsidRDefault="004D754E" w:rsidP="00DD19CB">
            <w:pPr>
              <w:ind w:firstLine="0"/>
              <w:jc w:val="center"/>
              <w:rPr>
                <w:sz w:val="20"/>
                <w:szCs w:val="20"/>
              </w:rPr>
            </w:pPr>
            <w:r w:rsidRPr="00CD06F1">
              <w:rPr>
                <w:color w:val="000000"/>
                <w:sz w:val="20"/>
                <w:szCs w:val="20"/>
              </w:rPr>
              <w:t>6,88</w:t>
            </w:r>
          </w:p>
        </w:tc>
        <w:tc>
          <w:tcPr>
            <w:tcW w:w="436" w:type="pct"/>
            <w:tcMar>
              <w:top w:w="0" w:type="dxa"/>
              <w:left w:w="28" w:type="dxa"/>
              <w:bottom w:w="0" w:type="dxa"/>
              <w:right w:w="28" w:type="dxa"/>
            </w:tcMar>
            <w:vAlign w:val="center"/>
          </w:tcPr>
          <w:p w:rsidR="004D754E" w:rsidRPr="00CD06F1" w:rsidRDefault="004D754E" w:rsidP="00DD19CB">
            <w:pPr>
              <w:ind w:firstLine="0"/>
              <w:jc w:val="center"/>
              <w:rPr>
                <w:sz w:val="20"/>
                <w:szCs w:val="20"/>
              </w:rPr>
            </w:pPr>
            <w:r w:rsidRPr="00CD06F1">
              <w:rPr>
                <w:color w:val="000000"/>
                <w:sz w:val="20"/>
                <w:szCs w:val="20"/>
              </w:rPr>
              <w:t>6,88</w:t>
            </w:r>
          </w:p>
        </w:tc>
        <w:tc>
          <w:tcPr>
            <w:tcW w:w="533" w:type="pct"/>
            <w:vAlign w:val="center"/>
          </w:tcPr>
          <w:p w:rsidR="004D754E" w:rsidRPr="00CD06F1" w:rsidRDefault="004D754E" w:rsidP="00DD19CB">
            <w:pPr>
              <w:ind w:firstLine="0"/>
              <w:jc w:val="center"/>
              <w:rPr>
                <w:sz w:val="20"/>
                <w:szCs w:val="20"/>
              </w:rPr>
            </w:pPr>
            <w:r w:rsidRPr="00CD06F1">
              <w:rPr>
                <w:color w:val="000000"/>
                <w:sz w:val="20"/>
                <w:szCs w:val="20"/>
              </w:rPr>
              <w:t>6,88</w:t>
            </w:r>
          </w:p>
        </w:tc>
        <w:tc>
          <w:tcPr>
            <w:tcW w:w="436" w:type="pct"/>
            <w:vAlign w:val="center"/>
          </w:tcPr>
          <w:p w:rsidR="004D754E" w:rsidRPr="00CD06F1" w:rsidRDefault="004D754E" w:rsidP="00DD19CB">
            <w:pPr>
              <w:ind w:firstLine="0"/>
              <w:jc w:val="center"/>
              <w:rPr>
                <w:sz w:val="20"/>
                <w:szCs w:val="20"/>
              </w:rPr>
            </w:pPr>
            <w:r w:rsidRPr="00CD06F1">
              <w:rPr>
                <w:color w:val="000000"/>
                <w:sz w:val="20"/>
                <w:szCs w:val="20"/>
              </w:rPr>
              <w:t>6,88</w:t>
            </w:r>
          </w:p>
        </w:tc>
        <w:tc>
          <w:tcPr>
            <w:tcW w:w="533" w:type="pct"/>
            <w:vAlign w:val="center"/>
          </w:tcPr>
          <w:p w:rsidR="004D754E" w:rsidRPr="00CD06F1" w:rsidRDefault="004D754E" w:rsidP="00937667">
            <w:pPr>
              <w:ind w:firstLine="0"/>
              <w:jc w:val="center"/>
              <w:rPr>
                <w:sz w:val="20"/>
                <w:szCs w:val="20"/>
              </w:rPr>
            </w:pPr>
            <w:r w:rsidRPr="00CD06F1">
              <w:rPr>
                <w:color w:val="000000"/>
                <w:sz w:val="20"/>
                <w:szCs w:val="20"/>
              </w:rPr>
              <w:t>6,88</w:t>
            </w:r>
          </w:p>
        </w:tc>
      </w:tr>
      <w:tr w:rsidR="004D754E" w:rsidRPr="00CD06F1" w:rsidTr="00DD19CB">
        <w:trPr>
          <w:trHeight w:val="49"/>
        </w:trPr>
        <w:tc>
          <w:tcPr>
            <w:tcW w:w="185" w:type="pct"/>
            <w:tcMar>
              <w:top w:w="0" w:type="dxa"/>
              <w:left w:w="28" w:type="dxa"/>
              <w:bottom w:w="0" w:type="dxa"/>
              <w:right w:w="28" w:type="dxa"/>
            </w:tcMar>
            <w:vAlign w:val="center"/>
          </w:tcPr>
          <w:p w:rsidR="004D754E" w:rsidRPr="00CD06F1" w:rsidRDefault="004D754E" w:rsidP="00DD19CB">
            <w:pPr>
              <w:pStyle w:val="afff0"/>
            </w:pPr>
            <w:r w:rsidRPr="00CD06F1">
              <w:t>1.4</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Расход тепла на собственные нужды, %</w:t>
            </w:r>
          </w:p>
        </w:tc>
        <w:tc>
          <w:tcPr>
            <w:tcW w:w="436" w:type="pct"/>
            <w:tcMar>
              <w:top w:w="0" w:type="dxa"/>
              <w:left w:w="28" w:type="dxa"/>
              <w:bottom w:w="0" w:type="dxa"/>
              <w:right w:w="28" w:type="dxa"/>
            </w:tcMar>
            <w:vAlign w:val="center"/>
          </w:tcPr>
          <w:p w:rsidR="004D754E" w:rsidRPr="00CD06F1" w:rsidRDefault="004D754E" w:rsidP="00DD19CB">
            <w:pPr>
              <w:pStyle w:val="afff0"/>
              <w:rPr>
                <w:color w:val="000000"/>
              </w:rPr>
            </w:pPr>
            <w:r>
              <w:rPr>
                <w:color w:val="000000"/>
              </w:rPr>
              <w:t>8</w:t>
            </w:r>
          </w:p>
        </w:tc>
        <w:tc>
          <w:tcPr>
            <w:tcW w:w="484" w:type="pct"/>
            <w:tcMar>
              <w:top w:w="0" w:type="dxa"/>
              <w:left w:w="28" w:type="dxa"/>
              <w:bottom w:w="0" w:type="dxa"/>
              <w:right w:w="28" w:type="dxa"/>
            </w:tcMar>
            <w:vAlign w:val="center"/>
          </w:tcPr>
          <w:p w:rsidR="004D754E" w:rsidRPr="00CD06F1" w:rsidRDefault="004D754E" w:rsidP="00DD19CB">
            <w:pPr>
              <w:pStyle w:val="afff0"/>
              <w:rPr>
                <w:color w:val="000000"/>
              </w:rPr>
            </w:pPr>
            <w:r>
              <w:rPr>
                <w:color w:val="000000"/>
              </w:rPr>
              <w:t>8</w:t>
            </w:r>
          </w:p>
        </w:tc>
        <w:tc>
          <w:tcPr>
            <w:tcW w:w="485" w:type="pct"/>
            <w:tcMar>
              <w:top w:w="0" w:type="dxa"/>
              <w:left w:w="28" w:type="dxa"/>
              <w:bottom w:w="0" w:type="dxa"/>
              <w:right w:w="28" w:type="dxa"/>
            </w:tcMar>
            <w:vAlign w:val="center"/>
          </w:tcPr>
          <w:p w:rsidR="004D754E" w:rsidRPr="00CD06F1" w:rsidRDefault="004D754E" w:rsidP="00DD19CB">
            <w:pPr>
              <w:pStyle w:val="afff0"/>
              <w:rPr>
                <w:color w:val="000000"/>
              </w:rPr>
            </w:pPr>
            <w:r>
              <w:rPr>
                <w:color w:val="000000"/>
              </w:rPr>
              <w:t>8</w:t>
            </w:r>
          </w:p>
        </w:tc>
        <w:tc>
          <w:tcPr>
            <w:tcW w:w="436" w:type="pct"/>
            <w:tcMar>
              <w:top w:w="0" w:type="dxa"/>
              <w:left w:w="28" w:type="dxa"/>
              <w:bottom w:w="0" w:type="dxa"/>
              <w:right w:w="28" w:type="dxa"/>
            </w:tcMar>
            <w:vAlign w:val="center"/>
          </w:tcPr>
          <w:p w:rsidR="004D754E" w:rsidRPr="00CD06F1" w:rsidRDefault="004D754E" w:rsidP="00DD19CB">
            <w:pPr>
              <w:pStyle w:val="afff0"/>
              <w:rPr>
                <w:color w:val="000000"/>
              </w:rPr>
            </w:pPr>
            <w:r>
              <w:rPr>
                <w:color w:val="000000"/>
              </w:rPr>
              <w:t>8</w:t>
            </w:r>
          </w:p>
        </w:tc>
        <w:tc>
          <w:tcPr>
            <w:tcW w:w="533" w:type="pct"/>
            <w:vAlign w:val="center"/>
          </w:tcPr>
          <w:p w:rsidR="004D754E" w:rsidRPr="00CD06F1" w:rsidRDefault="004D754E" w:rsidP="00DD19CB">
            <w:pPr>
              <w:pStyle w:val="afff0"/>
              <w:rPr>
                <w:color w:val="000000"/>
              </w:rPr>
            </w:pPr>
            <w:r>
              <w:rPr>
                <w:color w:val="000000"/>
              </w:rPr>
              <w:t>8</w:t>
            </w:r>
          </w:p>
        </w:tc>
        <w:tc>
          <w:tcPr>
            <w:tcW w:w="436" w:type="pct"/>
            <w:vAlign w:val="center"/>
          </w:tcPr>
          <w:p w:rsidR="004D754E" w:rsidRPr="00CD06F1" w:rsidRDefault="004D754E" w:rsidP="00DD19CB">
            <w:pPr>
              <w:pStyle w:val="afff0"/>
              <w:rPr>
                <w:color w:val="000000"/>
              </w:rPr>
            </w:pPr>
            <w:r>
              <w:rPr>
                <w:color w:val="000000"/>
              </w:rPr>
              <w:t>8</w:t>
            </w:r>
          </w:p>
        </w:tc>
        <w:tc>
          <w:tcPr>
            <w:tcW w:w="533" w:type="pct"/>
            <w:vAlign w:val="center"/>
          </w:tcPr>
          <w:p w:rsidR="004D754E" w:rsidRPr="00CD06F1" w:rsidRDefault="004D754E" w:rsidP="00937667">
            <w:pPr>
              <w:pStyle w:val="afff0"/>
              <w:rPr>
                <w:color w:val="000000"/>
              </w:rPr>
            </w:pPr>
            <w:r>
              <w:rPr>
                <w:color w:val="000000"/>
              </w:rPr>
              <w:t>8</w:t>
            </w:r>
          </w:p>
        </w:tc>
      </w:tr>
      <w:tr w:rsidR="004D754E" w:rsidRPr="00CD06F1" w:rsidTr="00DD19CB">
        <w:trPr>
          <w:trHeight w:val="49"/>
        </w:trPr>
        <w:tc>
          <w:tcPr>
            <w:tcW w:w="185" w:type="pct"/>
            <w:tcMar>
              <w:top w:w="0" w:type="dxa"/>
              <w:left w:w="28" w:type="dxa"/>
              <w:bottom w:w="0" w:type="dxa"/>
              <w:right w:w="28" w:type="dxa"/>
            </w:tcMar>
            <w:vAlign w:val="center"/>
          </w:tcPr>
          <w:p w:rsidR="004D754E" w:rsidRPr="00CD06F1" w:rsidRDefault="004D754E" w:rsidP="00DD19CB">
            <w:pPr>
              <w:pStyle w:val="afff0"/>
            </w:pPr>
            <w:r w:rsidRPr="00CD06F1">
              <w:t>1.5</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Располагаемая тепловая мощ</w:t>
            </w:r>
            <w:r w:rsidRPr="00CD06F1">
              <w:softHyphen/>
              <w:t>ность источника нетто, Гкал/ч</w:t>
            </w:r>
          </w:p>
        </w:tc>
        <w:tc>
          <w:tcPr>
            <w:tcW w:w="436" w:type="pct"/>
            <w:tcMar>
              <w:top w:w="0" w:type="dxa"/>
              <w:left w:w="28" w:type="dxa"/>
              <w:bottom w:w="0" w:type="dxa"/>
              <w:right w:w="28" w:type="dxa"/>
            </w:tcMar>
            <w:vAlign w:val="center"/>
          </w:tcPr>
          <w:p w:rsidR="004D754E" w:rsidRPr="00CD06F1" w:rsidRDefault="004D754E" w:rsidP="00DD19CB">
            <w:pPr>
              <w:pStyle w:val="afff0"/>
              <w:rPr>
                <w:color w:val="000000"/>
              </w:rPr>
            </w:pPr>
            <w:r>
              <w:rPr>
                <w:color w:val="000000"/>
              </w:rPr>
              <w:t>6,33</w:t>
            </w:r>
          </w:p>
        </w:tc>
        <w:tc>
          <w:tcPr>
            <w:tcW w:w="484" w:type="pct"/>
            <w:tcMar>
              <w:top w:w="0" w:type="dxa"/>
              <w:left w:w="28" w:type="dxa"/>
              <w:bottom w:w="0" w:type="dxa"/>
              <w:right w:w="28" w:type="dxa"/>
            </w:tcMar>
            <w:vAlign w:val="center"/>
          </w:tcPr>
          <w:p w:rsidR="004D754E" w:rsidRPr="00CD06F1" w:rsidRDefault="004D754E" w:rsidP="00DD19CB">
            <w:pPr>
              <w:pStyle w:val="afff0"/>
              <w:rPr>
                <w:color w:val="000000"/>
              </w:rPr>
            </w:pPr>
            <w:r>
              <w:rPr>
                <w:color w:val="000000"/>
              </w:rPr>
              <w:t>6,33</w:t>
            </w:r>
          </w:p>
        </w:tc>
        <w:tc>
          <w:tcPr>
            <w:tcW w:w="485" w:type="pct"/>
            <w:tcMar>
              <w:top w:w="0" w:type="dxa"/>
              <w:left w:w="28" w:type="dxa"/>
              <w:bottom w:w="0" w:type="dxa"/>
              <w:right w:w="28" w:type="dxa"/>
            </w:tcMar>
            <w:vAlign w:val="center"/>
          </w:tcPr>
          <w:p w:rsidR="004D754E" w:rsidRPr="00CD06F1" w:rsidRDefault="004D754E" w:rsidP="00DD19CB">
            <w:pPr>
              <w:pStyle w:val="afff0"/>
              <w:rPr>
                <w:color w:val="000000"/>
              </w:rPr>
            </w:pPr>
            <w:r>
              <w:rPr>
                <w:color w:val="000000"/>
              </w:rPr>
              <w:t>6,33</w:t>
            </w:r>
          </w:p>
        </w:tc>
        <w:tc>
          <w:tcPr>
            <w:tcW w:w="436" w:type="pct"/>
            <w:tcMar>
              <w:top w:w="0" w:type="dxa"/>
              <w:left w:w="28" w:type="dxa"/>
              <w:bottom w:w="0" w:type="dxa"/>
              <w:right w:w="28" w:type="dxa"/>
            </w:tcMar>
            <w:vAlign w:val="center"/>
          </w:tcPr>
          <w:p w:rsidR="004D754E" w:rsidRPr="00CD06F1" w:rsidRDefault="004D754E" w:rsidP="00DD19CB">
            <w:pPr>
              <w:pStyle w:val="afff0"/>
              <w:rPr>
                <w:color w:val="000000"/>
              </w:rPr>
            </w:pPr>
            <w:r>
              <w:rPr>
                <w:color w:val="000000"/>
              </w:rPr>
              <w:t>6,33</w:t>
            </w:r>
          </w:p>
        </w:tc>
        <w:tc>
          <w:tcPr>
            <w:tcW w:w="533" w:type="pct"/>
            <w:vAlign w:val="center"/>
          </w:tcPr>
          <w:p w:rsidR="004D754E" w:rsidRPr="00CD06F1" w:rsidRDefault="004D754E" w:rsidP="00DD19CB">
            <w:pPr>
              <w:pStyle w:val="afff0"/>
              <w:rPr>
                <w:color w:val="000000"/>
              </w:rPr>
            </w:pPr>
            <w:r>
              <w:rPr>
                <w:color w:val="000000"/>
              </w:rPr>
              <w:t>6,33</w:t>
            </w:r>
          </w:p>
        </w:tc>
        <w:tc>
          <w:tcPr>
            <w:tcW w:w="436" w:type="pct"/>
            <w:vAlign w:val="center"/>
          </w:tcPr>
          <w:p w:rsidR="004D754E" w:rsidRPr="00CD06F1" w:rsidRDefault="004D754E" w:rsidP="00DD19CB">
            <w:pPr>
              <w:pStyle w:val="afff0"/>
              <w:rPr>
                <w:color w:val="000000"/>
              </w:rPr>
            </w:pPr>
            <w:r>
              <w:rPr>
                <w:color w:val="000000"/>
              </w:rPr>
              <w:t>6,33</w:t>
            </w:r>
          </w:p>
        </w:tc>
        <w:tc>
          <w:tcPr>
            <w:tcW w:w="533" w:type="pct"/>
            <w:vAlign w:val="center"/>
          </w:tcPr>
          <w:p w:rsidR="004D754E" w:rsidRPr="00CD06F1" w:rsidRDefault="004D754E" w:rsidP="00937667">
            <w:pPr>
              <w:pStyle w:val="afff0"/>
              <w:rPr>
                <w:color w:val="000000"/>
              </w:rPr>
            </w:pPr>
            <w:r>
              <w:rPr>
                <w:color w:val="000000"/>
              </w:rPr>
              <w:t>6,33</w:t>
            </w:r>
          </w:p>
        </w:tc>
      </w:tr>
      <w:tr w:rsidR="007E0DCA" w:rsidRPr="00CD06F1" w:rsidTr="00DD19CB">
        <w:trPr>
          <w:trHeight w:val="49"/>
        </w:trPr>
        <w:tc>
          <w:tcPr>
            <w:tcW w:w="185" w:type="pct"/>
            <w:tcMar>
              <w:top w:w="0" w:type="dxa"/>
              <w:left w:w="28" w:type="dxa"/>
              <w:bottom w:w="0" w:type="dxa"/>
              <w:right w:w="28" w:type="dxa"/>
            </w:tcMar>
            <w:vAlign w:val="center"/>
          </w:tcPr>
          <w:p w:rsidR="007E0DCA" w:rsidRPr="00CD06F1" w:rsidRDefault="007E0DCA" w:rsidP="00DD19CB">
            <w:pPr>
              <w:pStyle w:val="afff0"/>
            </w:pPr>
            <w:r w:rsidRPr="00CD06F1">
              <w:t>2</w:t>
            </w:r>
          </w:p>
        </w:tc>
        <w:tc>
          <w:tcPr>
            <w:tcW w:w="4815" w:type="pct"/>
            <w:gridSpan w:val="8"/>
            <w:tcMar>
              <w:top w:w="0" w:type="dxa"/>
              <w:left w:w="28" w:type="dxa"/>
              <w:bottom w:w="0" w:type="dxa"/>
              <w:right w:w="28" w:type="dxa"/>
            </w:tcMar>
            <w:vAlign w:val="center"/>
          </w:tcPr>
          <w:p w:rsidR="007E0DCA" w:rsidRPr="00CD06F1" w:rsidRDefault="007E0DCA" w:rsidP="00DD19CB">
            <w:pPr>
              <w:pStyle w:val="afff0"/>
              <w:rPr>
                <w:color w:val="000000"/>
              </w:rPr>
            </w:pPr>
            <w:r w:rsidRPr="00CD06F1">
              <w:rPr>
                <w:bCs/>
              </w:rPr>
              <w:t>Подключенная тепловая нагрузка</w:t>
            </w:r>
          </w:p>
        </w:tc>
      </w:tr>
      <w:tr w:rsidR="004D754E" w:rsidRPr="00CD06F1" w:rsidTr="00DD19CB">
        <w:trPr>
          <w:trHeight w:val="49"/>
        </w:trPr>
        <w:tc>
          <w:tcPr>
            <w:tcW w:w="185" w:type="pct"/>
            <w:tcMar>
              <w:top w:w="0" w:type="dxa"/>
              <w:left w:w="28" w:type="dxa"/>
              <w:bottom w:w="0" w:type="dxa"/>
              <w:right w:w="28" w:type="dxa"/>
            </w:tcMar>
            <w:vAlign w:val="center"/>
          </w:tcPr>
          <w:p w:rsidR="004D754E" w:rsidRPr="00CD06F1" w:rsidRDefault="004D754E" w:rsidP="00DD19CB">
            <w:pPr>
              <w:pStyle w:val="afff0"/>
            </w:pPr>
            <w:r w:rsidRPr="00CD06F1">
              <w:t>2.1</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Расчетная тепловая нагрузка потребителей, Гкал/ч, в  том числе:</w:t>
            </w:r>
          </w:p>
        </w:tc>
        <w:tc>
          <w:tcPr>
            <w:tcW w:w="436" w:type="pct"/>
            <w:shd w:val="clear" w:color="auto" w:fill="auto"/>
            <w:tcMar>
              <w:top w:w="0" w:type="dxa"/>
              <w:left w:w="28" w:type="dxa"/>
              <w:bottom w:w="0" w:type="dxa"/>
              <w:right w:w="28" w:type="dxa"/>
            </w:tcMar>
            <w:vAlign w:val="center"/>
          </w:tcPr>
          <w:p w:rsidR="004D754E" w:rsidRPr="002014B9" w:rsidRDefault="004D754E" w:rsidP="00DD19CB">
            <w:pPr>
              <w:pStyle w:val="afff0"/>
            </w:pPr>
            <w:r>
              <w:t>3,445</w:t>
            </w:r>
          </w:p>
        </w:tc>
        <w:tc>
          <w:tcPr>
            <w:tcW w:w="484" w:type="pct"/>
            <w:shd w:val="clear" w:color="auto" w:fill="auto"/>
            <w:tcMar>
              <w:top w:w="0" w:type="dxa"/>
              <w:left w:w="28" w:type="dxa"/>
              <w:bottom w:w="0" w:type="dxa"/>
              <w:right w:w="28" w:type="dxa"/>
            </w:tcMar>
            <w:vAlign w:val="center"/>
          </w:tcPr>
          <w:p w:rsidR="004D754E" w:rsidRPr="002014B9" w:rsidRDefault="004D754E" w:rsidP="00DD19CB">
            <w:pPr>
              <w:pStyle w:val="afff0"/>
            </w:pPr>
            <w:r>
              <w:t>3,445</w:t>
            </w:r>
          </w:p>
        </w:tc>
        <w:tc>
          <w:tcPr>
            <w:tcW w:w="485" w:type="pct"/>
            <w:shd w:val="clear" w:color="auto" w:fill="auto"/>
            <w:tcMar>
              <w:top w:w="0" w:type="dxa"/>
              <w:left w:w="28" w:type="dxa"/>
              <w:bottom w:w="0" w:type="dxa"/>
              <w:right w:w="28" w:type="dxa"/>
            </w:tcMar>
            <w:vAlign w:val="center"/>
          </w:tcPr>
          <w:p w:rsidR="004D754E" w:rsidRPr="002014B9" w:rsidRDefault="004D754E" w:rsidP="00DD19CB">
            <w:pPr>
              <w:pStyle w:val="afff0"/>
            </w:pPr>
            <w:r>
              <w:t>3,445</w:t>
            </w:r>
          </w:p>
        </w:tc>
        <w:tc>
          <w:tcPr>
            <w:tcW w:w="436" w:type="pct"/>
            <w:shd w:val="clear" w:color="auto" w:fill="auto"/>
            <w:tcMar>
              <w:top w:w="0" w:type="dxa"/>
              <w:left w:w="28" w:type="dxa"/>
              <w:bottom w:w="0" w:type="dxa"/>
              <w:right w:w="28" w:type="dxa"/>
            </w:tcMar>
            <w:vAlign w:val="center"/>
          </w:tcPr>
          <w:p w:rsidR="004D754E" w:rsidRPr="002014B9" w:rsidRDefault="004D754E" w:rsidP="00DD19CB">
            <w:pPr>
              <w:pStyle w:val="afff0"/>
            </w:pPr>
            <w:r>
              <w:t>3,445</w:t>
            </w:r>
          </w:p>
        </w:tc>
        <w:tc>
          <w:tcPr>
            <w:tcW w:w="533" w:type="pct"/>
            <w:shd w:val="clear" w:color="auto" w:fill="auto"/>
            <w:vAlign w:val="center"/>
          </w:tcPr>
          <w:p w:rsidR="004D754E" w:rsidRPr="002014B9" w:rsidRDefault="004D754E" w:rsidP="00DD19CB">
            <w:pPr>
              <w:pStyle w:val="afff0"/>
            </w:pPr>
            <w:r>
              <w:t>3,445</w:t>
            </w:r>
          </w:p>
        </w:tc>
        <w:tc>
          <w:tcPr>
            <w:tcW w:w="436" w:type="pct"/>
            <w:shd w:val="clear" w:color="auto" w:fill="auto"/>
            <w:vAlign w:val="center"/>
          </w:tcPr>
          <w:p w:rsidR="004D754E" w:rsidRPr="002014B9" w:rsidRDefault="004D754E" w:rsidP="00DD19CB">
            <w:pPr>
              <w:pStyle w:val="afff0"/>
            </w:pPr>
            <w:r>
              <w:t>3,445</w:t>
            </w:r>
          </w:p>
        </w:tc>
        <w:tc>
          <w:tcPr>
            <w:tcW w:w="533" w:type="pct"/>
            <w:shd w:val="clear" w:color="auto" w:fill="auto"/>
            <w:vAlign w:val="center"/>
          </w:tcPr>
          <w:p w:rsidR="004D754E" w:rsidRPr="002014B9" w:rsidRDefault="004D754E" w:rsidP="00937667">
            <w:pPr>
              <w:pStyle w:val="afff0"/>
            </w:pPr>
            <w:r>
              <w:t>3,445</w:t>
            </w:r>
          </w:p>
        </w:tc>
      </w:tr>
      <w:tr w:rsidR="004D754E" w:rsidRPr="00CD06F1" w:rsidTr="00DD19CB">
        <w:trPr>
          <w:trHeight w:val="49"/>
        </w:trPr>
        <w:tc>
          <w:tcPr>
            <w:tcW w:w="185" w:type="pct"/>
            <w:tcMar>
              <w:top w:w="0" w:type="dxa"/>
              <w:left w:w="28" w:type="dxa"/>
              <w:bottom w:w="0" w:type="dxa"/>
              <w:right w:w="28" w:type="dxa"/>
            </w:tcMar>
            <w:vAlign w:val="center"/>
          </w:tcPr>
          <w:p w:rsidR="004D754E" w:rsidRPr="00CD06F1" w:rsidRDefault="004D754E" w:rsidP="00DD19CB">
            <w:pPr>
              <w:pStyle w:val="afff0"/>
            </w:pPr>
            <w:r w:rsidRPr="00CD06F1">
              <w:t>2.1.1</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 на отопление</w:t>
            </w:r>
          </w:p>
        </w:tc>
        <w:tc>
          <w:tcPr>
            <w:tcW w:w="436" w:type="pct"/>
            <w:shd w:val="clear" w:color="auto" w:fill="auto"/>
            <w:tcMar>
              <w:top w:w="0" w:type="dxa"/>
              <w:left w:w="28" w:type="dxa"/>
              <w:bottom w:w="0" w:type="dxa"/>
              <w:right w:w="28" w:type="dxa"/>
            </w:tcMar>
            <w:vAlign w:val="center"/>
          </w:tcPr>
          <w:p w:rsidR="004D754E" w:rsidRPr="002014B9" w:rsidRDefault="004D754E" w:rsidP="00DD19CB">
            <w:pPr>
              <w:pStyle w:val="afff0"/>
            </w:pPr>
            <w:r>
              <w:t>3,335</w:t>
            </w:r>
          </w:p>
        </w:tc>
        <w:tc>
          <w:tcPr>
            <w:tcW w:w="484" w:type="pct"/>
            <w:shd w:val="clear" w:color="auto" w:fill="auto"/>
            <w:tcMar>
              <w:top w:w="0" w:type="dxa"/>
              <w:left w:w="28" w:type="dxa"/>
              <w:bottom w:w="0" w:type="dxa"/>
              <w:right w:w="28" w:type="dxa"/>
            </w:tcMar>
            <w:vAlign w:val="center"/>
          </w:tcPr>
          <w:p w:rsidR="004D754E" w:rsidRPr="002014B9" w:rsidRDefault="004D754E" w:rsidP="00DD19CB">
            <w:pPr>
              <w:pStyle w:val="afff0"/>
            </w:pPr>
            <w:r>
              <w:t>3,335</w:t>
            </w:r>
          </w:p>
        </w:tc>
        <w:tc>
          <w:tcPr>
            <w:tcW w:w="485" w:type="pct"/>
            <w:shd w:val="clear" w:color="auto" w:fill="auto"/>
            <w:tcMar>
              <w:top w:w="0" w:type="dxa"/>
              <w:left w:w="28" w:type="dxa"/>
              <w:bottom w:w="0" w:type="dxa"/>
              <w:right w:w="28" w:type="dxa"/>
            </w:tcMar>
            <w:vAlign w:val="center"/>
          </w:tcPr>
          <w:p w:rsidR="004D754E" w:rsidRPr="002014B9" w:rsidRDefault="004D754E" w:rsidP="00DD19CB">
            <w:pPr>
              <w:pStyle w:val="afff0"/>
            </w:pPr>
            <w:r>
              <w:t>3,335</w:t>
            </w:r>
          </w:p>
        </w:tc>
        <w:tc>
          <w:tcPr>
            <w:tcW w:w="436" w:type="pct"/>
            <w:shd w:val="clear" w:color="auto" w:fill="auto"/>
            <w:tcMar>
              <w:top w:w="0" w:type="dxa"/>
              <w:left w:w="28" w:type="dxa"/>
              <w:bottom w:w="0" w:type="dxa"/>
              <w:right w:w="28" w:type="dxa"/>
            </w:tcMar>
            <w:vAlign w:val="center"/>
          </w:tcPr>
          <w:p w:rsidR="004D754E" w:rsidRPr="002014B9" w:rsidRDefault="004D754E" w:rsidP="00DD19CB">
            <w:pPr>
              <w:pStyle w:val="afff0"/>
            </w:pPr>
            <w:r>
              <w:t>3,335</w:t>
            </w:r>
          </w:p>
        </w:tc>
        <w:tc>
          <w:tcPr>
            <w:tcW w:w="533" w:type="pct"/>
            <w:shd w:val="clear" w:color="auto" w:fill="auto"/>
            <w:vAlign w:val="center"/>
          </w:tcPr>
          <w:p w:rsidR="004D754E" w:rsidRPr="002014B9" w:rsidRDefault="004D754E" w:rsidP="00DD19CB">
            <w:pPr>
              <w:pStyle w:val="afff0"/>
            </w:pPr>
            <w:r>
              <w:t>3,335</w:t>
            </w:r>
          </w:p>
        </w:tc>
        <w:tc>
          <w:tcPr>
            <w:tcW w:w="436" w:type="pct"/>
            <w:shd w:val="clear" w:color="auto" w:fill="auto"/>
            <w:vAlign w:val="center"/>
          </w:tcPr>
          <w:p w:rsidR="004D754E" w:rsidRPr="002014B9" w:rsidRDefault="004D754E" w:rsidP="00DD19CB">
            <w:pPr>
              <w:pStyle w:val="afff0"/>
            </w:pPr>
            <w:r>
              <w:t>3,335</w:t>
            </w:r>
          </w:p>
        </w:tc>
        <w:tc>
          <w:tcPr>
            <w:tcW w:w="533" w:type="pct"/>
            <w:shd w:val="clear" w:color="auto" w:fill="auto"/>
            <w:vAlign w:val="center"/>
          </w:tcPr>
          <w:p w:rsidR="004D754E" w:rsidRPr="002014B9" w:rsidRDefault="004D754E" w:rsidP="00937667">
            <w:pPr>
              <w:pStyle w:val="afff0"/>
            </w:pPr>
            <w:r>
              <w:t>3,335</w:t>
            </w:r>
          </w:p>
        </w:tc>
      </w:tr>
      <w:tr w:rsidR="004D754E" w:rsidRPr="00CD06F1" w:rsidTr="00DD19CB">
        <w:trPr>
          <w:trHeight w:val="49"/>
        </w:trPr>
        <w:tc>
          <w:tcPr>
            <w:tcW w:w="185" w:type="pct"/>
            <w:tcMar>
              <w:top w:w="0" w:type="dxa"/>
              <w:left w:w="28" w:type="dxa"/>
              <w:bottom w:w="0" w:type="dxa"/>
              <w:right w:w="28" w:type="dxa"/>
            </w:tcMar>
            <w:vAlign w:val="center"/>
          </w:tcPr>
          <w:p w:rsidR="004D754E" w:rsidRPr="00CD06F1" w:rsidRDefault="004D754E" w:rsidP="00DD19CB">
            <w:pPr>
              <w:pStyle w:val="afff0"/>
            </w:pPr>
            <w:r w:rsidRPr="00CD06F1">
              <w:t>2.1.2</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 на вентиляцию</w:t>
            </w:r>
          </w:p>
        </w:tc>
        <w:tc>
          <w:tcPr>
            <w:tcW w:w="436" w:type="pct"/>
            <w:tcMar>
              <w:top w:w="0" w:type="dxa"/>
              <w:left w:w="28" w:type="dxa"/>
              <w:bottom w:w="0" w:type="dxa"/>
              <w:right w:w="28" w:type="dxa"/>
            </w:tcMar>
            <w:vAlign w:val="center"/>
          </w:tcPr>
          <w:p w:rsidR="004D754E" w:rsidRPr="002014B9" w:rsidRDefault="004D754E" w:rsidP="00DD19CB">
            <w:pPr>
              <w:pStyle w:val="afff0"/>
            </w:pPr>
            <w:r w:rsidRPr="002014B9">
              <w:t>0</w:t>
            </w:r>
          </w:p>
        </w:tc>
        <w:tc>
          <w:tcPr>
            <w:tcW w:w="484" w:type="pct"/>
            <w:tcMar>
              <w:top w:w="0" w:type="dxa"/>
              <w:left w:w="28" w:type="dxa"/>
              <w:bottom w:w="0" w:type="dxa"/>
              <w:right w:w="28" w:type="dxa"/>
            </w:tcMar>
            <w:vAlign w:val="center"/>
          </w:tcPr>
          <w:p w:rsidR="004D754E" w:rsidRPr="002014B9" w:rsidRDefault="004D754E" w:rsidP="00DD19CB">
            <w:pPr>
              <w:pStyle w:val="afff0"/>
            </w:pPr>
            <w:r w:rsidRPr="002014B9">
              <w:t>0</w:t>
            </w:r>
          </w:p>
        </w:tc>
        <w:tc>
          <w:tcPr>
            <w:tcW w:w="485" w:type="pct"/>
            <w:tcMar>
              <w:top w:w="0" w:type="dxa"/>
              <w:left w:w="28" w:type="dxa"/>
              <w:bottom w:w="0" w:type="dxa"/>
              <w:right w:w="28" w:type="dxa"/>
            </w:tcMar>
            <w:vAlign w:val="center"/>
          </w:tcPr>
          <w:p w:rsidR="004D754E" w:rsidRPr="002014B9" w:rsidRDefault="004D754E" w:rsidP="00DD19CB">
            <w:pPr>
              <w:pStyle w:val="afff0"/>
            </w:pPr>
            <w:r w:rsidRPr="002014B9">
              <w:t>0</w:t>
            </w:r>
          </w:p>
        </w:tc>
        <w:tc>
          <w:tcPr>
            <w:tcW w:w="436" w:type="pct"/>
            <w:tcMar>
              <w:top w:w="0" w:type="dxa"/>
              <w:left w:w="28" w:type="dxa"/>
              <w:bottom w:w="0" w:type="dxa"/>
              <w:right w:w="28" w:type="dxa"/>
            </w:tcMar>
            <w:vAlign w:val="center"/>
          </w:tcPr>
          <w:p w:rsidR="004D754E" w:rsidRPr="002014B9" w:rsidRDefault="004D754E" w:rsidP="00DD19CB">
            <w:pPr>
              <w:pStyle w:val="afff0"/>
            </w:pPr>
            <w:r w:rsidRPr="002014B9">
              <w:t>0</w:t>
            </w:r>
          </w:p>
        </w:tc>
        <w:tc>
          <w:tcPr>
            <w:tcW w:w="533" w:type="pct"/>
            <w:vAlign w:val="center"/>
          </w:tcPr>
          <w:p w:rsidR="004D754E" w:rsidRPr="002014B9" w:rsidRDefault="004D754E" w:rsidP="00DD19CB">
            <w:pPr>
              <w:pStyle w:val="afff0"/>
            </w:pPr>
            <w:r w:rsidRPr="002014B9">
              <w:t>0</w:t>
            </w:r>
          </w:p>
        </w:tc>
        <w:tc>
          <w:tcPr>
            <w:tcW w:w="436" w:type="pct"/>
            <w:vAlign w:val="center"/>
          </w:tcPr>
          <w:p w:rsidR="004D754E" w:rsidRPr="002014B9" w:rsidRDefault="004D754E" w:rsidP="00DD19CB">
            <w:pPr>
              <w:pStyle w:val="afff0"/>
            </w:pPr>
            <w:r w:rsidRPr="002014B9">
              <w:t>0</w:t>
            </w:r>
          </w:p>
        </w:tc>
        <w:tc>
          <w:tcPr>
            <w:tcW w:w="533" w:type="pct"/>
            <w:vAlign w:val="center"/>
          </w:tcPr>
          <w:p w:rsidR="004D754E" w:rsidRPr="002014B9" w:rsidRDefault="004D754E" w:rsidP="00937667">
            <w:pPr>
              <w:pStyle w:val="afff0"/>
            </w:pPr>
            <w:r w:rsidRPr="002014B9">
              <w:t>0</w:t>
            </w:r>
          </w:p>
        </w:tc>
      </w:tr>
      <w:tr w:rsidR="004D754E" w:rsidRPr="00CD06F1" w:rsidTr="00DD19CB">
        <w:trPr>
          <w:trHeight w:val="70"/>
        </w:trPr>
        <w:tc>
          <w:tcPr>
            <w:tcW w:w="185" w:type="pct"/>
            <w:tcMar>
              <w:top w:w="0" w:type="dxa"/>
              <w:left w:w="28" w:type="dxa"/>
              <w:bottom w:w="0" w:type="dxa"/>
              <w:right w:w="28" w:type="dxa"/>
            </w:tcMar>
            <w:vAlign w:val="center"/>
          </w:tcPr>
          <w:p w:rsidR="004D754E" w:rsidRPr="00CD06F1" w:rsidRDefault="004D754E" w:rsidP="00DD19CB">
            <w:pPr>
              <w:pStyle w:val="afff0"/>
            </w:pPr>
            <w:r w:rsidRPr="00CD06F1">
              <w:t>2.1.3</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 на системы ГВС</w:t>
            </w:r>
          </w:p>
        </w:tc>
        <w:tc>
          <w:tcPr>
            <w:tcW w:w="436" w:type="pct"/>
            <w:tcMar>
              <w:top w:w="0" w:type="dxa"/>
              <w:left w:w="28" w:type="dxa"/>
              <w:bottom w:w="0" w:type="dxa"/>
              <w:right w:w="28" w:type="dxa"/>
            </w:tcMar>
            <w:vAlign w:val="center"/>
          </w:tcPr>
          <w:p w:rsidR="004D754E" w:rsidRPr="002014B9" w:rsidRDefault="004D754E" w:rsidP="00DD19CB">
            <w:pPr>
              <w:pStyle w:val="afff0"/>
            </w:pPr>
            <w:r w:rsidRPr="002014B9">
              <w:t>0,</w:t>
            </w:r>
            <w:r>
              <w:t>110</w:t>
            </w:r>
          </w:p>
        </w:tc>
        <w:tc>
          <w:tcPr>
            <w:tcW w:w="484" w:type="pct"/>
            <w:tcMar>
              <w:top w:w="0" w:type="dxa"/>
              <w:left w:w="28" w:type="dxa"/>
              <w:bottom w:w="0" w:type="dxa"/>
              <w:right w:w="28" w:type="dxa"/>
            </w:tcMar>
            <w:vAlign w:val="center"/>
          </w:tcPr>
          <w:p w:rsidR="004D754E" w:rsidRPr="002014B9" w:rsidRDefault="004D754E" w:rsidP="00DD19CB">
            <w:pPr>
              <w:pStyle w:val="afff0"/>
            </w:pPr>
            <w:r w:rsidRPr="002014B9">
              <w:t>0,</w:t>
            </w:r>
            <w:r>
              <w:t>110</w:t>
            </w:r>
          </w:p>
        </w:tc>
        <w:tc>
          <w:tcPr>
            <w:tcW w:w="485" w:type="pct"/>
            <w:tcMar>
              <w:top w:w="0" w:type="dxa"/>
              <w:left w:w="28" w:type="dxa"/>
              <w:bottom w:w="0" w:type="dxa"/>
              <w:right w:w="28" w:type="dxa"/>
            </w:tcMar>
            <w:vAlign w:val="center"/>
          </w:tcPr>
          <w:p w:rsidR="004D754E" w:rsidRPr="002014B9" w:rsidRDefault="004D754E" w:rsidP="00DD19CB">
            <w:pPr>
              <w:pStyle w:val="afff0"/>
            </w:pPr>
            <w:r w:rsidRPr="002014B9">
              <w:t>0,</w:t>
            </w:r>
            <w:r>
              <w:t>110</w:t>
            </w:r>
          </w:p>
        </w:tc>
        <w:tc>
          <w:tcPr>
            <w:tcW w:w="436" w:type="pct"/>
            <w:tcMar>
              <w:top w:w="0" w:type="dxa"/>
              <w:left w:w="28" w:type="dxa"/>
              <w:bottom w:w="0" w:type="dxa"/>
              <w:right w:w="28" w:type="dxa"/>
            </w:tcMar>
            <w:vAlign w:val="center"/>
          </w:tcPr>
          <w:p w:rsidR="004D754E" w:rsidRPr="002014B9" w:rsidRDefault="004D754E" w:rsidP="00DD19CB">
            <w:pPr>
              <w:pStyle w:val="afff0"/>
            </w:pPr>
            <w:r w:rsidRPr="002014B9">
              <w:t>0,</w:t>
            </w:r>
            <w:r>
              <w:t>110</w:t>
            </w:r>
          </w:p>
        </w:tc>
        <w:tc>
          <w:tcPr>
            <w:tcW w:w="533" w:type="pct"/>
            <w:vAlign w:val="center"/>
          </w:tcPr>
          <w:p w:rsidR="004D754E" w:rsidRPr="002014B9" w:rsidRDefault="004D754E" w:rsidP="00DD19CB">
            <w:pPr>
              <w:pStyle w:val="afff0"/>
            </w:pPr>
            <w:r w:rsidRPr="002014B9">
              <w:t>0,</w:t>
            </w:r>
            <w:r>
              <w:t>110</w:t>
            </w:r>
          </w:p>
        </w:tc>
        <w:tc>
          <w:tcPr>
            <w:tcW w:w="436" w:type="pct"/>
            <w:vAlign w:val="center"/>
          </w:tcPr>
          <w:p w:rsidR="004D754E" w:rsidRPr="002014B9" w:rsidRDefault="004D754E" w:rsidP="00DD19CB">
            <w:pPr>
              <w:pStyle w:val="afff0"/>
            </w:pPr>
            <w:r w:rsidRPr="002014B9">
              <w:t>0,</w:t>
            </w:r>
            <w:r>
              <w:t>110</w:t>
            </w:r>
          </w:p>
        </w:tc>
        <w:tc>
          <w:tcPr>
            <w:tcW w:w="533" w:type="pct"/>
            <w:vAlign w:val="center"/>
          </w:tcPr>
          <w:p w:rsidR="004D754E" w:rsidRPr="002014B9" w:rsidRDefault="004D754E" w:rsidP="00937667">
            <w:pPr>
              <w:pStyle w:val="afff0"/>
            </w:pPr>
            <w:r w:rsidRPr="002014B9">
              <w:t>0,</w:t>
            </w:r>
            <w:r>
              <w:t>110</w:t>
            </w:r>
          </w:p>
        </w:tc>
      </w:tr>
      <w:tr w:rsidR="004D754E" w:rsidRPr="00CD06F1" w:rsidTr="00DD19CB">
        <w:trPr>
          <w:trHeight w:val="49"/>
        </w:trPr>
        <w:tc>
          <w:tcPr>
            <w:tcW w:w="185" w:type="pct"/>
            <w:tcMar>
              <w:top w:w="0" w:type="dxa"/>
              <w:left w:w="28" w:type="dxa"/>
              <w:bottom w:w="0" w:type="dxa"/>
              <w:right w:w="28" w:type="dxa"/>
            </w:tcMar>
            <w:vAlign w:val="center"/>
          </w:tcPr>
          <w:p w:rsidR="004D754E" w:rsidRPr="00CD06F1" w:rsidRDefault="004D754E" w:rsidP="00DD19CB">
            <w:pPr>
              <w:pStyle w:val="afff0"/>
            </w:pPr>
            <w:r w:rsidRPr="00CD06F1">
              <w:t>2.1.4</w:t>
            </w:r>
          </w:p>
        </w:tc>
        <w:tc>
          <w:tcPr>
            <w:tcW w:w="1472" w:type="pct"/>
            <w:tcMar>
              <w:top w:w="0" w:type="dxa"/>
              <w:left w:w="28" w:type="dxa"/>
              <w:bottom w:w="0" w:type="dxa"/>
              <w:right w:w="28" w:type="dxa"/>
            </w:tcMar>
            <w:vAlign w:val="center"/>
          </w:tcPr>
          <w:p w:rsidR="004D754E" w:rsidRPr="00CD06F1" w:rsidRDefault="004D754E" w:rsidP="00DD19CB">
            <w:pPr>
              <w:pStyle w:val="afff0"/>
              <w:jc w:val="left"/>
              <w:rPr>
                <w:vertAlign w:val="superscript"/>
              </w:rPr>
            </w:pPr>
            <w:r w:rsidRPr="00CD06F1">
              <w:t>- пар на промышленные нужды 10-16 кгс/см</w:t>
            </w:r>
            <w:r w:rsidRPr="00CD06F1">
              <w:rPr>
                <w:vertAlign w:val="superscript"/>
              </w:rPr>
              <w:t>2</w:t>
            </w:r>
          </w:p>
        </w:tc>
        <w:tc>
          <w:tcPr>
            <w:tcW w:w="436" w:type="pct"/>
            <w:tcMar>
              <w:top w:w="0" w:type="dxa"/>
              <w:left w:w="28" w:type="dxa"/>
              <w:bottom w:w="0" w:type="dxa"/>
              <w:right w:w="28" w:type="dxa"/>
            </w:tcMar>
            <w:vAlign w:val="center"/>
          </w:tcPr>
          <w:p w:rsidR="004D754E" w:rsidRPr="002014B9" w:rsidRDefault="004D754E" w:rsidP="00DD19CB">
            <w:pPr>
              <w:pStyle w:val="afff0"/>
            </w:pPr>
            <w:r w:rsidRPr="002014B9">
              <w:t>0</w:t>
            </w:r>
          </w:p>
        </w:tc>
        <w:tc>
          <w:tcPr>
            <w:tcW w:w="484" w:type="pct"/>
            <w:tcMar>
              <w:top w:w="0" w:type="dxa"/>
              <w:left w:w="28" w:type="dxa"/>
              <w:bottom w:w="0" w:type="dxa"/>
              <w:right w:w="28" w:type="dxa"/>
            </w:tcMar>
            <w:vAlign w:val="center"/>
          </w:tcPr>
          <w:p w:rsidR="004D754E" w:rsidRPr="002014B9" w:rsidRDefault="004D754E" w:rsidP="00DD19CB">
            <w:pPr>
              <w:pStyle w:val="afff0"/>
            </w:pPr>
            <w:r w:rsidRPr="002014B9">
              <w:t>0</w:t>
            </w:r>
          </w:p>
        </w:tc>
        <w:tc>
          <w:tcPr>
            <w:tcW w:w="485" w:type="pct"/>
            <w:tcMar>
              <w:top w:w="0" w:type="dxa"/>
              <w:left w:w="28" w:type="dxa"/>
              <w:bottom w:w="0" w:type="dxa"/>
              <w:right w:w="28" w:type="dxa"/>
            </w:tcMar>
            <w:vAlign w:val="center"/>
          </w:tcPr>
          <w:p w:rsidR="004D754E" w:rsidRPr="002014B9" w:rsidRDefault="004D754E" w:rsidP="00DD19CB">
            <w:pPr>
              <w:pStyle w:val="afff0"/>
            </w:pPr>
            <w:r w:rsidRPr="002014B9">
              <w:t>0</w:t>
            </w:r>
          </w:p>
        </w:tc>
        <w:tc>
          <w:tcPr>
            <w:tcW w:w="436" w:type="pct"/>
            <w:tcMar>
              <w:top w:w="0" w:type="dxa"/>
              <w:left w:w="28" w:type="dxa"/>
              <w:bottom w:w="0" w:type="dxa"/>
              <w:right w:w="28" w:type="dxa"/>
            </w:tcMar>
            <w:vAlign w:val="center"/>
          </w:tcPr>
          <w:p w:rsidR="004D754E" w:rsidRPr="002014B9" w:rsidRDefault="004D754E" w:rsidP="00DD19CB">
            <w:pPr>
              <w:pStyle w:val="afff0"/>
            </w:pPr>
            <w:r w:rsidRPr="002014B9">
              <w:t>0</w:t>
            </w:r>
          </w:p>
        </w:tc>
        <w:tc>
          <w:tcPr>
            <w:tcW w:w="533" w:type="pct"/>
            <w:vAlign w:val="center"/>
          </w:tcPr>
          <w:p w:rsidR="004D754E" w:rsidRPr="002014B9" w:rsidRDefault="004D754E" w:rsidP="00DD19CB">
            <w:pPr>
              <w:pStyle w:val="afff0"/>
            </w:pPr>
            <w:r w:rsidRPr="002014B9">
              <w:t>0</w:t>
            </w:r>
          </w:p>
        </w:tc>
        <w:tc>
          <w:tcPr>
            <w:tcW w:w="436" w:type="pct"/>
            <w:vAlign w:val="center"/>
          </w:tcPr>
          <w:p w:rsidR="004D754E" w:rsidRPr="002014B9" w:rsidRDefault="004D754E" w:rsidP="00DD19CB">
            <w:pPr>
              <w:pStyle w:val="afff0"/>
            </w:pPr>
            <w:r w:rsidRPr="002014B9">
              <w:t>0</w:t>
            </w:r>
          </w:p>
        </w:tc>
        <w:tc>
          <w:tcPr>
            <w:tcW w:w="533" w:type="pct"/>
            <w:vAlign w:val="center"/>
          </w:tcPr>
          <w:p w:rsidR="004D754E" w:rsidRPr="002014B9" w:rsidRDefault="004D754E" w:rsidP="00937667">
            <w:pPr>
              <w:pStyle w:val="afff0"/>
            </w:pPr>
            <w:r w:rsidRPr="002014B9">
              <w:t>0</w:t>
            </w:r>
          </w:p>
        </w:tc>
      </w:tr>
      <w:tr w:rsidR="004D754E" w:rsidRPr="00CD06F1" w:rsidTr="00DD19CB">
        <w:trPr>
          <w:trHeight w:val="340"/>
        </w:trPr>
        <w:tc>
          <w:tcPr>
            <w:tcW w:w="185" w:type="pct"/>
            <w:tcMar>
              <w:top w:w="0" w:type="dxa"/>
              <w:left w:w="28" w:type="dxa"/>
              <w:bottom w:w="0" w:type="dxa"/>
              <w:right w:w="28" w:type="dxa"/>
            </w:tcMar>
            <w:vAlign w:val="center"/>
          </w:tcPr>
          <w:p w:rsidR="004D754E" w:rsidRPr="00CD06F1" w:rsidRDefault="004D754E" w:rsidP="00DD19CB">
            <w:pPr>
              <w:pStyle w:val="afff0"/>
            </w:pPr>
            <w:r w:rsidRPr="00CD06F1">
              <w:t>2.2</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Потери тепловой энергии через теплоизоляционные конструкции наружных тепловых сетей и с нормативной утечкой, Гкал/ч</w:t>
            </w:r>
          </w:p>
        </w:tc>
        <w:tc>
          <w:tcPr>
            <w:tcW w:w="436" w:type="pct"/>
            <w:shd w:val="clear" w:color="auto" w:fill="auto"/>
            <w:tcMar>
              <w:top w:w="0" w:type="dxa"/>
              <w:left w:w="28" w:type="dxa"/>
              <w:bottom w:w="0" w:type="dxa"/>
              <w:right w:w="28" w:type="dxa"/>
            </w:tcMar>
            <w:vAlign w:val="center"/>
          </w:tcPr>
          <w:p w:rsidR="004D754E" w:rsidRPr="00CD06F1" w:rsidRDefault="004D754E" w:rsidP="00DD19CB">
            <w:pPr>
              <w:pStyle w:val="afff0"/>
            </w:pPr>
            <w:r w:rsidRPr="00CD06F1">
              <w:t>0,</w:t>
            </w:r>
            <w:r>
              <w:t>689</w:t>
            </w:r>
          </w:p>
        </w:tc>
        <w:tc>
          <w:tcPr>
            <w:tcW w:w="484" w:type="pct"/>
            <w:tcMar>
              <w:top w:w="0" w:type="dxa"/>
              <w:left w:w="28" w:type="dxa"/>
              <w:bottom w:w="0" w:type="dxa"/>
              <w:right w:w="28" w:type="dxa"/>
            </w:tcMar>
            <w:vAlign w:val="center"/>
          </w:tcPr>
          <w:p w:rsidR="004D754E" w:rsidRPr="00CD06F1" w:rsidRDefault="004D754E" w:rsidP="00DD19CB">
            <w:pPr>
              <w:pStyle w:val="afff0"/>
            </w:pPr>
            <w:r w:rsidRPr="00CD06F1">
              <w:t>0,</w:t>
            </w:r>
            <w:r>
              <w:t>517</w:t>
            </w:r>
          </w:p>
        </w:tc>
        <w:tc>
          <w:tcPr>
            <w:tcW w:w="485" w:type="pct"/>
            <w:tcMar>
              <w:top w:w="0" w:type="dxa"/>
              <w:left w:w="28" w:type="dxa"/>
              <w:bottom w:w="0" w:type="dxa"/>
              <w:right w:w="28" w:type="dxa"/>
            </w:tcMar>
            <w:vAlign w:val="center"/>
          </w:tcPr>
          <w:p w:rsidR="004D754E" w:rsidRPr="00CD06F1" w:rsidRDefault="004D754E" w:rsidP="00DD19CB">
            <w:pPr>
              <w:pStyle w:val="afff0"/>
            </w:pPr>
            <w:r w:rsidRPr="00CD06F1">
              <w:t>0,</w:t>
            </w:r>
            <w:r>
              <w:t>345</w:t>
            </w:r>
          </w:p>
        </w:tc>
        <w:tc>
          <w:tcPr>
            <w:tcW w:w="436" w:type="pct"/>
            <w:tcMar>
              <w:top w:w="0" w:type="dxa"/>
              <w:left w:w="28" w:type="dxa"/>
              <w:bottom w:w="0" w:type="dxa"/>
              <w:right w:w="28" w:type="dxa"/>
            </w:tcMar>
            <w:vAlign w:val="center"/>
          </w:tcPr>
          <w:p w:rsidR="004D754E" w:rsidRPr="00CD06F1" w:rsidRDefault="004D754E" w:rsidP="00DD19CB">
            <w:pPr>
              <w:pStyle w:val="afff0"/>
            </w:pPr>
            <w:r w:rsidRPr="00CD06F1">
              <w:t>0,</w:t>
            </w:r>
            <w:r>
              <w:t>345</w:t>
            </w:r>
          </w:p>
        </w:tc>
        <w:tc>
          <w:tcPr>
            <w:tcW w:w="533" w:type="pct"/>
            <w:vAlign w:val="center"/>
          </w:tcPr>
          <w:p w:rsidR="004D754E" w:rsidRPr="00CD06F1" w:rsidRDefault="004D754E" w:rsidP="00DD19CB">
            <w:pPr>
              <w:pStyle w:val="afff0"/>
            </w:pPr>
            <w:r w:rsidRPr="00CD06F1">
              <w:t>0,</w:t>
            </w:r>
            <w:r>
              <w:t>345</w:t>
            </w:r>
          </w:p>
        </w:tc>
        <w:tc>
          <w:tcPr>
            <w:tcW w:w="436" w:type="pct"/>
            <w:vAlign w:val="center"/>
          </w:tcPr>
          <w:p w:rsidR="004D754E" w:rsidRPr="00CD06F1" w:rsidRDefault="004D754E" w:rsidP="00DD19CB">
            <w:pPr>
              <w:pStyle w:val="afff0"/>
            </w:pPr>
            <w:r w:rsidRPr="00CD06F1">
              <w:t>0,</w:t>
            </w:r>
            <w:r>
              <w:t>345</w:t>
            </w:r>
          </w:p>
        </w:tc>
        <w:tc>
          <w:tcPr>
            <w:tcW w:w="533" w:type="pct"/>
            <w:vAlign w:val="center"/>
          </w:tcPr>
          <w:p w:rsidR="004D754E" w:rsidRPr="00CD06F1" w:rsidRDefault="004D754E" w:rsidP="00937667">
            <w:pPr>
              <w:pStyle w:val="afff0"/>
            </w:pPr>
            <w:r w:rsidRPr="00CD06F1">
              <w:t>0,</w:t>
            </w:r>
            <w:r>
              <w:t>345</w:t>
            </w:r>
          </w:p>
        </w:tc>
      </w:tr>
      <w:tr w:rsidR="004D754E" w:rsidRPr="00CD06F1" w:rsidTr="00DD19CB">
        <w:trPr>
          <w:trHeight w:val="340"/>
        </w:trPr>
        <w:tc>
          <w:tcPr>
            <w:tcW w:w="185" w:type="pct"/>
            <w:tcMar>
              <w:top w:w="0" w:type="dxa"/>
              <w:left w:w="28" w:type="dxa"/>
              <w:bottom w:w="0" w:type="dxa"/>
              <w:right w:w="28" w:type="dxa"/>
            </w:tcMar>
            <w:vAlign w:val="center"/>
          </w:tcPr>
          <w:p w:rsidR="004D754E" w:rsidRPr="00CD06F1" w:rsidRDefault="004D754E" w:rsidP="00DD19CB">
            <w:pPr>
              <w:pStyle w:val="afff0"/>
            </w:pPr>
            <w:r w:rsidRPr="00CD06F1">
              <w:t>2.3</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Суммарная подключенная тепловая нагрузка потребителей  (с учетом тепловых потерь)</w:t>
            </w:r>
          </w:p>
        </w:tc>
        <w:tc>
          <w:tcPr>
            <w:tcW w:w="436" w:type="pct"/>
            <w:tcMar>
              <w:top w:w="0" w:type="dxa"/>
              <w:left w:w="28" w:type="dxa"/>
              <w:bottom w:w="0" w:type="dxa"/>
              <w:right w:w="28" w:type="dxa"/>
            </w:tcMar>
            <w:vAlign w:val="center"/>
          </w:tcPr>
          <w:p w:rsidR="004D754E" w:rsidRPr="00CD06F1" w:rsidRDefault="004D754E" w:rsidP="00DD19CB">
            <w:pPr>
              <w:pStyle w:val="afff0"/>
            </w:pPr>
            <w:r>
              <w:t>4,134</w:t>
            </w:r>
          </w:p>
        </w:tc>
        <w:tc>
          <w:tcPr>
            <w:tcW w:w="484" w:type="pct"/>
            <w:tcMar>
              <w:top w:w="0" w:type="dxa"/>
              <w:left w:w="28" w:type="dxa"/>
              <w:bottom w:w="0" w:type="dxa"/>
              <w:right w:w="28" w:type="dxa"/>
            </w:tcMar>
            <w:vAlign w:val="center"/>
          </w:tcPr>
          <w:p w:rsidR="004D754E" w:rsidRPr="00CD06F1" w:rsidRDefault="004D754E" w:rsidP="00DD19CB">
            <w:pPr>
              <w:pStyle w:val="afff0"/>
            </w:pPr>
            <w:r>
              <w:t>3,962</w:t>
            </w:r>
          </w:p>
        </w:tc>
        <w:tc>
          <w:tcPr>
            <w:tcW w:w="485" w:type="pct"/>
            <w:tcMar>
              <w:top w:w="0" w:type="dxa"/>
              <w:left w:w="28" w:type="dxa"/>
              <w:bottom w:w="0" w:type="dxa"/>
              <w:right w:w="28" w:type="dxa"/>
            </w:tcMar>
            <w:vAlign w:val="center"/>
          </w:tcPr>
          <w:p w:rsidR="004D754E" w:rsidRPr="00CD06F1" w:rsidRDefault="004D754E" w:rsidP="00DD19CB">
            <w:pPr>
              <w:pStyle w:val="afff0"/>
            </w:pPr>
            <w:r w:rsidRPr="00CD06F1">
              <w:t>3,</w:t>
            </w:r>
            <w:r>
              <w:t>790</w:t>
            </w:r>
          </w:p>
        </w:tc>
        <w:tc>
          <w:tcPr>
            <w:tcW w:w="436" w:type="pct"/>
            <w:tcMar>
              <w:top w:w="0" w:type="dxa"/>
              <w:left w:w="28" w:type="dxa"/>
              <w:bottom w:w="0" w:type="dxa"/>
              <w:right w:w="28" w:type="dxa"/>
            </w:tcMar>
            <w:vAlign w:val="center"/>
          </w:tcPr>
          <w:p w:rsidR="004D754E" w:rsidRPr="00CD06F1" w:rsidRDefault="004D754E" w:rsidP="00DD19CB">
            <w:pPr>
              <w:pStyle w:val="afff0"/>
            </w:pPr>
            <w:r w:rsidRPr="00CD06F1">
              <w:t>3,</w:t>
            </w:r>
            <w:r>
              <w:t>790</w:t>
            </w:r>
          </w:p>
        </w:tc>
        <w:tc>
          <w:tcPr>
            <w:tcW w:w="533" w:type="pct"/>
            <w:vAlign w:val="center"/>
          </w:tcPr>
          <w:p w:rsidR="004D754E" w:rsidRPr="00CD06F1" w:rsidRDefault="004D754E" w:rsidP="00DD19CB">
            <w:pPr>
              <w:pStyle w:val="afff0"/>
            </w:pPr>
            <w:r w:rsidRPr="00CD06F1">
              <w:t>3,</w:t>
            </w:r>
            <w:r>
              <w:t>790</w:t>
            </w:r>
          </w:p>
        </w:tc>
        <w:tc>
          <w:tcPr>
            <w:tcW w:w="436" w:type="pct"/>
            <w:vAlign w:val="center"/>
          </w:tcPr>
          <w:p w:rsidR="004D754E" w:rsidRPr="00CD06F1" w:rsidRDefault="004D754E" w:rsidP="00DD19CB">
            <w:pPr>
              <w:pStyle w:val="afff0"/>
            </w:pPr>
            <w:r w:rsidRPr="00CD06F1">
              <w:t>3,</w:t>
            </w:r>
            <w:r>
              <w:t>790</w:t>
            </w:r>
          </w:p>
        </w:tc>
        <w:tc>
          <w:tcPr>
            <w:tcW w:w="533" w:type="pct"/>
            <w:vAlign w:val="center"/>
          </w:tcPr>
          <w:p w:rsidR="004D754E" w:rsidRPr="00CD06F1" w:rsidRDefault="004D754E" w:rsidP="00937667">
            <w:pPr>
              <w:pStyle w:val="afff0"/>
            </w:pPr>
            <w:r w:rsidRPr="00CD06F1">
              <w:t>3,</w:t>
            </w:r>
            <w:r>
              <w:t>790</w:t>
            </w:r>
          </w:p>
        </w:tc>
      </w:tr>
      <w:tr w:rsidR="004D754E" w:rsidRPr="00CD06F1" w:rsidTr="00DD19CB">
        <w:trPr>
          <w:trHeight w:val="340"/>
        </w:trPr>
        <w:tc>
          <w:tcPr>
            <w:tcW w:w="185" w:type="pct"/>
            <w:tcMar>
              <w:top w:w="0" w:type="dxa"/>
              <w:left w:w="28" w:type="dxa"/>
              <w:bottom w:w="0" w:type="dxa"/>
              <w:right w:w="28" w:type="dxa"/>
            </w:tcMar>
            <w:vAlign w:val="center"/>
          </w:tcPr>
          <w:p w:rsidR="004D754E" w:rsidRPr="00CD06F1" w:rsidRDefault="004D754E" w:rsidP="00DD19CB">
            <w:pPr>
              <w:pStyle w:val="afff0"/>
            </w:pPr>
            <w:r w:rsidRPr="00CD06F1">
              <w:t>2.4</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Резерв (+) / дефицит (-) тепловой мощности котельной (все котлы в исправном состоянии)</w:t>
            </w:r>
          </w:p>
        </w:tc>
        <w:tc>
          <w:tcPr>
            <w:tcW w:w="436" w:type="pct"/>
            <w:tcMar>
              <w:top w:w="0" w:type="dxa"/>
              <w:left w:w="28" w:type="dxa"/>
              <w:bottom w:w="0" w:type="dxa"/>
              <w:right w:w="28" w:type="dxa"/>
            </w:tcMar>
            <w:vAlign w:val="center"/>
          </w:tcPr>
          <w:p w:rsidR="004D754E" w:rsidRPr="00CD06F1" w:rsidRDefault="004D754E" w:rsidP="00DD19CB">
            <w:pPr>
              <w:pStyle w:val="afff0"/>
            </w:pPr>
            <w:r w:rsidRPr="00CD06F1">
              <w:t>+</w:t>
            </w:r>
            <w:r>
              <w:t>2,746</w:t>
            </w:r>
          </w:p>
        </w:tc>
        <w:tc>
          <w:tcPr>
            <w:tcW w:w="484" w:type="pct"/>
            <w:tcMar>
              <w:top w:w="0" w:type="dxa"/>
              <w:left w:w="28" w:type="dxa"/>
              <w:bottom w:w="0" w:type="dxa"/>
              <w:right w:w="28" w:type="dxa"/>
            </w:tcMar>
            <w:vAlign w:val="center"/>
          </w:tcPr>
          <w:p w:rsidR="004D754E" w:rsidRPr="00CD06F1" w:rsidRDefault="004D754E" w:rsidP="00DD19CB">
            <w:pPr>
              <w:pStyle w:val="afff0"/>
            </w:pPr>
            <w:r w:rsidRPr="00CD06F1">
              <w:t>+</w:t>
            </w:r>
            <w:r>
              <w:t>2,918</w:t>
            </w:r>
          </w:p>
        </w:tc>
        <w:tc>
          <w:tcPr>
            <w:tcW w:w="485" w:type="pct"/>
            <w:tcMar>
              <w:top w:w="0" w:type="dxa"/>
              <w:left w:w="28" w:type="dxa"/>
              <w:bottom w:w="0" w:type="dxa"/>
              <w:right w:w="28" w:type="dxa"/>
            </w:tcMar>
            <w:vAlign w:val="center"/>
          </w:tcPr>
          <w:p w:rsidR="004D754E" w:rsidRPr="00CD06F1" w:rsidRDefault="004D754E" w:rsidP="00DD19CB">
            <w:pPr>
              <w:pStyle w:val="afff0"/>
            </w:pPr>
            <w:r w:rsidRPr="00CD06F1">
              <w:t>+3,</w:t>
            </w:r>
            <w:r>
              <w:t>090</w:t>
            </w:r>
          </w:p>
        </w:tc>
        <w:tc>
          <w:tcPr>
            <w:tcW w:w="436" w:type="pct"/>
            <w:tcMar>
              <w:top w:w="0" w:type="dxa"/>
              <w:left w:w="28" w:type="dxa"/>
              <w:bottom w:w="0" w:type="dxa"/>
              <w:right w:w="28" w:type="dxa"/>
            </w:tcMar>
            <w:vAlign w:val="center"/>
          </w:tcPr>
          <w:p w:rsidR="004D754E" w:rsidRPr="00CD06F1" w:rsidRDefault="004D754E" w:rsidP="00DD19CB">
            <w:pPr>
              <w:pStyle w:val="afff0"/>
            </w:pPr>
            <w:r w:rsidRPr="00CD06F1">
              <w:t>+3,</w:t>
            </w:r>
            <w:r>
              <w:t>090</w:t>
            </w:r>
          </w:p>
        </w:tc>
        <w:tc>
          <w:tcPr>
            <w:tcW w:w="533" w:type="pct"/>
            <w:vAlign w:val="center"/>
          </w:tcPr>
          <w:p w:rsidR="004D754E" w:rsidRPr="00CD06F1" w:rsidRDefault="004D754E" w:rsidP="00DD19CB">
            <w:pPr>
              <w:pStyle w:val="afff0"/>
            </w:pPr>
            <w:r w:rsidRPr="00CD06F1">
              <w:t>+3,</w:t>
            </w:r>
            <w:r>
              <w:t>090</w:t>
            </w:r>
          </w:p>
        </w:tc>
        <w:tc>
          <w:tcPr>
            <w:tcW w:w="436" w:type="pct"/>
            <w:vAlign w:val="center"/>
          </w:tcPr>
          <w:p w:rsidR="004D754E" w:rsidRPr="00CD06F1" w:rsidRDefault="004D754E" w:rsidP="00DD19CB">
            <w:pPr>
              <w:pStyle w:val="afff0"/>
            </w:pPr>
            <w:r w:rsidRPr="00CD06F1">
              <w:t>+3,</w:t>
            </w:r>
            <w:r>
              <w:t>090</w:t>
            </w:r>
          </w:p>
        </w:tc>
        <w:tc>
          <w:tcPr>
            <w:tcW w:w="533" w:type="pct"/>
            <w:vAlign w:val="center"/>
          </w:tcPr>
          <w:p w:rsidR="004D754E" w:rsidRPr="00CD06F1" w:rsidRDefault="004D754E" w:rsidP="00937667">
            <w:pPr>
              <w:pStyle w:val="afff0"/>
            </w:pPr>
            <w:r w:rsidRPr="00CD06F1">
              <w:t>+3,</w:t>
            </w:r>
            <w:r>
              <w:t>090</w:t>
            </w:r>
          </w:p>
        </w:tc>
      </w:tr>
      <w:tr w:rsidR="004D754E" w:rsidRPr="00990A1D" w:rsidTr="00DD19CB">
        <w:trPr>
          <w:trHeight w:val="340"/>
        </w:trPr>
        <w:tc>
          <w:tcPr>
            <w:tcW w:w="185" w:type="pct"/>
            <w:tcMar>
              <w:top w:w="0" w:type="dxa"/>
              <w:left w:w="28" w:type="dxa"/>
              <w:bottom w:w="0" w:type="dxa"/>
              <w:right w:w="28" w:type="dxa"/>
            </w:tcMar>
            <w:vAlign w:val="center"/>
          </w:tcPr>
          <w:p w:rsidR="004D754E" w:rsidRPr="00CD06F1" w:rsidRDefault="004D754E" w:rsidP="00DD19CB">
            <w:pPr>
              <w:pStyle w:val="afff0"/>
            </w:pPr>
            <w:r w:rsidRPr="00CD06F1">
              <w:t>2.5</w:t>
            </w:r>
          </w:p>
        </w:tc>
        <w:tc>
          <w:tcPr>
            <w:tcW w:w="1472" w:type="pct"/>
            <w:tcMar>
              <w:top w:w="0" w:type="dxa"/>
              <w:left w:w="28" w:type="dxa"/>
              <w:bottom w:w="0" w:type="dxa"/>
              <w:right w:w="28" w:type="dxa"/>
            </w:tcMar>
            <w:vAlign w:val="center"/>
          </w:tcPr>
          <w:p w:rsidR="004D754E" w:rsidRPr="00CD06F1" w:rsidRDefault="004D754E" w:rsidP="00DD19CB">
            <w:pPr>
              <w:pStyle w:val="afff0"/>
              <w:jc w:val="left"/>
            </w:pPr>
            <w:r w:rsidRPr="00CD06F1">
              <w:t>Резерв (+) / дефицит (-) тепловой мощности котельной (с учетом отказа самого мощного котла)</w:t>
            </w:r>
          </w:p>
        </w:tc>
        <w:tc>
          <w:tcPr>
            <w:tcW w:w="436" w:type="pct"/>
            <w:tcMar>
              <w:top w:w="0" w:type="dxa"/>
              <w:left w:w="28" w:type="dxa"/>
              <w:bottom w:w="0" w:type="dxa"/>
              <w:right w:w="28" w:type="dxa"/>
            </w:tcMar>
            <w:vAlign w:val="center"/>
          </w:tcPr>
          <w:p w:rsidR="004D754E" w:rsidRPr="00CD06F1" w:rsidRDefault="004D754E" w:rsidP="00DD19CB">
            <w:pPr>
              <w:pStyle w:val="afff0"/>
            </w:pPr>
            <w:r w:rsidRPr="00CD06F1">
              <w:t>+</w:t>
            </w:r>
            <w:r>
              <w:t>0,746</w:t>
            </w:r>
          </w:p>
        </w:tc>
        <w:tc>
          <w:tcPr>
            <w:tcW w:w="484" w:type="pct"/>
            <w:tcMar>
              <w:top w:w="0" w:type="dxa"/>
              <w:left w:w="28" w:type="dxa"/>
              <w:bottom w:w="0" w:type="dxa"/>
              <w:right w:w="28" w:type="dxa"/>
            </w:tcMar>
            <w:vAlign w:val="center"/>
          </w:tcPr>
          <w:p w:rsidR="004D754E" w:rsidRPr="00CD06F1" w:rsidRDefault="004D754E" w:rsidP="00DD19CB">
            <w:pPr>
              <w:pStyle w:val="afff0"/>
            </w:pPr>
            <w:r w:rsidRPr="00CD06F1">
              <w:t>+</w:t>
            </w:r>
            <w:r>
              <w:t>0,918</w:t>
            </w:r>
          </w:p>
        </w:tc>
        <w:tc>
          <w:tcPr>
            <w:tcW w:w="485" w:type="pct"/>
            <w:tcMar>
              <w:top w:w="0" w:type="dxa"/>
              <w:left w:w="28" w:type="dxa"/>
              <w:bottom w:w="0" w:type="dxa"/>
              <w:right w:w="28" w:type="dxa"/>
            </w:tcMar>
            <w:vAlign w:val="center"/>
          </w:tcPr>
          <w:p w:rsidR="004D754E" w:rsidRPr="00CD06F1" w:rsidRDefault="004D754E" w:rsidP="00DD19CB">
            <w:pPr>
              <w:pStyle w:val="afff0"/>
            </w:pPr>
            <w:r w:rsidRPr="00CD06F1">
              <w:t>+</w:t>
            </w:r>
            <w:r>
              <w:t>1,090</w:t>
            </w:r>
          </w:p>
        </w:tc>
        <w:tc>
          <w:tcPr>
            <w:tcW w:w="436" w:type="pct"/>
            <w:tcMar>
              <w:top w:w="0" w:type="dxa"/>
              <w:left w:w="28" w:type="dxa"/>
              <w:bottom w:w="0" w:type="dxa"/>
              <w:right w:w="28" w:type="dxa"/>
            </w:tcMar>
            <w:vAlign w:val="center"/>
          </w:tcPr>
          <w:p w:rsidR="004D754E" w:rsidRPr="00CD06F1" w:rsidRDefault="004D754E" w:rsidP="00DD19CB">
            <w:pPr>
              <w:pStyle w:val="afff0"/>
            </w:pPr>
            <w:r w:rsidRPr="00CD06F1">
              <w:t>+</w:t>
            </w:r>
            <w:r>
              <w:t>1,090</w:t>
            </w:r>
          </w:p>
        </w:tc>
        <w:tc>
          <w:tcPr>
            <w:tcW w:w="533" w:type="pct"/>
            <w:vAlign w:val="center"/>
          </w:tcPr>
          <w:p w:rsidR="004D754E" w:rsidRPr="00CD06F1" w:rsidRDefault="004D754E" w:rsidP="00DD19CB">
            <w:pPr>
              <w:pStyle w:val="afff0"/>
            </w:pPr>
            <w:r w:rsidRPr="00CD06F1">
              <w:t>+</w:t>
            </w:r>
            <w:r>
              <w:t>1,090</w:t>
            </w:r>
          </w:p>
        </w:tc>
        <w:tc>
          <w:tcPr>
            <w:tcW w:w="436" w:type="pct"/>
            <w:vAlign w:val="center"/>
          </w:tcPr>
          <w:p w:rsidR="004D754E" w:rsidRPr="00CD06F1" w:rsidRDefault="004D754E" w:rsidP="00DD19CB">
            <w:pPr>
              <w:pStyle w:val="afff0"/>
            </w:pPr>
            <w:r w:rsidRPr="00CD06F1">
              <w:t>+</w:t>
            </w:r>
            <w:r>
              <w:t>1,090</w:t>
            </w:r>
          </w:p>
        </w:tc>
        <w:tc>
          <w:tcPr>
            <w:tcW w:w="533" w:type="pct"/>
            <w:vAlign w:val="center"/>
          </w:tcPr>
          <w:p w:rsidR="004D754E" w:rsidRPr="00CD06F1" w:rsidRDefault="004D754E" w:rsidP="00937667">
            <w:pPr>
              <w:pStyle w:val="afff0"/>
            </w:pPr>
            <w:r w:rsidRPr="00CD06F1">
              <w:t>+</w:t>
            </w:r>
            <w:r>
              <w:t>1,090</w:t>
            </w:r>
          </w:p>
        </w:tc>
      </w:tr>
    </w:tbl>
    <w:p w:rsidR="00C043F4" w:rsidRDefault="00C043F4" w:rsidP="007E0DCA">
      <w:pPr>
        <w:spacing w:after="0"/>
      </w:pPr>
    </w:p>
    <w:p w:rsidR="007E0DCA" w:rsidRPr="00413D58" w:rsidRDefault="007E0DCA" w:rsidP="007E0DCA">
      <w:pPr>
        <w:spacing w:after="0"/>
      </w:pPr>
      <w:r w:rsidRPr="00413D58">
        <w:t>Примечание:</w:t>
      </w:r>
    </w:p>
    <w:p w:rsidR="00962E06" w:rsidRDefault="00962E06" w:rsidP="00962E06">
      <w:pPr>
        <w:spacing w:after="0"/>
      </w:pPr>
      <w:r w:rsidRPr="00413D58">
        <w:t>В 202</w:t>
      </w:r>
      <w:r>
        <w:t>2</w:t>
      </w:r>
      <w:r w:rsidRPr="00413D58">
        <w:t xml:space="preserve"> году </w:t>
      </w:r>
      <w:r>
        <w:t>вве</w:t>
      </w:r>
      <w:r w:rsidRPr="00413D58">
        <w:t>д</w:t>
      </w:r>
      <w:r>
        <w:t>ена</w:t>
      </w:r>
      <w:r w:rsidRPr="00413D58">
        <w:t xml:space="preserve"> в эксплу</w:t>
      </w:r>
      <w:r w:rsidR="003B27C5">
        <w:t>атацию к</w:t>
      </w:r>
      <w:r>
        <w:t xml:space="preserve">отельная, расположенная по адресу п. Сия, </w:t>
      </w:r>
      <w:r w:rsidR="00BD7291">
        <w:t xml:space="preserve">                  </w:t>
      </w:r>
      <w:r>
        <w:t xml:space="preserve">д. 29А (частная), с кадастровым номером 29:14:160101:1955. Источник тепловой энергии - </w:t>
      </w:r>
      <w:r w:rsidR="002357F7" w:rsidRPr="00FD7318">
        <w:t>Здание котельной п. Сия, д.23 планируется вывести из эксплу</w:t>
      </w:r>
      <w:r w:rsidR="002357F7">
        <w:t>атации.</w:t>
      </w:r>
      <w:r>
        <w:t xml:space="preserve"> </w:t>
      </w:r>
    </w:p>
    <w:p w:rsidR="00965251" w:rsidRDefault="00965251" w:rsidP="00965251">
      <w:r w:rsidRPr="000E5D35">
        <w:t>Ценовые зоны на территории МО «</w:t>
      </w:r>
      <w:r>
        <w:t>Сийское</w:t>
      </w:r>
      <w:r w:rsidRPr="000E5D35">
        <w:t>» отсутствуют.</w:t>
      </w:r>
    </w:p>
    <w:p w:rsidR="00965251" w:rsidRDefault="00965251" w:rsidP="00965251">
      <w:pPr>
        <w:rPr>
          <w:b/>
          <w:i/>
        </w:rPr>
      </w:pPr>
      <w:bookmarkStart w:id="166" w:name="_Toc8041250"/>
      <w:bookmarkStart w:id="167" w:name="_Toc67499350"/>
      <w:r w:rsidRPr="00965251">
        <w:rPr>
          <w:b/>
          <w:i/>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66"/>
      <w:bookmarkEnd w:id="167"/>
      <w:r>
        <w:rPr>
          <w:b/>
          <w:i/>
        </w:rPr>
        <w:t>.</w:t>
      </w:r>
    </w:p>
    <w:p w:rsidR="00965251" w:rsidRDefault="003F11B7" w:rsidP="00965251">
      <w:pPr>
        <w:rPr>
          <w:color w:val="000000"/>
          <w:shd w:val="clear" w:color="auto" w:fill="FFFFFF"/>
        </w:rPr>
      </w:pPr>
      <w:r w:rsidRPr="00195C67">
        <w:rPr>
          <w:color w:val="000000"/>
          <w:shd w:val="clear" w:color="auto" w:fill="FFFFFF"/>
        </w:rPr>
        <w:t xml:space="preserve">Согласно Постановлению Правительства РФ от </w:t>
      </w:r>
      <w:smartTag w:uri="urn:schemas-microsoft-com:office:smarttags" w:element="date">
        <w:smartTagPr>
          <w:attr w:name="ls" w:val="trans"/>
          <w:attr w:name="Month" w:val="2"/>
          <w:attr w:name="Day" w:val="22"/>
          <w:attr w:name="Year" w:val="2012"/>
        </w:smartTagPr>
        <w:r w:rsidRPr="00195C67">
          <w:rPr>
            <w:color w:val="000000"/>
            <w:shd w:val="clear" w:color="auto" w:fill="FFFFFF"/>
          </w:rPr>
          <w:t>22.02.2012</w:t>
        </w:r>
      </w:smartTag>
      <w:r w:rsidRPr="00195C67">
        <w:rPr>
          <w:color w:val="000000"/>
          <w:shd w:val="clear" w:color="auto" w:fill="FFFFFF"/>
        </w:rPr>
        <w:t xml:space="preserve"> N 154 "О требованиях к схемам теплоснабжения, порядку их разработки и утверждения" при разработке схем теплоснабжения поселений с численностью населения до 10 тыс. человек выполнение гидравлического расчёта не является обязательным.</w:t>
      </w:r>
    </w:p>
    <w:p w:rsidR="003F11B7" w:rsidRDefault="003F11B7" w:rsidP="003F11B7">
      <w:pPr>
        <w:pStyle w:val="3"/>
        <w:rPr>
          <w:rFonts w:ascii="Times New Roman" w:hAnsi="Times New Roman"/>
          <w:i/>
          <w:sz w:val="24"/>
          <w:szCs w:val="24"/>
        </w:rPr>
      </w:pPr>
      <w:bookmarkStart w:id="168" w:name="_Toc8041251"/>
      <w:bookmarkStart w:id="169" w:name="_Toc67499351"/>
      <w:r w:rsidRPr="003F11B7">
        <w:rPr>
          <w:rFonts w:ascii="Times New Roman" w:hAnsi="Times New Roman"/>
          <w:i/>
          <w:sz w:val="24"/>
          <w:szCs w:val="24"/>
        </w:rPr>
        <w:t>в) выводы о резервах (дефицитах) существующей системы теплоснабжения при обеспечении перспективной тепловой нагрузки потребителей</w:t>
      </w:r>
      <w:bookmarkEnd w:id="168"/>
      <w:bookmarkEnd w:id="169"/>
      <w:r>
        <w:rPr>
          <w:rFonts w:ascii="Times New Roman" w:hAnsi="Times New Roman"/>
          <w:i/>
          <w:sz w:val="24"/>
          <w:szCs w:val="24"/>
        </w:rPr>
        <w:t>.</w:t>
      </w:r>
    </w:p>
    <w:p w:rsidR="003F11B7" w:rsidRPr="003F11B7" w:rsidRDefault="003F11B7" w:rsidP="003F11B7">
      <w:pPr>
        <w:spacing w:after="0"/>
      </w:pPr>
      <w:r>
        <w:t>В процессе формирования балансов тепловой мощности и тепловой нагрузки в зонах действия источников тепловой энергии на территории МО «Сийское» установлено, что их мощность является избыточной. Имеющаяся мощность теплоисточников обеспечивает возможность подключения дополнительных нагрузок.</w:t>
      </w:r>
    </w:p>
    <w:p w:rsidR="003F11B7" w:rsidRDefault="003F11B7" w:rsidP="003F11B7">
      <w:pPr>
        <w:spacing w:after="0"/>
      </w:pPr>
      <w:r>
        <w:t>Дефициты тепловой мощности на котельных п. Сия и п. Сылога отсутствуют.</w:t>
      </w:r>
    </w:p>
    <w:p w:rsidR="00B25249" w:rsidRDefault="00B25249" w:rsidP="00237332">
      <w:pPr>
        <w:rPr>
          <w:b/>
          <w:i/>
        </w:rPr>
      </w:pPr>
    </w:p>
    <w:p w:rsidR="00237332" w:rsidRDefault="00237332" w:rsidP="00237332">
      <w:pPr>
        <w:rPr>
          <w:b/>
          <w:i/>
        </w:rPr>
      </w:pPr>
      <w:r>
        <w:rPr>
          <w:b/>
          <w:i/>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rsidR="00237332" w:rsidRDefault="00237332" w:rsidP="00237332">
      <w:r w:rsidRPr="00385DFB">
        <w:t>При актуализации Схемы теплоснабжения</w:t>
      </w:r>
      <w:r>
        <w:t>,</w:t>
      </w:r>
      <w:r w:rsidRPr="00385DFB">
        <w:t xml:space="preserve"> в части </w:t>
      </w:r>
      <w:r w:rsidRPr="00237332">
        <w:t>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w:t>
      </w:r>
      <w:r>
        <w:t xml:space="preserve"> </w:t>
      </w:r>
      <w:r w:rsidR="00B25249">
        <w:t>данные ск</w:t>
      </w:r>
      <w:r>
        <w:t xml:space="preserve">орректированы </w:t>
      </w:r>
      <w:r w:rsidR="00B25249">
        <w:t>с учетом введенной в эксплуатацию котельной п. Сия, д. 29А</w:t>
      </w:r>
      <w:r>
        <w:t>.</w:t>
      </w:r>
    </w:p>
    <w:p w:rsidR="00BD7291" w:rsidRDefault="00BD7291" w:rsidP="003F11B7">
      <w:pPr>
        <w:jc w:val="center"/>
        <w:rPr>
          <w:b/>
          <w:szCs w:val="20"/>
        </w:rPr>
      </w:pPr>
    </w:p>
    <w:p w:rsidR="003F11B7" w:rsidRPr="00511C25" w:rsidRDefault="0008778B" w:rsidP="003F11B7">
      <w:pPr>
        <w:jc w:val="center"/>
        <w:rPr>
          <w:b/>
          <w:szCs w:val="20"/>
        </w:rPr>
      </w:pPr>
      <w:r>
        <w:rPr>
          <w:b/>
          <w:szCs w:val="20"/>
        </w:rPr>
        <w:t>ГЛАВА</w:t>
      </w:r>
      <w:r w:rsidR="003F11B7" w:rsidRPr="00511C25">
        <w:rPr>
          <w:b/>
          <w:szCs w:val="20"/>
        </w:rPr>
        <w:t xml:space="preserve"> 5.  МАСТЕР-ПЛАН РАЗВИТИЯ СИСТЕМ ТЕПЛОСНАБЖЕНИЯ ПОСЕЛЕНИЯ.</w:t>
      </w:r>
    </w:p>
    <w:p w:rsidR="003F11B7" w:rsidRPr="00511C25" w:rsidRDefault="003F11B7" w:rsidP="003F11B7">
      <w:pPr>
        <w:pStyle w:val="3"/>
        <w:rPr>
          <w:rFonts w:ascii="Times New Roman" w:hAnsi="Times New Roman"/>
          <w:i/>
          <w:sz w:val="24"/>
          <w:szCs w:val="24"/>
        </w:rPr>
      </w:pPr>
      <w:bookmarkStart w:id="170" w:name="_Toc8041253"/>
      <w:bookmarkStart w:id="171" w:name="_Toc67499353"/>
      <w:r w:rsidRPr="00511C25">
        <w:rPr>
          <w:rFonts w:ascii="Times New Roman" w:hAnsi="Times New Roman"/>
          <w:i/>
          <w:sz w:val="24"/>
          <w:szCs w:val="24"/>
        </w:rPr>
        <w:t>а) описание вариантов (не менее двух)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70"/>
      <w:bookmarkEnd w:id="171"/>
      <w:r w:rsidRPr="00511C25">
        <w:rPr>
          <w:rFonts w:ascii="Times New Roman" w:hAnsi="Times New Roman"/>
          <w:i/>
          <w:sz w:val="24"/>
          <w:szCs w:val="24"/>
        </w:rPr>
        <w:t>.</w:t>
      </w:r>
    </w:p>
    <w:p w:rsidR="003F11B7" w:rsidRPr="00511C25" w:rsidRDefault="003F11B7" w:rsidP="003F11B7">
      <w:r w:rsidRPr="00511C25">
        <w:t>Схема теплоснабжения разрабатывается на основании документов территориального планирования поселения, утвержденных в соответствии с законодательством о градостроительной деятельности.</w:t>
      </w:r>
    </w:p>
    <w:p w:rsidR="003F11B7" w:rsidRPr="00511C25" w:rsidRDefault="003F11B7" w:rsidP="003F11B7">
      <w:r w:rsidRPr="00511C25">
        <w:t>Генеральный план муниципального образования «Сийское» Пинежкого муниципального района Архангельской области в части развития систем теплоснабжения предусматривает мероприятия по строительству, реконструкции систем теплоснабжения и элементов теплового хозяйства.</w:t>
      </w:r>
    </w:p>
    <w:p w:rsidR="003F11B7" w:rsidRPr="00511C25" w:rsidRDefault="003F11B7" w:rsidP="003F11B7">
      <w:r w:rsidRPr="00511C25">
        <w:t xml:space="preserve">Вариант 1 предполагает сохранение существующей системы теплоснабжения в п. Сия с проведением мероприятий по реконструкции источников теплоснабжения, либо неисправного состояния основного и вспомогательного оборудования в процессе эксплуатации. </w:t>
      </w:r>
    </w:p>
    <w:p w:rsidR="003F11B7" w:rsidRPr="00511C25" w:rsidRDefault="003F11B7" w:rsidP="003F11B7">
      <w:r w:rsidRPr="00511C25">
        <w:t>Вариант 2 предполагает строительство новой котельной в п. Сия, которая обеспечит тепловой энергией потребителей, подключенных на данный момент к Зданию котельной п. Сия, д.23.</w:t>
      </w:r>
    </w:p>
    <w:p w:rsidR="003F11B7" w:rsidRPr="00511C25" w:rsidRDefault="003F11B7" w:rsidP="003F11B7">
      <w:r w:rsidRPr="00511C25">
        <w:t>На территории п. Сылога предполагается один сценарий развития теплоснабжения - реконструкции систем теплоснабжения и элементов теплового хозяйства.</w:t>
      </w:r>
    </w:p>
    <w:p w:rsidR="003F11B7" w:rsidRPr="00511C25" w:rsidRDefault="003F11B7" w:rsidP="003F11B7">
      <w:pPr>
        <w:pStyle w:val="3"/>
        <w:rPr>
          <w:rFonts w:ascii="Times New Roman" w:hAnsi="Times New Roman"/>
          <w:i/>
          <w:sz w:val="24"/>
          <w:szCs w:val="24"/>
        </w:rPr>
      </w:pPr>
      <w:bookmarkStart w:id="172" w:name="_Toc8041254"/>
      <w:bookmarkStart w:id="173" w:name="_Toc67499354"/>
      <w:bookmarkStart w:id="174" w:name="sub_1592"/>
      <w:r w:rsidRPr="00511C25">
        <w:rPr>
          <w:rFonts w:ascii="Times New Roman" w:hAnsi="Times New Roman"/>
          <w:i/>
          <w:sz w:val="24"/>
          <w:szCs w:val="24"/>
        </w:rPr>
        <w:t>б) технико-экономическое сравнение вариантов перспективного развития систем теплоснабжения поселения</w:t>
      </w:r>
      <w:bookmarkEnd w:id="172"/>
      <w:bookmarkEnd w:id="173"/>
      <w:r w:rsidRPr="00511C25">
        <w:rPr>
          <w:rFonts w:ascii="Times New Roman" w:hAnsi="Times New Roman"/>
          <w:i/>
          <w:sz w:val="24"/>
          <w:szCs w:val="24"/>
        </w:rPr>
        <w:t>.</w:t>
      </w:r>
    </w:p>
    <w:p w:rsidR="002357F7" w:rsidRDefault="002357F7" w:rsidP="00AB798B">
      <w:pPr>
        <w:widowControl w:val="0"/>
        <w:overflowPunct w:val="0"/>
        <w:autoSpaceDE w:val="0"/>
        <w:autoSpaceDN w:val="0"/>
        <w:adjustRightInd w:val="0"/>
        <w:spacing w:after="0"/>
        <w:ind w:right="-1"/>
      </w:pPr>
      <w:r w:rsidRPr="00EF3781">
        <w:t>В 2022 году введена в эксплуатацию твердотопливная котельная, которая обеспечит тепловой энергией потребителей, подключенных, на данный момент к Зданию котельной п. Сия, д.23. Здание котел</w:t>
      </w:r>
      <w:r>
        <w:t>ьной п. Сия, д.23 будет выведено</w:t>
      </w:r>
      <w:r w:rsidRPr="00EF3781">
        <w:t xml:space="preserve"> </w:t>
      </w:r>
      <w:r>
        <w:t>из эксплуатации.</w:t>
      </w:r>
    </w:p>
    <w:p w:rsidR="00AB798B" w:rsidRPr="00511C25" w:rsidRDefault="00AB798B" w:rsidP="00AB798B">
      <w:pPr>
        <w:widowControl w:val="0"/>
        <w:overflowPunct w:val="0"/>
        <w:autoSpaceDE w:val="0"/>
        <w:autoSpaceDN w:val="0"/>
        <w:adjustRightInd w:val="0"/>
        <w:spacing w:after="0"/>
        <w:ind w:right="-1"/>
      </w:pPr>
      <w:r w:rsidRPr="00511C25">
        <w:t>Строительство новой твердотопливной котельной в п. Сия, реконструкция (модернизация) котельной п. Сылога, с целью снижения накладных расходов на выработку тепловой энергии, снижение тарифа на тепловую энергию, повышение качества теплоснабжения, повышение надежности теплоснабжения, снижение расходов на закупку топлива, электроэнергии, уменьшение количества вредных выбросов в атмосферу за счет установки нового энергетического оборудования.</w:t>
      </w:r>
    </w:p>
    <w:p w:rsidR="00AB798B" w:rsidRPr="00511C25" w:rsidRDefault="00AB798B" w:rsidP="00AB798B">
      <w:pPr>
        <w:pStyle w:val="3"/>
        <w:rPr>
          <w:rFonts w:ascii="Times New Roman" w:hAnsi="Times New Roman"/>
          <w:i/>
          <w:sz w:val="24"/>
          <w:szCs w:val="24"/>
        </w:rPr>
      </w:pPr>
      <w:bookmarkStart w:id="175" w:name="_Toc67499355"/>
      <w:r w:rsidRPr="00511C25">
        <w:rPr>
          <w:rFonts w:ascii="Times New Roman" w:hAnsi="Times New Roman"/>
          <w:i/>
          <w:sz w:val="24"/>
          <w:szCs w:val="24"/>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175"/>
      <w:r w:rsidRPr="00511C25">
        <w:rPr>
          <w:rFonts w:ascii="Times New Roman" w:hAnsi="Times New Roman"/>
          <w:i/>
          <w:sz w:val="24"/>
          <w:szCs w:val="24"/>
        </w:rPr>
        <w:t>.</w:t>
      </w:r>
    </w:p>
    <w:p w:rsidR="00AB798B" w:rsidRPr="00511C25" w:rsidRDefault="00AB798B" w:rsidP="00AB798B">
      <w:r w:rsidRPr="00511C25">
        <w:t>Приоритетным вариантом перспективного развития систем теплоснабжения МО «Сийское» предлагается вариант 2.</w:t>
      </w:r>
    </w:p>
    <w:p w:rsidR="00AB798B" w:rsidRDefault="00AB798B" w:rsidP="00AB798B">
      <w:r w:rsidRPr="00511C25">
        <w:t>Данным вариантом предусмотрено строительство водогрейной котельной в пос. Сия для замещения существующей паровой котельной как неэффективной для осуществления теплоснабжения поселка.</w:t>
      </w:r>
    </w:p>
    <w:p w:rsidR="00962E06" w:rsidRDefault="00962E06" w:rsidP="00AB798B">
      <w:r>
        <w:t>На сегодняшний день реализован вариант 2.</w:t>
      </w:r>
    </w:p>
    <w:p w:rsidR="00B25249" w:rsidRDefault="00A06F79" w:rsidP="00B25249">
      <w:pPr>
        <w:rPr>
          <w:b/>
          <w:i/>
        </w:rPr>
      </w:pPr>
      <w:r>
        <w:rPr>
          <w:b/>
          <w:i/>
        </w:rPr>
        <w:t>Описание изменений мастер-плана развития систем теплоснабжения за период</w:t>
      </w:r>
      <w:r w:rsidR="00B25249">
        <w:rPr>
          <w:b/>
          <w:i/>
        </w:rPr>
        <w:t>, предшествующий актуализации схемы теплоснабжения.</w:t>
      </w:r>
    </w:p>
    <w:p w:rsidR="00B25249" w:rsidRDefault="00B25249" w:rsidP="00B25249">
      <w:r w:rsidRPr="00385DFB">
        <w:t>При актуализации Схемы теплоснабжения</w:t>
      </w:r>
      <w:r>
        <w:t>,</w:t>
      </w:r>
      <w:r w:rsidRPr="00385DFB">
        <w:t xml:space="preserve"> в части </w:t>
      </w:r>
      <w:r w:rsidR="00A06F79">
        <w:t xml:space="preserve">изменения </w:t>
      </w:r>
      <w:r w:rsidR="00A06F79" w:rsidRPr="00A06F79">
        <w:t>мастер-план</w:t>
      </w:r>
      <w:r w:rsidR="00A06F79">
        <w:t>а</w:t>
      </w:r>
      <w:r w:rsidR="00A06F79" w:rsidRPr="00A06F79">
        <w:t xml:space="preserve"> развития систем теплоснабжения</w:t>
      </w:r>
      <w:r w:rsidRPr="00A06F79">
        <w:t>, данные</w:t>
      </w:r>
      <w:r>
        <w:t xml:space="preserve"> скорректированы с учетом введенной в эксплуатацию котельной п. Сия, д. 29А.</w:t>
      </w:r>
    </w:p>
    <w:p w:rsidR="003B27C5" w:rsidRDefault="003B27C5" w:rsidP="00B25249"/>
    <w:p w:rsidR="00DD19CB" w:rsidRDefault="0008778B" w:rsidP="00DD19CB">
      <w:pPr>
        <w:jc w:val="center"/>
        <w:rPr>
          <w:b/>
          <w:szCs w:val="20"/>
        </w:rPr>
      </w:pPr>
      <w:r>
        <w:rPr>
          <w:b/>
          <w:szCs w:val="20"/>
        </w:rPr>
        <w:t>ГЛАВА</w:t>
      </w:r>
      <w:r w:rsidR="00DD19CB" w:rsidRPr="00DD19CB">
        <w:rPr>
          <w:b/>
          <w:szCs w:val="20"/>
        </w:rPr>
        <w:t xml:space="preserve"> </w:t>
      </w:r>
      <w:r w:rsidR="00DD19CB">
        <w:rPr>
          <w:b/>
          <w:szCs w:val="20"/>
        </w:rPr>
        <w:t>6</w:t>
      </w:r>
      <w:r w:rsidR="00DD19CB" w:rsidRPr="00DD19CB">
        <w:rPr>
          <w:b/>
          <w:szCs w:val="20"/>
        </w:rPr>
        <w:t xml:space="preserve">.  </w:t>
      </w:r>
      <w:r w:rsidR="00DD19CB">
        <w:rPr>
          <w:b/>
          <w:szCs w:val="20"/>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DD19CB" w:rsidRDefault="00DD19CB" w:rsidP="00DD19CB">
      <w:pPr>
        <w:pStyle w:val="3"/>
        <w:rPr>
          <w:rFonts w:ascii="Times New Roman" w:hAnsi="Times New Roman"/>
          <w:i/>
          <w:sz w:val="24"/>
          <w:szCs w:val="24"/>
        </w:rPr>
      </w:pPr>
      <w:bookmarkStart w:id="176" w:name="_Toc8041257"/>
      <w:bookmarkStart w:id="177" w:name="_Toc67499357"/>
      <w:r w:rsidRPr="00DD19CB">
        <w:rPr>
          <w:rFonts w:ascii="Times New Roman" w:hAnsi="Times New Roman"/>
          <w:i/>
          <w:sz w:val="24"/>
          <w:szCs w:val="24"/>
        </w:rPr>
        <w:t>а) расчетная величина нормативных потерь теплоносителя в тепловых сетях в зонах действия источников тепловой энергии</w:t>
      </w:r>
      <w:bookmarkEnd w:id="176"/>
      <w:bookmarkEnd w:id="177"/>
      <w:r>
        <w:rPr>
          <w:rFonts w:ascii="Times New Roman" w:hAnsi="Times New Roman"/>
          <w:i/>
          <w:sz w:val="24"/>
          <w:szCs w:val="24"/>
        </w:rPr>
        <w:t>.</w:t>
      </w:r>
    </w:p>
    <w:p w:rsidR="00DD19CB" w:rsidRDefault="00DD19CB" w:rsidP="00DD19CB">
      <w:r>
        <w:t>Величина нормативных потерь теплоносителя в тепловых сетях в зонах действия источников тепловой энерг</w:t>
      </w:r>
      <w:r w:rsidR="004674EA">
        <w:t>ии представлена в таблицах 38</w:t>
      </w:r>
      <w:r>
        <w:t xml:space="preserve"> с разбивкой по годам.</w:t>
      </w:r>
    </w:p>
    <w:p w:rsidR="004674EA" w:rsidRDefault="004674EA" w:rsidP="004674EA">
      <w:pPr>
        <w:ind w:firstLine="0"/>
        <w:rPr>
          <w:lang w:bidi="ru-RU"/>
        </w:rPr>
      </w:pPr>
      <w:r>
        <w:t>Таблица 38 – Величина потерь теплоносителя котельных МО «Сийское».</w:t>
      </w:r>
    </w:p>
    <w:tbl>
      <w:tblPr>
        <w:tblW w:w="9924" w:type="dxa"/>
        <w:tblInd w:w="-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850"/>
        <w:gridCol w:w="851"/>
        <w:gridCol w:w="850"/>
        <w:gridCol w:w="851"/>
        <w:gridCol w:w="850"/>
        <w:gridCol w:w="851"/>
        <w:gridCol w:w="1135"/>
      </w:tblGrid>
      <w:tr w:rsidR="00100F30" w:rsidRPr="00A27362" w:rsidTr="00100F30">
        <w:trPr>
          <w:tblHeader/>
        </w:trPr>
        <w:tc>
          <w:tcPr>
            <w:tcW w:w="3686" w:type="dxa"/>
            <w:tcMar>
              <w:left w:w="11" w:type="dxa"/>
              <w:right w:w="11" w:type="dxa"/>
            </w:tcMar>
            <w:vAlign w:val="center"/>
          </w:tcPr>
          <w:p w:rsidR="00100F30" w:rsidRPr="00A27362" w:rsidRDefault="00100F30" w:rsidP="00276FA4">
            <w:pPr>
              <w:pStyle w:val="afff3"/>
              <w:spacing w:line="240" w:lineRule="auto"/>
              <w:ind w:firstLine="0"/>
              <w:jc w:val="center"/>
              <w:rPr>
                <w:rFonts w:ascii="Times New Roman" w:hAnsi="Times New Roman" w:cs="Times New Roman"/>
                <w:sz w:val="20"/>
                <w:szCs w:val="20"/>
              </w:rPr>
            </w:pPr>
            <w:r w:rsidRPr="00A27362">
              <w:rPr>
                <w:rFonts w:ascii="Times New Roman" w:hAnsi="Times New Roman" w:cs="Times New Roman"/>
                <w:sz w:val="20"/>
                <w:szCs w:val="20"/>
              </w:rPr>
              <w:t>Наименование показателя</w:t>
            </w:r>
          </w:p>
        </w:tc>
        <w:tc>
          <w:tcPr>
            <w:tcW w:w="850" w:type="dxa"/>
            <w:tcMar>
              <w:left w:w="11" w:type="dxa"/>
              <w:right w:w="11" w:type="dxa"/>
            </w:tcMar>
            <w:vAlign w:val="center"/>
          </w:tcPr>
          <w:p w:rsidR="00100F30" w:rsidRPr="00A27362" w:rsidRDefault="00100F30" w:rsidP="004674EA">
            <w:pPr>
              <w:pStyle w:val="afa"/>
              <w:ind w:firstLine="0"/>
            </w:pPr>
            <w:r w:rsidRPr="00A27362">
              <w:t>2016</w:t>
            </w:r>
          </w:p>
        </w:tc>
        <w:tc>
          <w:tcPr>
            <w:tcW w:w="851" w:type="dxa"/>
            <w:tcMar>
              <w:left w:w="11" w:type="dxa"/>
              <w:right w:w="11" w:type="dxa"/>
            </w:tcMar>
            <w:vAlign w:val="center"/>
          </w:tcPr>
          <w:p w:rsidR="00100F30" w:rsidRPr="00A27362" w:rsidRDefault="00100F30" w:rsidP="004674EA">
            <w:pPr>
              <w:pStyle w:val="afa"/>
              <w:ind w:firstLine="0"/>
            </w:pPr>
            <w:r w:rsidRPr="00A27362">
              <w:t>2017</w:t>
            </w:r>
          </w:p>
        </w:tc>
        <w:tc>
          <w:tcPr>
            <w:tcW w:w="850" w:type="dxa"/>
            <w:tcMar>
              <w:left w:w="11" w:type="dxa"/>
              <w:right w:w="11" w:type="dxa"/>
            </w:tcMar>
            <w:vAlign w:val="center"/>
          </w:tcPr>
          <w:p w:rsidR="00100F30" w:rsidRPr="00A27362" w:rsidRDefault="00100F30" w:rsidP="004674EA">
            <w:pPr>
              <w:pStyle w:val="afa"/>
              <w:ind w:firstLine="0"/>
            </w:pPr>
            <w:r w:rsidRPr="00A27362">
              <w:t>2018</w:t>
            </w:r>
          </w:p>
        </w:tc>
        <w:tc>
          <w:tcPr>
            <w:tcW w:w="851" w:type="dxa"/>
            <w:tcMar>
              <w:left w:w="11" w:type="dxa"/>
              <w:right w:w="11" w:type="dxa"/>
            </w:tcMar>
            <w:vAlign w:val="center"/>
          </w:tcPr>
          <w:p w:rsidR="00100F30" w:rsidRPr="00A27362" w:rsidRDefault="00100F30" w:rsidP="004674EA">
            <w:pPr>
              <w:pStyle w:val="afa"/>
              <w:ind w:firstLine="0"/>
            </w:pPr>
            <w:r w:rsidRPr="00A27362">
              <w:t>2019</w:t>
            </w:r>
          </w:p>
        </w:tc>
        <w:tc>
          <w:tcPr>
            <w:tcW w:w="850" w:type="dxa"/>
            <w:tcMar>
              <w:left w:w="11" w:type="dxa"/>
              <w:right w:w="11" w:type="dxa"/>
            </w:tcMar>
            <w:vAlign w:val="center"/>
          </w:tcPr>
          <w:p w:rsidR="00100F30" w:rsidRPr="00A27362" w:rsidRDefault="00100F30" w:rsidP="004674EA">
            <w:pPr>
              <w:pStyle w:val="afa"/>
              <w:ind w:firstLine="0"/>
            </w:pPr>
            <w:r w:rsidRPr="00A27362">
              <w:t>2020</w:t>
            </w:r>
          </w:p>
        </w:tc>
        <w:tc>
          <w:tcPr>
            <w:tcW w:w="851" w:type="dxa"/>
            <w:tcMar>
              <w:left w:w="11" w:type="dxa"/>
              <w:right w:w="11" w:type="dxa"/>
            </w:tcMar>
            <w:vAlign w:val="center"/>
          </w:tcPr>
          <w:p w:rsidR="00100F30" w:rsidRPr="00A27362" w:rsidRDefault="00100F30" w:rsidP="004674EA">
            <w:pPr>
              <w:pStyle w:val="afa"/>
              <w:ind w:firstLine="0"/>
            </w:pPr>
            <w:r w:rsidRPr="00A27362">
              <w:t>2021</w:t>
            </w:r>
          </w:p>
        </w:tc>
        <w:tc>
          <w:tcPr>
            <w:tcW w:w="1135" w:type="dxa"/>
          </w:tcPr>
          <w:p w:rsidR="00100F30" w:rsidRPr="00A27362" w:rsidRDefault="00100F30" w:rsidP="004674EA">
            <w:pPr>
              <w:pStyle w:val="afa"/>
              <w:ind w:firstLine="0"/>
            </w:pPr>
            <w:r w:rsidRPr="00A27362">
              <w:t>2022-2040</w:t>
            </w:r>
          </w:p>
        </w:tc>
      </w:tr>
      <w:tr w:rsidR="00100F30" w:rsidRPr="00A27362" w:rsidTr="00100F30">
        <w:tc>
          <w:tcPr>
            <w:tcW w:w="8789" w:type="dxa"/>
            <w:gridSpan w:val="7"/>
            <w:tcMar>
              <w:left w:w="11" w:type="dxa"/>
              <w:right w:w="11" w:type="dxa"/>
            </w:tcMar>
            <w:vAlign w:val="center"/>
          </w:tcPr>
          <w:p w:rsidR="00100F30" w:rsidRPr="00A27362" w:rsidRDefault="00100F30" w:rsidP="004674EA">
            <w:pPr>
              <w:pStyle w:val="afff3"/>
              <w:spacing w:line="240" w:lineRule="auto"/>
              <w:ind w:firstLine="0"/>
              <w:jc w:val="center"/>
              <w:rPr>
                <w:rFonts w:ascii="Times New Roman" w:hAnsi="Times New Roman" w:cs="Times New Roman"/>
                <w:b/>
                <w:sz w:val="20"/>
                <w:szCs w:val="20"/>
              </w:rPr>
            </w:pPr>
            <w:r w:rsidRPr="00A27362">
              <w:rPr>
                <w:rFonts w:ascii="Times New Roman" w:hAnsi="Times New Roman" w:cs="Times New Roman"/>
                <w:b/>
                <w:sz w:val="20"/>
                <w:szCs w:val="20"/>
              </w:rPr>
              <w:t>Здание котельной п. Сия, д. 23</w:t>
            </w:r>
          </w:p>
        </w:tc>
        <w:tc>
          <w:tcPr>
            <w:tcW w:w="1135" w:type="dxa"/>
          </w:tcPr>
          <w:p w:rsidR="00100F30" w:rsidRPr="00A27362" w:rsidRDefault="00100F30" w:rsidP="004674EA">
            <w:pPr>
              <w:pStyle w:val="afff3"/>
              <w:spacing w:line="240" w:lineRule="auto"/>
              <w:ind w:firstLine="0"/>
              <w:jc w:val="center"/>
              <w:rPr>
                <w:rFonts w:ascii="Times New Roman" w:hAnsi="Times New Roman" w:cs="Times New Roman"/>
                <w:b/>
                <w:sz w:val="20"/>
                <w:szCs w:val="20"/>
              </w:rPr>
            </w:pPr>
          </w:p>
        </w:tc>
      </w:tr>
      <w:tr w:rsidR="0059689F" w:rsidRPr="00A27362" w:rsidTr="00AF0D4D">
        <w:tc>
          <w:tcPr>
            <w:tcW w:w="3686" w:type="dxa"/>
            <w:tcMar>
              <w:left w:w="11" w:type="dxa"/>
              <w:right w:w="11" w:type="dxa"/>
            </w:tcMar>
            <w:vAlign w:val="center"/>
          </w:tcPr>
          <w:p w:rsidR="0059689F" w:rsidRPr="00A27362" w:rsidRDefault="0059689F" w:rsidP="00276FA4">
            <w:pPr>
              <w:pStyle w:val="afff4"/>
              <w:rPr>
                <w:rFonts w:ascii="Times New Roman" w:hAnsi="Times New Roman" w:cs="Times New Roman"/>
                <w:sz w:val="20"/>
                <w:szCs w:val="20"/>
              </w:rPr>
            </w:pPr>
            <w:r w:rsidRPr="00A27362">
              <w:rPr>
                <w:rFonts w:ascii="Times New Roman" w:hAnsi="Times New Roman" w:cs="Times New Roman"/>
                <w:sz w:val="20"/>
                <w:szCs w:val="20"/>
              </w:rPr>
              <w:t>Всего подпитка тепловой сети, в том числе:</w:t>
            </w:r>
          </w:p>
        </w:tc>
        <w:tc>
          <w:tcPr>
            <w:tcW w:w="850" w:type="dxa"/>
            <w:tcMar>
              <w:left w:w="11" w:type="dxa"/>
              <w:right w:w="11" w:type="dxa"/>
            </w:tcMar>
            <w:vAlign w:val="center"/>
          </w:tcPr>
          <w:p w:rsidR="0059689F" w:rsidRPr="00A27362" w:rsidRDefault="00C043F4" w:rsidP="00276FA4">
            <w:pPr>
              <w:spacing w:line="240" w:lineRule="auto"/>
              <w:ind w:firstLine="0"/>
              <w:jc w:val="center"/>
              <w:rPr>
                <w:sz w:val="20"/>
                <w:szCs w:val="20"/>
              </w:rPr>
            </w:pPr>
            <w:r>
              <w:rPr>
                <w:sz w:val="20"/>
                <w:szCs w:val="20"/>
              </w:rPr>
              <w:t>32,7</w:t>
            </w:r>
            <w:r w:rsidR="0059689F">
              <w:rPr>
                <w:sz w:val="20"/>
                <w:szCs w:val="20"/>
              </w:rPr>
              <w:t>6</w:t>
            </w:r>
          </w:p>
        </w:tc>
        <w:tc>
          <w:tcPr>
            <w:tcW w:w="851" w:type="dxa"/>
            <w:shd w:val="clear" w:color="auto" w:fill="auto"/>
            <w:tcMar>
              <w:left w:w="11" w:type="dxa"/>
              <w:right w:w="11" w:type="dxa"/>
            </w:tcMar>
            <w:vAlign w:val="center"/>
          </w:tcPr>
          <w:p w:rsidR="0059689F" w:rsidRPr="00A27362" w:rsidRDefault="00C043F4" w:rsidP="00AF0D4D">
            <w:pPr>
              <w:spacing w:line="240" w:lineRule="auto"/>
              <w:ind w:firstLine="0"/>
              <w:jc w:val="center"/>
              <w:rPr>
                <w:sz w:val="20"/>
                <w:szCs w:val="20"/>
              </w:rPr>
            </w:pPr>
            <w:r>
              <w:rPr>
                <w:sz w:val="20"/>
                <w:szCs w:val="20"/>
              </w:rPr>
              <w:t>32,7</w:t>
            </w:r>
            <w:r w:rsidR="0059689F">
              <w:rPr>
                <w:sz w:val="20"/>
                <w:szCs w:val="20"/>
              </w:rPr>
              <w:t>6</w:t>
            </w:r>
          </w:p>
        </w:tc>
        <w:tc>
          <w:tcPr>
            <w:tcW w:w="850" w:type="dxa"/>
            <w:shd w:val="clear" w:color="auto" w:fill="auto"/>
            <w:tcMar>
              <w:left w:w="11" w:type="dxa"/>
              <w:right w:w="11" w:type="dxa"/>
            </w:tcMar>
            <w:vAlign w:val="center"/>
          </w:tcPr>
          <w:p w:rsidR="0059689F" w:rsidRPr="00A27362" w:rsidRDefault="00C043F4" w:rsidP="00AF0D4D">
            <w:pPr>
              <w:spacing w:line="240" w:lineRule="auto"/>
              <w:ind w:firstLine="0"/>
              <w:jc w:val="center"/>
              <w:rPr>
                <w:sz w:val="20"/>
                <w:szCs w:val="20"/>
              </w:rPr>
            </w:pPr>
            <w:r>
              <w:rPr>
                <w:sz w:val="20"/>
                <w:szCs w:val="20"/>
              </w:rPr>
              <w:t>32,7</w:t>
            </w:r>
            <w:r w:rsidR="0059689F">
              <w:rPr>
                <w:sz w:val="20"/>
                <w:szCs w:val="20"/>
              </w:rPr>
              <w:t>6</w:t>
            </w:r>
          </w:p>
        </w:tc>
        <w:tc>
          <w:tcPr>
            <w:tcW w:w="851" w:type="dxa"/>
            <w:shd w:val="clear" w:color="auto" w:fill="auto"/>
            <w:tcMar>
              <w:left w:w="11" w:type="dxa"/>
              <w:right w:w="11" w:type="dxa"/>
            </w:tcMar>
            <w:vAlign w:val="center"/>
          </w:tcPr>
          <w:p w:rsidR="0059689F" w:rsidRPr="00A27362" w:rsidRDefault="00C043F4" w:rsidP="00AF0D4D">
            <w:pPr>
              <w:spacing w:line="240" w:lineRule="auto"/>
              <w:ind w:firstLine="0"/>
              <w:jc w:val="center"/>
              <w:rPr>
                <w:sz w:val="20"/>
                <w:szCs w:val="20"/>
              </w:rPr>
            </w:pPr>
            <w:r>
              <w:rPr>
                <w:sz w:val="20"/>
                <w:szCs w:val="20"/>
              </w:rPr>
              <w:t>32,7</w:t>
            </w:r>
            <w:r w:rsidR="0059689F">
              <w:rPr>
                <w:sz w:val="20"/>
                <w:szCs w:val="20"/>
              </w:rPr>
              <w:t>6</w:t>
            </w:r>
          </w:p>
        </w:tc>
        <w:tc>
          <w:tcPr>
            <w:tcW w:w="850" w:type="dxa"/>
            <w:shd w:val="clear" w:color="auto" w:fill="auto"/>
            <w:tcMar>
              <w:left w:w="11" w:type="dxa"/>
              <w:right w:w="11" w:type="dxa"/>
            </w:tcMar>
            <w:vAlign w:val="center"/>
          </w:tcPr>
          <w:p w:rsidR="0059689F" w:rsidRPr="00A27362" w:rsidRDefault="00C043F4" w:rsidP="00AF0D4D">
            <w:pPr>
              <w:spacing w:line="240" w:lineRule="auto"/>
              <w:ind w:firstLine="0"/>
              <w:jc w:val="center"/>
              <w:rPr>
                <w:sz w:val="20"/>
                <w:szCs w:val="20"/>
              </w:rPr>
            </w:pPr>
            <w:r>
              <w:rPr>
                <w:sz w:val="20"/>
                <w:szCs w:val="20"/>
              </w:rPr>
              <w:t>32,7</w:t>
            </w:r>
            <w:r w:rsidR="0059689F">
              <w:rPr>
                <w:sz w:val="20"/>
                <w:szCs w:val="20"/>
              </w:rPr>
              <w:t>6</w:t>
            </w:r>
          </w:p>
        </w:tc>
        <w:tc>
          <w:tcPr>
            <w:tcW w:w="851" w:type="dxa"/>
            <w:shd w:val="clear" w:color="auto" w:fill="auto"/>
            <w:tcMar>
              <w:left w:w="11" w:type="dxa"/>
              <w:right w:w="11" w:type="dxa"/>
            </w:tcMar>
            <w:vAlign w:val="center"/>
          </w:tcPr>
          <w:p w:rsidR="0059689F" w:rsidRPr="00A27362" w:rsidRDefault="00C043F4" w:rsidP="00AF0D4D">
            <w:pPr>
              <w:spacing w:line="240" w:lineRule="auto"/>
              <w:ind w:firstLine="0"/>
              <w:jc w:val="center"/>
              <w:rPr>
                <w:sz w:val="20"/>
                <w:szCs w:val="20"/>
              </w:rPr>
            </w:pPr>
            <w:r>
              <w:rPr>
                <w:sz w:val="20"/>
                <w:szCs w:val="20"/>
              </w:rPr>
              <w:t>32,7</w:t>
            </w:r>
            <w:r w:rsidR="0059689F">
              <w:rPr>
                <w:sz w:val="20"/>
                <w:szCs w:val="20"/>
              </w:rPr>
              <w:t>6</w:t>
            </w:r>
          </w:p>
        </w:tc>
        <w:tc>
          <w:tcPr>
            <w:tcW w:w="1135" w:type="dxa"/>
            <w:vAlign w:val="center"/>
          </w:tcPr>
          <w:p w:rsidR="0059689F" w:rsidRPr="00A27362" w:rsidRDefault="0059689F" w:rsidP="00C043F4">
            <w:pPr>
              <w:spacing w:line="240" w:lineRule="auto"/>
              <w:ind w:firstLine="0"/>
              <w:jc w:val="center"/>
              <w:rPr>
                <w:sz w:val="20"/>
                <w:szCs w:val="20"/>
              </w:rPr>
            </w:pPr>
            <w:r>
              <w:rPr>
                <w:sz w:val="20"/>
                <w:szCs w:val="20"/>
              </w:rPr>
              <w:t>32</w:t>
            </w:r>
            <w:r w:rsidR="00C043F4">
              <w:rPr>
                <w:sz w:val="20"/>
                <w:szCs w:val="20"/>
              </w:rPr>
              <w:t>,</w:t>
            </w:r>
            <w:r>
              <w:rPr>
                <w:sz w:val="20"/>
                <w:szCs w:val="20"/>
              </w:rPr>
              <w:t>76</w:t>
            </w:r>
          </w:p>
        </w:tc>
      </w:tr>
      <w:tr w:rsidR="0059689F" w:rsidRPr="00A27362" w:rsidTr="00AF0D4D">
        <w:tc>
          <w:tcPr>
            <w:tcW w:w="3686" w:type="dxa"/>
            <w:tcMar>
              <w:left w:w="11" w:type="dxa"/>
              <w:right w:w="11" w:type="dxa"/>
            </w:tcMar>
            <w:vAlign w:val="center"/>
          </w:tcPr>
          <w:p w:rsidR="0059689F" w:rsidRPr="005F19B3" w:rsidRDefault="0059689F" w:rsidP="00276FA4">
            <w:pPr>
              <w:pStyle w:val="afff4"/>
              <w:rPr>
                <w:rFonts w:ascii="Times New Roman" w:hAnsi="Times New Roman" w:cs="Times New Roman"/>
                <w:sz w:val="20"/>
                <w:szCs w:val="20"/>
              </w:rPr>
            </w:pPr>
            <w:r w:rsidRPr="00A27362">
              <w:rPr>
                <w:rFonts w:ascii="Times New Roman" w:hAnsi="Times New Roman" w:cs="Times New Roman"/>
                <w:sz w:val="20"/>
                <w:szCs w:val="20"/>
              </w:rPr>
              <w:t>нормативные утечки теплоносителя</w:t>
            </w:r>
            <w:r>
              <w:rPr>
                <w:rFonts w:ascii="Times New Roman" w:hAnsi="Times New Roman" w:cs="Times New Roman"/>
                <w:sz w:val="20"/>
                <w:szCs w:val="20"/>
              </w:rPr>
              <w:t>,  тыс. м</w:t>
            </w:r>
            <w:r>
              <w:rPr>
                <w:rFonts w:ascii="Times New Roman" w:hAnsi="Times New Roman" w:cs="Times New Roman"/>
                <w:sz w:val="20"/>
                <w:szCs w:val="20"/>
                <w:vertAlign w:val="superscript"/>
              </w:rPr>
              <w:t>3</w:t>
            </w:r>
            <w:r>
              <w:rPr>
                <w:rFonts w:ascii="Times New Roman" w:hAnsi="Times New Roman" w:cs="Times New Roman"/>
                <w:sz w:val="20"/>
                <w:szCs w:val="20"/>
              </w:rPr>
              <w:t>/год</w:t>
            </w:r>
          </w:p>
        </w:tc>
        <w:tc>
          <w:tcPr>
            <w:tcW w:w="850" w:type="dxa"/>
            <w:tcMar>
              <w:left w:w="11" w:type="dxa"/>
              <w:right w:w="11" w:type="dxa"/>
            </w:tcMar>
            <w:vAlign w:val="center"/>
          </w:tcPr>
          <w:p w:rsidR="0059689F" w:rsidRPr="00A27362" w:rsidRDefault="0059689F" w:rsidP="00276FA4">
            <w:pPr>
              <w:spacing w:line="240" w:lineRule="auto"/>
              <w:ind w:firstLine="0"/>
              <w:jc w:val="center"/>
              <w:rPr>
                <w:sz w:val="20"/>
                <w:szCs w:val="20"/>
              </w:rPr>
            </w:pPr>
            <w:r>
              <w:rPr>
                <w:sz w:val="20"/>
                <w:szCs w:val="20"/>
              </w:rPr>
              <w:t>Менее 32,76</w:t>
            </w:r>
          </w:p>
        </w:tc>
        <w:tc>
          <w:tcPr>
            <w:tcW w:w="851"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Менее 32,76</w:t>
            </w:r>
          </w:p>
        </w:tc>
        <w:tc>
          <w:tcPr>
            <w:tcW w:w="850"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Менее 32,76</w:t>
            </w:r>
          </w:p>
        </w:tc>
        <w:tc>
          <w:tcPr>
            <w:tcW w:w="851"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Менее 32,76</w:t>
            </w:r>
          </w:p>
        </w:tc>
        <w:tc>
          <w:tcPr>
            <w:tcW w:w="850"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Менее 32,76</w:t>
            </w:r>
          </w:p>
        </w:tc>
        <w:tc>
          <w:tcPr>
            <w:tcW w:w="851"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Менее 32,76</w:t>
            </w:r>
          </w:p>
        </w:tc>
        <w:tc>
          <w:tcPr>
            <w:tcW w:w="1135" w:type="dxa"/>
            <w:vAlign w:val="center"/>
          </w:tcPr>
          <w:p w:rsidR="0059689F" w:rsidRPr="00A27362" w:rsidRDefault="0059689F" w:rsidP="00AF0D4D">
            <w:pPr>
              <w:spacing w:line="240" w:lineRule="auto"/>
              <w:ind w:firstLine="0"/>
              <w:jc w:val="center"/>
              <w:rPr>
                <w:sz w:val="20"/>
                <w:szCs w:val="20"/>
              </w:rPr>
            </w:pPr>
            <w:r>
              <w:rPr>
                <w:sz w:val="20"/>
                <w:szCs w:val="20"/>
              </w:rPr>
              <w:t>Менее 32,76</w:t>
            </w:r>
          </w:p>
        </w:tc>
      </w:tr>
      <w:tr w:rsidR="0059689F" w:rsidRPr="00A27362" w:rsidTr="00AF0D4D">
        <w:tc>
          <w:tcPr>
            <w:tcW w:w="3686" w:type="dxa"/>
            <w:tcMar>
              <w:left w:w="11" w:type="dxa"/>
              <w:right w:w="11" w:type="dxa"/>
            </w:tcMar>
            <w:vAlign w:val="center"/>
          </w:tcPr>
          <w:p w:rsidR="0059689F" w:rsidRPr="00A27362" w:rsidRDefault="0059689F" w:rsidP="00276FA4">
            <w:pPr>
              <w:pStyle w:val="afff4"/>
              <w:rPr>
                <w:rFonts w:ascii="Times New Roman" w:hAnsi="Times New Roman" w:cs="Times New Roman"/>
                <w:sz w:val="20"/>
                <w:szCs w:val="20"/>
              </w:rPr>
            </w:pPr>
            <w:r w:rsidRPr="00A27362">
              <w:rPr>
                <w:rFonts w:ascii="Times New Roman" w:hAnsi="Times New Roman" w:cs="Times New Roman"/>
                <w:sz w:val="20"/>
                <w:szCs w:val="20"/>
              </w:rPr>
              <w:t>сверхнормативные утечки теплоносителя и отпуск теплоносителя из тепловых сетей на цели ГВС</w:t>
            </w:r>
            <w:r>
              <w:rPr>
                <w:rFonts w:ascii="Times New Roman" w:hAnsi="Times New Roman" w:cs="Times New Roman"/>
                <w:sz w:val="20"/>
                <w:szCs w:val="20"/>
              </w:rPr>
              <w:t>, тыс. м</w:t>
            </w:r>
            <w:r>
              <w:rPr>
                <w:rFonts w:ascii="Times New Roman" w:hAnsi="Times New Roman" w:cs="Times New Roman"/>
                <w:sz w:val="20"/>
                <w:szCs w:val="20"/>
                <w:vertAlign w:val="superscript"/>
              </w:rPr>
              <w:t>3</w:t>
            </w:r>
            <w:r>
              <w:rPr>
                <w:rFonts w:ascii="Times New Roman" w:hAnsi="Times New Roman" w:cs="Times New Roman"/>
                <w:sz w:val="20"/>
                <w:szCs w:val="20"/>
              </w:rPr>
              <w:t>/год</w:t>
            </w:r>
          </w:p>
        </w:tc>
        <w:tc>
          <w:tcPr>
            <w:tcW w:w="850" w:type="dxa"/>
            <w:tcMar>
              <w:left w:w="11" w:type="dxa"/>
              <w:right w:w="11" w:type="dxa"/>
            </w:tcMar>
            <w:vAlign w:val="center"/>
          </w:tcPr>
          <w:p w:rsidR="0059689F" w:rsidRPr="00A27362" w:rsidRDefault="0059689F" w:rsidP="00276FA4">
            <w:pPr>
              <w:spacing w:line="240" w:lineRule="auto"/>
              <w:ind w:firstLine="0"/>
              <w:jc w:val="center"/>
              <w:rPr>
                <w:sz w:val="20"/>
                <w:szCs w:val="20"/>
              </w:rPr>
            </w:pPr>
            <w:r>
              <w:rPr>
                <w:sz w:val="20"/>
                <w:szCs w:val="20"/>
              </w:rPr>
              <w:t>Более 32,76</w:t>
            </w:r>
          </w:p>
        </w:tc>
        <w:tc>
          <w:tcPr>
            <w:tcW w:w="851" w:type="dxa"/>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Более 32,76</w:t>
            </w:r>
          </w:p>
        </w:tc>
        <w:tc>
          <w:tcPr>
            <w:tcW w:w="850" w:type="dxa"/>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Более 32,76</w:t>
            </w:r>
          </w:p>
        </w:tc>
        <w:tc>
          <w:tcPr>
            <w:tcW w:w="851" w:type="dxa"/>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Более 32,76</w:t>
            </w:r>
          </w:p>
        </w:tc>
        <w:tc>
          <w:tcPr>
            <w:tcW w:w="850" w:type="dxa"/>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Более 32,76</w:t>
            </w:r>
          </w:p>
        </w:tc>
        <w:tc>
          <w:tcPr>
            <w:tcW w:w="851" w:type="dxa"/>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Более 32,76</w:t>
            </w:r>
          </w:p>
        </w:tc>
        <w:tc>
          <w:tcPr>
            <w:tcW w:w="1135" w:type="dxa"/>
            <w:vAlign w:val="center"/>
          </w:tcPr>
          <w:p w:rsidR="0059689F" w:rsidRPr="00A27362" w:rsidRDefault="0059689F" w:rsidP="00AF0D4D">
            <w:pPr>
              <w:spacing w:line="240" w:lineRule="auto"/>
              <w:ind w:firstLine="0"/>
              <w:jc w:val="center"/>
              <w:rPr>
                <w:sz w:val="20"/>
                <w:szCs w:val="20"/>
              </w:rPr>
            </w:pPr>
            <w:r>
              <w:rPr>
                <w:sz w:val="20"/>
                <w:szCs w:val="20"/>
              </w:rPr>
              <w:t>Более 32,76</w:t>
            </w:r>
          </w:p>
        </w:tc>
      </w:tr>
      <w:tr w:rsidR="0059689F" w:rsidRPr="00A27362" w:rsidTr="00100F30">
        <w:tc>
          <w:tcPr>
            <w:tcW w:w="8789" w:type="dxa"/>
            <w:gridSpan w:val="7"/>
            <w:tcMar>
              <w:left w:w="11" w:type="dxa"/>
              <w:right w:w="11" w:type="dxa"/>
            </w:tcMar>
            <w:vAlign w:val="center"/>
          </w:tcPr>
          <w:p w:rsidR="0059689F" w:rsidRPr="00A27362" w:rsidRDefault="0059689F" w:rsidP="004674EA">
            <w:pPr>
              <w:pStyle w:val="afff3"/>
              <w:spacing w:line="240" w:lineRule="auto"/>
              <w:ind w:firstLine="0"/>
              <w:jc w:val="center"/>
              <w:rPr>
                <w:rFonts w:ascii="Times New Roman" w:hAnsi="Times New Roman" w:cs="Times New Roman"/>
                <w:b/>
                <w:sz w:val="20"/>
                <w:szCs w:val="20"/>
              </w:rPr>
            </w:pPr>
            <w:r w:rsidRPr="00A27362">
              <w:rPr>
                <w:rFonts w:ascii="Times New Roman" w:hAnsi="Times New Roman" w:cs="Times New Roman"/>
                <w:b/>
                <w:sz w:val="20"/>
                <w:szCs w:val="20"/>
              </w:rPr>
              <w:t>Здание котельной п. Сылога, ул. Северная, д. 7б</w:t>
            </w:r>
          </w:p>
        </w:tc>
        <w:tc>
          <w:tcPr>
            <w:tcW w:w="1135" w:type="dxa"/>
          </w:tcPr>
          <w:p w:rsidR="0059689F" w:rsidRPr="00A27362" w:rsidRDefault="0059689F" w:rsidP="004674EA">
            <w:pPr>
              <w:pStyle w:val="afff3"/>
              <w:spacing w:line="240" w:lineRule="auto"/>
              <w:ind w:firstLine="0"/>
              <w:jc w:val="center"/>
              <w:rPr>
                <w:rFonts w:ascii="Times New Roman" w:hAnsi="Times New Roman" w:cs="Times New Roman"/>
                <w:b/>
                <w:sz w:val="20"/>
                <w:szCs w:val="20"/>
              </w:rPr>
            </w:pPr>
          </w:p>
        </w:tc>
      </w:tr>
      <w:tr w:rsidR="00034180" w:rsidRPr="00A27362" w:rsidTr="00AF0D4D">
        <w:tc>
          <w:tcPr>
            <w:tcW w:w="3686" w:type="dxa"/>
            <w:tcMar>
              <w:left w:w="11" w:type="dxa"/>
              <w:right w:w="11" w:type="dxa"/>
            </w:tcMar>
            <w:vAlign w:val="center"/>
          </w:tcPr>
          <w:p w:rsidR="00034180" w:rsidRPr="00A27362" w:rsidRDefault="00034180" w:rsidP="00276FA4">
            <w:pPr>
              <w:pStyle w:val="afff4"/>
              <w:rPr>
                <w:rFonts w:ascii="Times New Roman" w:hAnsi="Times New Roman" w:cs="Times New Roman"/>
                <w:sz w:val="20"/>
                <w:szCs w:val="20"/>
              </w:rPr>
            </w:pPr>
            <w:r w:rsidRPr="00A27362">
              <w:rPr>
                <w:rFonts w:ascii="Times New Roman" w:hAnsi="Times New Roman" w:cs="Times New Roman"/>
                <w:sz w:val="20"/>
                <w:szCs w:val="20"/>
              </w:rPr>
              <w:t>Всего подпитка тепловой сети, в том числе:</w:t>
            </w:r>
          </w:p>
        </w:tc>
        <w:tc>
          <w:tcPr>
            <w:tcW w:w="850" w:type="dxa"/>
            <w:tcMar>
              <w:left w:w="11" w:type="dxa"/>
              <w:right w:w="11" w:type="dxa"/>
            </w:tcMar>
            <w:vAlign w:val="center"/>
          </w:tcPr>
          <w:p w:rsidR="00034180" w:rsidRPr="00A27362" w:rsidRDefault="00034180" w:rsidP="00276FA4">
            <w:pPr>
              <w:spacing w:line="240" w:lineRule="auto"/>
              <w:ind w:firstLine="0"/>
              <w:jc w:val="center"/>
              <w:rPr>
                <w:sz w:val="20"/>
                <w:szCs w:val="20"/>
              </w:rPr>
            </w:pPr>
            <w:r>
              <w:rPr>
                <w:sz w:val="20"/>
                <w:szCs w:val="20"/>
              </w:rPr>
              <w:t>26,21</w:t>
            </w:r>
          </w:p>
        </w:tc>
        <w:tc>
          <w:tcPr>
            <w:tcW w:w="851"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26,21</w:t>
            </w:r>
          </w:p>
        </w:tc>
        <w:tc>
          <w:tcPr>
            <w:tcW w:w="850"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26,21</w:t>
            </w:r>
          </w:p>
        </w:tc>
        <w:tc>
          <w:tcPr>
            <w:tcW w:w="851"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26,21</w:t>
            </w:r>
          </w:p>
        </w:tc>
        <w:tc>
          <w:tcPr>
            <w:tcW w:w="850"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26,21</w:t>
            </w:r>
          </w:p>
        </w:tc>
        <w:tc>
          <w:tcPr>
            <w:tcW w:w="851"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26,21</w:t>
            </w:r>
          </w:p>
        </w:tc>
        <w:tc>
          <w:tcPr>
            <w:tcW w:w="1135" w:type="dxa"/>
            <w:vAlign w:val="center"/>
          </w:tcPr>
          <w:p w:rsidR="00034180" w:rsidRPr="00A27362" w:rsidRDefault="00034180" w:rsidP="00AF0D4D">
            <w:pPr>
              <w:spacing w:line="240" w:lineRule="auto"/>
              <w:ind w:firstLine="0"/>
              <w:jc w:val="center"/>
              <w:rPr>
                <w:sz w:val="20"/>
                <w:szCs w:val="20"/>
              </w:rPr>
            </w:pPr>
            <w:r>
              <w:rPr>
                <w:sz w:val="20"/>
                <w:szCs w:val="20"/>
              </w:rPr>
              <w:t>26,21</w:t>
            </w:r>
          </w:p>
        </w:tc>
      </w:tr>
      <w:tr w:rsidR="00034180" w:rsidRPr="00A27362" w:rsidTr="00AF0D4D">
        <w:tc>
          <w:tcPr>
            <w:tcW w:w="3686" w:type="dxa"/>
            <w:tcMar>
              <w:left w:w="11" w:type="dxa"/>
              <w:right w:w="11" w:type="dxa"/>
            </w:tcMar>
            <w:vAlign w:val="center"/>
          </w:tcPr>
          <w:p w:rsidR="00034180" w:rsidRPr="00A27362" w:rsidRDefault="00034180" w:rsidP="00276FA4">
            <w:pPr>
              <w:pStyle w:val="afff4"/>
              <w:rPr>
                <w:rFonts w:ascii="Times New Roman" w:hAnsi="Times New Roman" w:cs="Times New Roman"/>
                <w:sz w:val="20"/>
                <w:szCs w:val="20"/>
              </w:rPr>
            </w:pPr>
            <w:r w:rsidRPr="00A27362">
              <w:rPr>
                <w:rFonts w:ascii="Times New Roman" w:hAnsi="Times New Roman" w:cs="Times New Roman"/>
                <w:sz w:val="20"/>
                <w:szCs w:val="20"/>
              </w:rPr>
              <w:t>нормативные утечки теплоносителя</w:t>
            </w:r>
            <w:r>
              <w:rPr>
                <w:rFonts w:ascii="Times New Roman" w:hAnsi="Times New Roman" w:cs="Times New Roman"/>
                <w:sz w:val="20"/>
                <w:szCs w:val="20"/>
              </w:rPr>
              <w:t>, тыс. м</w:t>
            </w:r>
            <w:r>
              <w:rPr>
                <w:rFonts w:ascii="Times New Roman" w:hAnsi="Times New Roman" w:cs="Times New Roman"/>
                <w:sz w:val="20"/>
                <w:szCs w:val="20"/>
                <w:vertAlign w:val="superscript"/>
              </w:rPr>
              <w:t>3</w:t>
            </w:r>
            <w:r>
              <w:rPr>
                <w:rFonts w:ascii="Times New Roman" w:hAnsi="Times New Roman" w:cs="Times New Roman"/>
                <w:sz w:val="20"/>
                <w:szCs w:val="20"/>
              </w:rPr>
              <w:t>/год</w:t>
            </w:r>
          </w:p>
        </w:tc>
        <w:tc>
          <w:tcPr>
            <w:tcW w:w="850" w:type="dxa"/>
            <w:tcMar>
              <w:left w:w="11" w:type="dxa"/>
              <w:right w:w="11" w:type="dxa"/>
            </w:tcMar>
            <w:vAlign w:val="center"/>
          </w:tcPr>
          <w:p w:rsidR="00034180" w:rsidRPr="00A27362" w:rsidRDefault="00034180" w:rsidP="00276FA4">
            <w:pPr>
              <w:spacing w:line="240" w:lineRule="auto"/>
              <w:ind w:firstLine="0"/>
              <w:jc w:val="center"/>
              <w:rPr>
                <w:sz w:val="20"/>
                <w:szCs w:val="20"/>
              </w:rPr>
            </w:pPr>
            <w:r>
              <w:rPr>
                <w:sz w:val="20"/>
                <w:szCs w:val="20"/>
              </w:rPr>
              <w:t>0,655</w:t>
            </w:r>
          </w:p>
        </w:tc>
        <w:tc>
          <w:tcPr>
            <w:tcW w:w="851"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0,655</w:t>
            </w:r>
          </w:p>
        </w:tc>
        <w:tc>
          <w:tcPr>
            <w:tcW w:w="850"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0,655</w:t>
            </w:r>
          </w:p>
        </w:tc>
        <w:tc>
          <w:tcPr>
            <w:tcW w:w="851"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0,655</w:t>
            </w:r>
          </w:p>
        </w:tc>
        <w:tc>
          <w:tcPr>
            <w:tcW w:w="850"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0,655</w:t>
            </w:r>
          </w:p>
        </w:tc>
        <w:tc>
          <w:tcPr>
            <w:tcW w:w="851"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0,655</w:t>
            </w:r>
          </w:p>
        </w:tc>
        <w:tc>
          <w:tcPr>
            <w:tcW w:w="1135" w:type="dxa"/>
            <w:vAlign w:val="center"/>
          </w:tcPr>
          <w:p w:rsidR="00034180" w:rsidRPr="00A27362" w:rsidRDefault="00034180" w:rsidP="00AF0D4D">
            <w:pPr>
              <w:spacing w:line="240" w:lineRule="auto"/>
              <w:ind w:firstLine="0"/>
              <w:jc w:val="center"/>
              <w:rPr>
                <w:sz w:val="20"/>
                <w:szCs w:val="20"/>
              </w:rPr>
            </w:pPr>
            <w:r>
              <w:rPr>
                <w:sz w:val="20"/>
                <w:szCs w:val="20"/>
              </w:rPr>
              <w:t>0,655</w:t>
            </w:r>
          </w:p>
        </w:tc>
      </w:tr>
      <w:tr w:rsidR="00034180" w:rsidRPr="004674EA" w:rsidTr="00AF0D4D">
        <w:tc>
          <w:tcPr>
            <w:tcW w:w="3686" w:type="dxa"/>
            <w:tcMar>
              <w:left w:w="11" w:type="dxa"/>
              <w:right w:w="11" w:type="dxa"/>
            </w:tcMar>
            <w:vAlign w:val="center"/>
          </w:tcPr>
          <w:p w:rsidR="00034180" w:rsidRPr="00A27362" w:rsidRDefault="00034180" w:rsidP="00276FA4">
            <w:pPr>
              <w:pStyle w:val="afff4"/>
              <w:rPr>
                <w:rFonts w:ascii="Times New Roman" w:hAnsi="Times New Roman" w:cs="Times New Roman"/>
                <w:sz w:val="20"/>
                <w:szCs w:val="20"/>
              </w:rPr>
            </w:pPr>
            <w:r w:rsidRPr="00A27362">
              <w:rPr>
                <w:rFonts w:ascii="Times New Roman" w:hAnsi="Times New Roman" w:cs="Times New Roman"/>
                <w:sz w:val="20"/>
                <w:szCs w:val="20"/>
              </w:rPr>
              <w:t>сверхнормативные утечки теплоносителя и отпуск теплоносителя из тепловых сетей на цели ГВС</w:t>
            </w:r>
            <w:r>
              <w:rPr>
                <w:rFonts w:ascii="Times New Roman" w:hAnsi="Times New Roman" w:cs="Times New Roman"/>
                <w:sz w:val="20"/>
                <w:szCs w:val="20"/>
              </w:rPr>
              <w:t>, тыс. м</w:t>
            </w:r>
            <w:r>
              <w:rPr>
                <w:rFonts w:ascii="Times New Roman" w:hAnsi="Times New Roman" w:cs="Times New Roman"/>
                <w:sz w:val="20"/>
                <w:szCs w:val="20"/>
                <w:vertAlign w:val="superscript"/>
              </w:rPr>
              <w:t>3</w:t>
            </w:r>
            <w:r>
              <w:rPr>
                <w:rFonts w:ascii="Times New Roman" w:hAnsi="Times New Roman" w:cs="Times New Roman"/>
                <w:sz w:val="20"/>
                <w:szCs w:val="20"/>
              </w:rPr>
              <w:t>/год</w:t>
            </w:r>
          </w:p>
        </w:tc>
        <w:tc>
          <w:tcPr>
            <w:tcW w:w="850" w:type="dxa"/>
            <w:tcMar>
              <w:left w:w="11" w:type="dxa"/>
              <w:right w:w="11" w:type="dxa"/>
            </w:tcMar>
            <w:vAlign w:val="center"/>
          </w:tcPr>
          <w:p w:rsidR="00034180" w:rsidRPr="004674EA" w:rsidRDefault="00034180" w:rsidP="00276FA4">
            <w:pPr>
              <w:spacing w:line="240" w:lineRule="auto"/>
              <w:ind w:firstLine="0"/>
              <w:jc w:val="center"/>
              <w:rPr>
                <w:sz w:val="20"/>
                <w:szCs w:val="20"/>
              </w:rPr>
            </w:pPr>
            <w:r w:rsidRPr="00A27362">
              <w:rPr>
                <w:sz w:val="20"/>
                <w:szCs w:val="20"/>
              </w:rPr>
              <w:t>-</w:t>
            </w:r>
          </w:p>
        </w:tc>
        <w:tc>
          <w:tcPr>
            <w:tcW w:w="851" w:type="dxa"/>
            <w:tcMar>
              <w:left w:w="11" w:type="dxa"/>
              <w:right w:w="11" w:type="dxa"/>
            </w:tcMar>
            <w:vAlign w:val="center"/>
          </w:tcPr>
          <w:p w:rsidR="00034180" w:rsidRPr="004674EA" w:rsidRDefault="00034180" w:rsidP="00AF0D4D">
            <w:pPr>
              <w:spacing w:line="240" w:lineRule="auto"/>
              <w:ind w:firstLine="0"/>
              <w:jc w:val="center"/>
              <w:rPr>
                <w:sz w:val="20"/>
                <w:szCs w:val="20"/>
              </w:rPr>
            </w:pPr>
            <w:r w:rsidRPr="00A27362">
              <w:rPr>
                <w:sz w:val="20"/>
                <w:szCs w:val="20"/>
              </w:rPr>
              <w:t>-</w:t>
            </w:r>
          </w:p>
        </w:tc>
        <w:tc>
          <w:tcPr>
            <w:tcW w:w="850" w:type="dxa"/>
            <w:tcMar>
              <w:left w:w="11" w:type="dxa"/>
              <w:right w:w="11" w:type="dxa"/>
            </w:tcMar>
            <w:vAlign w:val="center"/>
          </w:tcPr>
          <w:p w:rsidR="00034180" w:rsidRPr="004674EA" w:rsidRDefault="00034180" w:rsidP="00AF0D4D">
            <w:pPr>
              <w:spacing w:line="240" w:lineRule="auto"/>
              <w:ind w:firstLine="0"/>
              <w:jc w:val="center"/>
              <w:rPr>
                <w:sz w:val="20"/>
                <w:szCs w:val="20"/>
              </w:rPr>
            </w:pPr>
            <w:r w:rsidRPr="00A27362">
              <w:rPr>
                <w:sz w:val="20"/>
                <w:szCs w:val="20"/>
              </w:rPr>
              <w:t>-</w:t>
            </w:r>
          </w:p>
        </w:tc>
        <w:tc>
          <w:tcPr>
            <w:tcW w:w="851" w:type="dxa"/>
            <w:tcMar>
              <w:left w:w="11" w:type="dxa"/>
              <w:right w:w="11" w:type="dxa"/>
            </w:tcMar>
            <w:vAlign w:val="center"/>
          </w:tcPr>
          <w:p w:rsidR="00034180" w:rsidRPr="004674EA" w:rsidRDefault="00034180" w:rsidP="00AF0D4D">
            <w:pPr>
              <w:spacing w:line="240" w:lineRule="auto"/>
              <w:ind w:firstLine="0"/>
              <w:jc w:val="center"/>
              <w:rPr>
                <w:sz w:val="20"/>
                <w:szCs w:val="20"/>
              </w:rPr>
            </w:pPr>
            <w:r w:rsidRPr="00A27362">
              <w:rPr>
                <w:sz w:val="20"/>
                <w:szCs w:val="20"/>
              </w:rPr>
              <w:t>-</w:t>
            </w:r>
          </w:p>
        </w:tc>
        <w:tc>
          <w:tcPr>
            <w:tcW w:w="850" w:type="dxa"/>
            <w:tcMar>
              <w:left w:w="11" w:type="dxa"/>
              <w:right w:w="11" w:type="dxa"/>
            </w:tcMar>
            <w:vAlign w:val="center"/>
          </w:tcPr>
          <w:p w:rsidR="00034180" w:rsidRPr="004674EA" w:rsidRDefault="00034180" w:rsidP="00AF0D4D">
            <w:pPr>
              <w:spacing w:line="240" w:lineRule="auto"/>
              <w:ind w:firstLine="0"/>
              <w:jc w:val="center"/>
              <w:rPr>
                <w:sz w:val="20"/>
                <w:szCs w:val="20"/>
              </w:rPr>
            </w:pPr>
            <w:r w:rsidRPr="00A27362">
              <w:rPr>
                <w:sz w:val="20"/>
                <w:szCs w:val="20"/>
              </w:rPr>
              <w:t>-</w:t>
            </w:r>
          </w:p>
        </w:tc>
        <w:tc>
          <w:tcPr>
            <w:tcW w:w="851" w:type="dxa"/>
            <w:tcMar>
              <w:left w:w="11" w:type="dxa"/>
              <w:right w:w="11" w:type="dxa"/>
            </w:tcMar>
            <w:vAlign w:val="center"/>
          </w:tcPr>
          <w:p w:rsidR="00034180" w:rsidRPr="004674EA" w:rsidRDefault="00034180" w:rsidP="00AF0D4D">
            <w:pPr>
              <w:spacing w:line="240" w:lineRule="auto"/>
              <w:ind w:firstLine="0"/>
              <w:jc w:val="center"/>
              <w:rPr>
                <w:sz w:val="20"/>
                <w:szCs w:val="20"/>
              </w:rPr>
            </w:pPr>
            <w:r w:rsidRPr="00A27362">
              <w:rPr>
                <w:sz w:val="20"/>
                <w:szCs w:val="20"/>
              </w:rPr>
              <w:t>-</w:t>
            </w:r>
          </w:p>
        </w:tc>
        <w:tc>
          <w:tcPr>
            <w:tcW w:w="1135" w:type="dxa"/>
            <w:vAlign w:val="center"/>
          </w:tcPr>
          <w:p w:rsidR="00034180" w:rsidRPr="004674EA" w:rsidRDefault="00034180" w:rsidP="00AF0D4D">
            <w:pPr>
              <w:spacing w:line="240" w:lineRule="auto"/>
              <w:ind w:firstLine="0"/>
              <w:jc w:val="center"/>
              <w:rPr>
                <w:sz w:val="20"/>
                <w:szCs w:val="20"/>
              </w:rPr>
            </w:pPr>
            <w:r w:rsidRPr="00A27362">
              <w:rPr>
                <w:sz w:val="20"/>
                <w:szCs w:val="20"/>
              </w:rPr>
              <w:t>-</w:t>
            </w:r>
          </w:p>
        </w:tc>
      </w:tr>
      <w:tr w:rsidR="00962E06" w:rsidRPr="004674EA" w:rsidTr="007448C5">
        <w:tc>
          <w:tcPr>
            <w:tcW w:w="9924" w:type="dxa"/>
            <w:gridSpan w:val="8"/>
            <w:tcMar>
              <w:left w:w="11" w:type="dxa"/>
              <w:right w:w="11" w:type="dxa"/>
            </w:tcMar>
            <w:vAlign w:val="center"/>
          </w:tcPr>
          <w:p w:rsidR="00962E06" w:rsidRPr="00A27362" w:rsidRDefault="00962E06" w:rsidP="00AF0D4D">
            <w:pPr>
              <w:spacing w:line="240" w:lineRule="auto"/>
              <w:ind w:firstLine="0"/>
              <w:jc w:val="center"/>
              <w:rPr>
                <w:sz w:val="20"/>
                <w:szCs w:val="20"/>
              </w:rPr>
            </w:pPr>
            <w:r>
              <w:rPr>
                <w:b/>
                <w:sz w:val="20"/>
                <w:szCs w:val="20"/>
              </w:rPr>
              <w:t>Котельная</w:t>
            </w:r>
            <w:r w:rsidRPr="00A27362">
              <w:rPr>
                <w:b/>
                <w:sz w:val="20"/>
                <w:szCs w:val="20"/>
              </w:rPr>
              <w:t xml:space="preserve"> п. Сия, д. 2</w:t>
            </w:r>
            <w:r>
              <w:rPr>
                <w:b/>
                <w:sz w:val="20"/>
                <w:szCs w:val="20"/>
              </w:rPr>
              <w:t>9А</w:t>
            </w:r>
          </w:p>
        </w:tc>
      </w:tr>
      <w:tr w:rsidR="00C043F4" w:rsidRPr="004674EA" w:rsidTr="00C043F4">
        <w:tc>
          <w:tcPr>
            <w:tcW w:w="3686" w:type="dxa"/>
            <w:shd w:val="clear" w:color="auto" w:fill="auto"/>
            <w:tcMar>
              <w:left w:w="11" w:type="dxa"/>
              <w:right w:w="11" w:type="dxa"/>
            </w:tcMar>
            <w:vAlign w:val="center"/>
          </w:tcPr>
          <w:p w:rsidR="00C043F4" w:rsidRPr="00A27362" w:rsidRDefault="00C043F4" w:rsidP="007448C5">
            <w:pPr>
              <w:pStyle w:val="afff4"/>
              <w:rPr>
                <w:rFonts w:ascii="Times New Roman" w:hAnsi="Times New Roman" w:cs="Times New Roman"/>
                <w:sz w:val="20"/>
                <w:szCs w:val="20"/>
              </w:rPr>
            </w:pPr>
            <w:r w:rsidRPr="00A27362">
              <w:rPr>
                <w:rFonts w:ascii="Times New Roman" w:hAnsi="Times New Roman" w:cs="Times New Roman"/>
                <w:sz w:val="20"/>
                <w:szCs w:val="20"/>
              </w:rPr>
              <w:t>Всего подпитка тепловой сети, в том числе:</w:t>
            </w:r>
          </w:p>
        </w:tc>
        <w:tc>
          <w:tcPr>
            <w:tcW w:w="850"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1"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0"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1"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0"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1"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1135" w:type="dxa"/>
            <w:shd w:val="clear" w:color="auto" w:fill="auto"/>
            <w:vAlign w:val="center"/>
          </w:tcPr>
          <w:p w:rsidR="00C043F4" w:rsidRPr="00A27362" w:rsidRDefault="00C043F4" w:rsidP="00C043F4">
            <w:pPr>
              <w:spacing w:line="240" w:lineRule="auto"/>
              <w:ind w:firstLine="0"/>
              <w:jc w:val="center"/>
              <w:rPr>
                <w:sz w:val="20"/>
                <w:szCs w:val="20"/>
              </w:rPr>
            </w:pPr>
            <w:r>
              <w:rPr>
                <w:sz w:val="20"/>
                <w:szCs w:val="20"/>
              </w:rPr>
              <w:t>30</w:t>
            </w:r>
          </w:p>
        </w:tc>
      </w:tr>
      <w:tr w:rsidR="00C043F4" w:rsidRPr="004674EA" w:rsidTr="00C043F4">
        <w:tc>
          <w:tcPr>
            <w:tcW w:w="3686" w:type="dxa"/>
            <w:shd w:val="clear" w:color="auto" w:fill="auto"/>
            <w:tcMar>
              <w:left w:w="11" w:type="dxa"/>
              <w:right w:w="11" w:type="dxa"/>
            </w:tcMar>
            <w:vAlign w:val="center"/>
          </w:tcPr>
          <w:p w:rsidR="00C043F4" w:rsidRPr="005F19B3" w:rsidRDefault="00C043F4" w:rsidP="007448C5">
            <w:pPr>
              <w:pStyle w:val="afff4"/>
              <w:rPr>
                <w:rFonts w:ascii="Times New Roman" w:hAnsi="Times New Roman" w:cs="Times New Roman"/>
                <w:sz w:val="20"/>
                <w:szCs w:val="20"/>
              </w:rPr>
            </w:pPr>
            <w:r w:rsidRPr="00A27362">
              <w:rPr>
                <w:rFonts w:ascii="Times New Roman" w:hAnsi="Times New Roman" w:cs="Times New Roman"/>
                <w:sz w:val="20"/>
                <w:szCs w:val="20"/>
              </w:rPr>
              <w:t>нормативные утечки теплоносителя</w:t>
            </w:r>
            <w:r>
              <w:rPr>
                <w:rFonts w:ascii="Times New Roman" w:hAnsi="Times New Roman" w:cs="Times New Roman"/>
                <w:sz w:val="20"/>
                <w:szCs w:val="20"/>
              </w:rPr>
              <w:t>,  тыс. м</w:t>
            </w:r>
            <w:r>
              <w:rPr>
                <w:rFonts w:ascii="Times New Roman" w:hAnsi="Times New Roman" w:cs="Times New Roman"/>
                <w:sz w:val="20"/>
                <w:szCs w:val="20"/>
                <w:vertAlign w:val="superscript"/>
              </w:rPr>
              <w:t>3</w:t>
            </w:r>
            <w:r>
              <w:rPr>
                <w:rFonts w:ascii="Times New Roman" w:hAnsi="Times New Roman" w:cs="Times New Roman"/>
                <w:sz w:val="20"/>
                <w:szCs w:val="20"/>
              </w:rPr>
              <w:t>/год</w:t>
            </w:r>
          </w:p>
        </w:tc>
        <w:tc>
          <w:tcPr>
            <w:tcW w:w="850"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1"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0"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1"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0"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1"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1135" w:type="dxa"/>
            <w:shd w:val="clear" w:color="auto" w:fill="auto"/>
            <w:vAlign w:val="center"/>
          </w:tcPr>
          <w:p w:rsidR="00C043F4" w:rsidRPr="00A27362" w:rsidRDefault="00C043F4" w:rsidP="00C043F4">
            <w:pPr>
              <w:spacing w:line="240" w:lineRule="auto"/>
              <w:ind w:firstLine="0"/>
              <w:jc w:val="center"/>
              <w:rPr>
                <w:sz w:val="20"/>
                <w:szCs w:val="20"/>
              </w:rPr>
            </w:pPr>
            <w:r>
              <w:rPr>
                <w:sz w:val="20"/>
                <w:szCs w:val="20"/>
              </w:rPr>
              <w:t>1,9</w:t>
            </w:r>
          </w:p>
        </w:tc>
      </w:tr>
      <w:tr w:rsidR="00C043F4" w:rsidRPr="004674EA" w:rsidTr="00C043F4">
        <w:tc>
          <w:tcPr>
            <w:tcW w:w="3686" w:type="dxa"/>
            <w:shd w:val="clear" w:color="auto" w:fill="auto"/>
            <w:tcMar>
              <w:left w:w="11" w:type="dxa"/>
              <w:right w:w="11" w:type="dxa"/>
            </w:tcMar>
            <w:vAlign w:val="center"/>
          </w:tcPr>
          <w:p w:rsidR="00C043F4" w:rsidRPr="00A27362" w:rsidRDefault="00C043F4" w:rsidP="007448C5">
            <w:pPr>
              <w:pStyle w:val="afff4"/>
              <w:rPr>
                <w:rFonts w:ascii="Times New Roman" w:hAnsi="Times New Roman" w:cs="Times New Roman"/>
                <w:sz w:val="20"/>
                <w:szCs w:val="20"/>
              </w:rPr>
            </w:pPr>
            <w:r w:rsidRPr="00A27362">
              <w:rPr>
                <w:rFonts w:ascii="Times New Roman" w:hAnsi="Times New Roman" w:cs="Times New Roman"/>
                <w:sz w:val="20"/>
                <w:szCs w:val="20"/>
              </w:rPr>
              <w:t>сверхнормативные утечки теплоносителя и отпуск теплоносителя из тепловых сетей на цели ГВС</w:t>
            </w:r>
            <w:r>
              <w:rPr>
                <w:rFonts w:ascii="Times New Roman" w:hAnsi="Times New Roman" w:cs="Times New Roman"/>
                <w:sz w:val="20"/>
                <w:szCs w:val="20"/>
              </w:rPr>
              <w:t>, тыс. м</w:t>
            </w:r>
            <w:r>
              <w:rPr>
                <w:rFonts w:ascii="Times New Roman" w:hAnsi="Times New Roman" w:cs="Times New Roman"/>
                <w:sz w:val="20"/>
                <w:szCs w:val="20"/>
                <w:vertAlign w:val="superscript"/>
              </w:rPr>
              <w:t>3</w:t>
            </w:r>
            <w:r>
              <w:rPr>
                <w:rFonts w:ascii="Times New Roman" w:hAnsi="Times New Roman" w:cs="Times New Roman"/>
                <w:sz w:val="20"/>
                <w:szCs w:val="20"/>
              </w:rPr>
              <w:t>/год</w:t>
            </w:r>
          </w:p>
        </w:tc>
        <w:tc>
          <w:tcPr>
            <w:tcW w:w="850"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1"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0"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1"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0"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851" w:type="dxa"/>
            <w:shd w:val="clear" w:color="auto" w:fill="auto"/>
            <w:tcMar>
              <w:left w:w="11" w:type="dxa"/>
              <w:right w:w="11" w:type="dxa"/>
            </w:tcMar>
            <w:vAlign w:val="center"/>
          </w:tcPr>
          <w:p w:rsidR="00C043F4" w:rsidRPr="00A27362" w:rsidRDefault="00C043F4" w:rsidP="007448C5">
            <w:pPr>
              <w:spacing w:line="240" w:lineRule="auto"/>
              <w:ind w:firstLine="0"/>
              <w:jc w:val="center"/>
              <w:rPr>
                <w:sz w:val="20"/>
                <w:szCs w:val="20"/>
              </w:rPr>
            </w:pPr>
            <w:r>
              <w:rPr>
                <w:sz w:val="20"/>
                <w:szCs w:val="20"/>
              </w:rPr>
              <w:t>-</w:t>
            </w:r>
          </w:p>
        </w:tc>
        <w:tc>
          <w:tcPr>
            <w:tcW w:w="1135" w:type="dxa"/>
            <w:shd w:val="clear" w:color="auto" w:fill="auto"/>
            <w:vAlign w:val="center"/>
          </w:tcPr>
          <w:p w:rsidR="00C043F4" w:rsidRDefault="00C043F4" w:rsidP="00C043F4">
            <w:pPr>
              <w:spacing w:line="240" w:lineRule="auto"/>
              <w:ind w:firstLine="0"/>
              <w:jc w:val="center"/>
              <w:rPr>
                <w:sz w:val="20"/>
                <w:szCs w:val="20"/>
              </w:rPr>
            </w:pPr>
            <w:r>
              <w:rPr>
                <w:sz w:val="20"/>
                <w:szCs w:val="20"/>
              </w:rPr>
              <w:t>30</w:t>
            </w:r>
          </w:p>
          <w:p w:rsidR="00C043F4" w:rsidRPr="00A27362" w:rsidRDefault="00C043F4" w:rsidP="00C043F4">
            <w:pPr>
              <w:spacing w:line="240" w:lineRule="auto"/>
              <w:ind w:firstLine="0"/>
              <w:jc w:val="center"/>
              <w:rPr>
                <w:sz w:val="20"/>
                <w:szCs w:val="20"/>
              </w:rPr>
            </w:pPr>
          </w:p>
        </w:tc>
      </w:tr>
    </w:tbl>
    <w:p w:rsidR="00DD19CB" w:rsidRDefault="00DD19CB" w:rsidP="00DD19CB">
      <w:pPr>
        <w:tabs>
          <w:tab w:val="left" w:pos="0"/>
        </w:tabs>
        <w:spacing w:after="0"/>
        <w:ind w:right="23" w:firstLine="720"/>
        <w:rPr>
          <w:color w:val="000000"/>
        </w:rPr>
      </w:pPr>
    </w:p>
    <w:p w:rsidR="00BD7291" w:rsidRDefault="00BD7291" w:rsidP="004674EA">
      <w:pPr>
        <w:pStyle w:val="32"/>
        <w:shd w:val="clear" w:color="auto" w:fill="auto"/>
        <w:spacing w:before="0" w:after="0" w:line="276" w:lineRule="auto"/>
        <w:ind w:left="20" w:right="20" w:firstLine="700"/>
        <w:jc w:val="both"/>
        <w:rPr>
          <w:sz w:val="24"/>
          <w:szCs w:val="24"/>
        </w:rPr>
      </w:pPr>
    </w:p>
    <w:p w:rsidR="004674EA" w:rsidRPr="00963685" w:rsidRDefault="004674EA" w:rsidP="004674EA">
      <w:pPr>
        <w:pStyle w:val="32"/>
        <w:shd w:val="clear" w:color="auto" w:fill="auto"/>
        <w:spacing w:before="0" w:after="0" w:line="276" w:lineRule="auto"/>
        <w:ind w:left="20" w:right="20" w:firstLine="700"/>
        <w:jc w:val="both"/>
        <w:rPr>
          <w:sz w:val="24"/>
          <w:szCs w:val="24"/>
        </w:rPr>
      </w:pPr>
      <w:r w:rsidRPr="00963685">
        <w:rPr>
          <w:sz w:val="24"/>
          <w:szCs w:val="24"/>
        </w:rPr>
        <w:t>Потери теплоносителя обосновываются не только аварийными утечками, так как разбор теплоносителя производится потребителями на нужды ГВС и технические нужды. Системы теплоснабжения являются открытыми.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возможно рассчитать при переходе на закрытую систему теплоснабжения.</w:t>
      </w:r>
    </w:p>
    <w:p w:rsidR="004674EA" w:rsidRPr="00963685" w:rsidRDefault="004674EA" w:rsidP="004674EA">
      <w:pPr>
        <w:pStyle w:val="32"/>
        <w:shd w:val="clear" w:color="auto" w:fill="auto"/>
        <w:spacing w:before="0" w:after="0" w:line="276" w:lineRule="auto"/>
        <w:ind w:left="20" w:right="20" w:firstLine="700"/>
        <w:jc w:val="both"/>
        <w:rPr>
          <w:sz w:val="24"/>
          <w:szCs w:val="24"/>
        </w:rPr>
      </w:pPr>
      <w:r w:rsidRPr="00963685">
        <w:rPr>
          <w:sz w:val="24"/>
          <w:szCs w:val="24"/>
        </w:rPr>
        <w:t>Качество воды для котельных комплексов регламентируется эксплуатационными требованиями производителей и следующими документами:</w:t>
      </w:r>
    </w:p>
    <w:p w:rsidR="004674EA" w:rsidRPr="00963685" w:rsidRDefault="004674EA" w:rsidP="004674EA">
      <w:pPr>
        <w:pStyle w:val="32"/>
        <w:shd w:val="clear" w:color="auto" w:fill="auto"/>
        <w:spacing w:before="0" w:after="0" w:line="276" w:lineRule="auto"/>
        <w:ind w:left="20" w:right="20" w:firstLine="700"/>
        <w:jc w:val="both"/>
        <w:rPr>
          <w:sz w:val="24"/>
          <w:szCs w:val="24"/>
        </w:rPr>
      </w:pPr>
      <w:r w:rsidRPr="00963685">
        <w:rPr>
          <w:sz w:val="24"/>
          <w:szCs w:val="24"/>
        </w:rPr>
        <w:t>Нормы качества сетевой и подпиточной воды водогрейных котлов, организация водно-химического режима и химического контроля. РД 24.031.120- 92.</w:t>
      </w:r>
    </w:p>
    <w:p w:rsidR="004674EA" w:rsidRDefault="004674EA" w:rsidP="004674EA">
      <w:pPr>
        <w:spacing w:after="0"/>
      </w:pPr>
      <w:r w:rsidRPr="007D5E60">
        <w:t>Часовые расходы исходной воды для аварийной подпитки тепл</w:t>
      </w:r>
      <w:r>
        <w:t>овой сети представлены в таблице 39</w:t>
      </w:r>
      <w:r w:rsidR="00100F30">
        <w:t xml:space="preserve"> и 40</w:t>
      </w:r>
      <w:r w:rsidRPr="007D5E60">
        <w:t>.</w:t>
      </w:r>
    </w:p>
    <w:p w:rsidR="004674EA" w:rsidRPr="007D5E60" w:rsidRDefault="004674EA" w:rsidP="004674EA">
      <w:pPr>
        <w:spacing w:after="0"/>
      </w:pPr>
    </w:p>
    <w:p w:rsidR="004674EA" w:rsidRPr="007D5E60" w:rsidRDefault="004674EA" w:rsidP="004674EA">
      <w:pPr>
        <w:tabs>
          <w:tab w:val="center" w:pos="4819"/>
        </w:tabs>
        <w:spacing w:after="0"/>
        <w:ind w:firstLine="0"/>
      </w:pPr>
      <w:r>
        <w:t xml:space="preserve">Таблица 39 - </w:t>
      </w:r>
      <w:r w:rsidRPr="0085022A">
        <w:t>Максимальная подпитка тепло</w:t>
      </w:r>
      <w:r w:rsidRPr="0085022A">
        <w:softHyphen/>
        <w:t>вой сети в период повреждения</w:t>
      </w:r>
    </w:p>
    <w:tbl>
      <w:tblPr>
        <w:tblW w:w="4980" w:type="pct"/>
        <w:tblLayout w:type="fixed"/>
        <w:tblCellMar>
          <w:left w:w="40" w:type="dxa"/>
          <w:right w:w="40" w:type="dxa"/>
        </w:tblCellMar>
        <w:tblLook w:val="0000"/>
      </w:tblPr>
      <w:tblGrid>
        <w:gridCol w:w="2712"/>
        <w:gridCol w:w="860"/>
        <w:gridCol w:w="992"/>
        <w:gridCol w:w="851"/>
        <w:gridCol w:w="988"/>
        <w:gridCol w:w="990"/>
        <w:gridCol w:w="986"/>
        <w:gridCol w:w="1288"/>
      </w:tblGrid>
      <w:tr w:rsidR="004674EA" w:rsidRPr="00F87FAB" w:rsidTr="00276FA4">
        <w:trPr>
          <w:trHeight w:val="20"/>
          <w:tblHeader/>
        </w:trPr>
        <w:tc>
          <w:tcPr>
            <w:tcW w:w="1403" w:type="pct"/>
            <w:vMerge w:val="restart"/>
            <w:tcBorders>
              <w:top w:val="single" w:sz="6" w:space="0" w:color="auto"/>
              <w:left w:val="single" w:sz="6" w:space="0" w:color="auto"/>
              <w:right w:val="single" w:sz="6"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b/>
              </w:rPr>
            </w:pPr>
            <w:r w:rsidRPr="00F87FAB">
              <w:rPr>
                <w:b/>
              </w:rPr>
              <w:t>Наименование источника теплоснабжения</w:t>
            </w:r>
          </w:p>
        </w:tc>
        <w:tc>
          <w:tcPr>
            <w:tcW w:w="3597" w:type="pct"/>
            <w:gridSpan w:val="7"/>
            <w:tcBorders>
              <w:top w:val="single" w:sz="6" w:space="0" w:color="auto"/>
              <w:left w:val="single" w:sz="6" w:space="0" w:color="auto"/>
              <w:right w:val="single" w:sz="6" w:space="0" w:color="auto"/>
            </w:tcBorders>
          </w:tcPr>
          <w:p w:rsidR="004674EA" w:rsidRPr="00F87FAB" w:rsidRDefault="004674EA" w:rsidP="00276FA4">
            <w:pPr>
              <w:pStyle w:val="afff0"/>
              <w:rPr>
                <w:b/>
              </w:rPr>
            </w:pPr>
            <w:r w:rsidRPr="00F87FAB">
              <w:rPr>
                <w:b/>
              </w:rPr>
              <w:t xml:space="preserve">Расход воды на аварийную подпитку тепловой сети, </w:t>
            </w:r>
            <w:r w:rsidRPr="00F87FAB">
              <w:rPr>
                <w:b/>
                <w:color w:val="000000"/>
              </w:rPr>
              <w:t>м</w:t>
            </w:r>
            <w:r w:rsidRPr="00F87FAB">
              <w:rPr>
                <w:b/>
                <w:color w:val="000000"/>
                <w:vertAlign w:val="superscript"/>
              </w:rPr>
              <w:t>3</w:t>
            </w:r>
            <w:r w:rsidRPr="00F87FAB">
              <w:rPr>
                <w:b/>
              </w:rPr>
              <w:t>/ч</w:t>
            </w:r>
          </w:p>
        </w:tc>
      </w:tr>
      <w:tr w:rsidR="004674EA" w:rsidRPr="00F87FAB" w:rsidTr="00276FA4">
        <w:trPr>
          <w:trHeight w:val="323"/>
          <w:tblHeader/>
        </w:trPr>
        <w:tc>
          <w:tcPr>
            <w:tcW w:w="1403" w:type="pct"/>
            <w:vMerge/>
            <w:tcBorders>
              <w:left w:val="single" w:sz="6" w:space="0" w:color="auto"/>
              <w:bottom w:val="single" w:sz="4" w:space="0" w:color="auto"/>
              <w:right w:val="single" w:sz="6"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b/>
              </w:rPr>
            </w:pPr>
          </w:p>
        </w:tc>
        <w:tc>
          <w:tcPr>
            <w:tcW w:w="445" w:type="pct"/>
            <w:tcBorders>
              <w:top w:val="single" w:sz="4" w:space="0" w:color="auto"/>
              <w:left w:val="single" w:sz="6"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b/>
              </w:rPr>
            </w:pPr>
            <w:r w:rsidRPr="00F87FAB">
              <w:rPr>
                <w:b/>
              </w:rPr>
              <w:t>2016 г.</w:t>
            </w:r>
          </w:p>
        </w:tc>
        <w:tc>
          <w:tcPr>
            <w:tcW w:w="51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b/>
              </w:rPr>
            </w:pPr>
            <w:r w:rsidRPr="00F87FAB">
              <w:rPr>
                <w:b/>
              </w:rPr>
              <w:t>2017 г.</w:t>
            </w:r>
          </w:p>
        </w:tc>
        <w:tc>
          <w:tcPr>
            <w:tcW w:w="440"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b/>
              </w:rPr>
            </w:pPr>
            <w:r w:rsidRPr="00F87FAB">
              <w:rPr>
                <w:b/>
              </w:rPr>
              <w:t>2018 г.</w:t>
            </w:r>
          </w:p>
        </w:tc>
        <w:tc>
          <w:tcPr>
            <w:tcW w:w="511"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b/>
              </w:rPr>
            </w:pPr>
            <w:r w:rsidRPr="00F87FAB">
              <w:rPr>
                <w:b/>
              </w:rPr>
              <w:t>2019 г.</w:t>
            </w:r>
          </w:p>
        </w:tc>
        <w:tc>
          <w:tcPr>
            <w:tcW w:w="512"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b/>
              </w:rPr>
            </w:pPr>
            <w:r w:rsidRPr="00F87FAB">
              <w:rPr>
                <w:b/>
              </w:rPr>
              <w:t>2020 г.</w:t>
            </w:r>
          </w:p>
        </w:tc>
        <w:tc>
          <w:tcPr>
            <w:tcW w:w="510"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b/>
              </w:rPr>
            </w:pPr>
            <w:r w:rsidRPr="00F87FAB">
              <w:rPr>
                <w:b/>
              </w:rPr>
              <w:t>2021 г.</w:t>
            </w:r>
          </w:p>
        </w:tc>
        <w:tc>
          <w:tcPr>
            <w:tcW w:w="666"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b/>
              </w:rPr>
            </w:pPr>
            <w:r w:rsidRPr="00F87FAB">
              <w:rPr>
                <w:b/>
              </w:rPr>
              <w:t>2022-2040 гг.</w:t>
            </w:r>
          </w:p>
        </w:tc>
      </w:tr>
      <w:tr w:rsidR="004674EA" w:rsidRPr="00F87FAB" w:rsidTr="00276FA4">
        <w:trPr>
          <w:trHeight w:val="20"/>
          <w:tblHeader/>
        </w:trPr>
        <w:tc>
          <w:tcPr>
            <w:tcW w:w="140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jc w:val="left"/>
              <w:rPr>
                <w:color w:val="000000" w:themeColor="text1"/>
              </w:rPr>
            </w:pPr>
            <w:r w:rsidRPr="00F87FAB">
              <w:rPr>
                <w:color w:val="000000" w:themeColor="text1"/>
              </w:rPr>
              <w:t>Здание котельной п. Сия, д.23</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color w:val="000000" w:themeColor="text1"/>
              </w:rPr>
            </w:pPr>
            <w:r w:rsidRPr="00F87FAB">
              <w:rPr>
                <w:color w:val="000000" w:themeColor="text1"/>
              </w:rPr>
              <w:t>220</w:t>
            </w:r>
          </w:p>
        </w:tc>
        <w:tc>
          <w:tcPr>
            <w:tcW w:w="51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color w:val="000000" w:themeColor="text1"/>
              </w:rPr>
            </w:pPr>
            <w:r w:rsidRPr="00F87FAB">
              <w:rPr>
                <w:color w:val="000000" w:themeColor="text1"/>
              </w:rPr>
              <w:t>220</w:t>
            </w:r>
          </w:p>
        </w:tc>
        <w:tc>
          <w:tcPr>
            <w:tcW w:w="440"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220</w:t>
            </w:r>
          </w:p>
        </w:tc>
        <w:tc>
          <w:tcPr>
            <w:tcW w:w="511"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220</w:t>
            </w:r>
          </w:p>
        </w:tc>
        <w:tc>
          <w:tcPr>
            <w:tcW w:w="512"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220</w:t>
            </w:r>
          </w:p>
        </w:tc>
        <w:tc>
          <w:tcPr>
            <w:tcW w:w="510"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220</w:t>
            </w:r>
          </w:p>
        </w:tc>
        <w:tc>
          <w:tcPr>
            <w:tcW w:w="666"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Pr>
                <w:color w:val="000000" w:themeColor="text1"/>
              </w:rPr>
              <w:t>-</w:t>
            </w:r>
          </w:p>
        </w:tc>
      </w:tr>
      <w:tr w:rsidR="004674EA" w:rsidRPr="00C3559E" w:rsidTr="00276FA4">
        <w:trPr>
          <w:trHeight w:val="20"/>
          <w:tblHeader/>
        </w:trPr>
        <w:tc>
          <w:tcPr>
            <w:tcW w:w="140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jc w:val="left"/>
              <w:rPr>
                <w:color w:val="000000" w:themeColor="text1"/>
              </w:rPr>
            </w:pPr>
            <w:r w:rsidRPr="00F87FAB">
              <w:rPr>
                <w:color w:val="000000" w:themeColor="text1"/>
              </w:rPr>
              <w:t>Здание котельной, п. Сылога, ул.Северная, д.7б</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color w:val="000000" w:themeColor="text1"/>
              </w:rPr>
            </w:pPr>
            <w:r w:rsidRPr="00F87FAB">
              <w:rPr>
                <w:color w:val="000000" w:themeColor="text1"/>
              </w:rPr>
              <w:t>20</w:t>
            </w:r>
          </w:p>
        </w:tc>
        <w:tc>
          <w:tcPr>
            <w:tcW w:w="51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color w:val="000000" w:themeColor="text1"/>
              </w:rPr>
            </w:pPr>
            <w:r w:rsidRPr="00F87FAB">
              <w:rPr>
                <w:color w:val="000000" w:themeColor="text1"/>
              </w:rPr>
              <w:t>20</w:t>
            </w:r>
          </w:p>
        </w:tc>
        <w:tc>
          <w:tcPr>
            <w:tcW w:w="440"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20</w:t>
            </w:r>
          </w:p>
        </w:tc>
        <w:tc>
          <w:tcPr>
            <w:tcW w:w="511"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20</w:t>
            </w:r>
          </w:p>
        </w:tc>
        <w:tc>
          <w:tcPr>
            <w:tcW w:w="512"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20</w:t>
            </w:r>
          </w:p>
        </w:tc>
        <w:tc>
          <w:tcPr>
            <w:tcW w:w="510"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20</w:t>
            </w:r>
          </w:p>
        </w:tc>
        <w:tc>
          <w:tcPr>
            <w:tcW w:w="666" w:type="pct"/>
            <w:tcBorders>
              <w:top w:val="single" w:sz="4" w:space="0" w:color="auto"/>
              <w:left w:val="single" w:sz="4" w:space="0" w:color="auto"/>
              <w:bottom w:val="single" w:sz="4" w:space="0" w:color="auto"/>
              <w:right w:val="single" w:sz="4" w:space="0" w:color="auto"/>
            </w:tcBorders>
            <w:vAlign w:val="center"/>
          </w:tcPr>
          <w:p w:rsidR="004674EA" w:rsidRPr="00F87FAB" w:rsidRDefault="00122608" w:rsidP="00276FA4">
            <w:pPr>
              <w:pStyle w:val="afff0"/>
              <w:rPr>
                <w:color w:val="000000" w:themeColor="text1"/>
              </w:rPr>
            </w:pPr>
            <w:r>
              <w:rPr>
                <w:color w:val="000000" w:themeColor="text1"/>
              </w:rPr>
              <w:t>20</w:t>
            </w:r>
          </w:p>
        </w:tc>
      </w:tr>
    </w:tbl>
    <w:p w:rsidR="004674EA" w:rsidRPr="00C3559E" w:rsidRDefault="004674EA" w:rsidP="004674EA">
      <w:pPr>
        <w:tabs>
          <w:tab w:val="center" w:pos="4819"/>
        </w:tabs>
        <w:spacing w:after="0"/>
        <w:ind w:firstLine="0"/>
        <w:rPr>
          <w:color w:val="000000" w:themeColor="text1"/>
        </w:rPr>
      </w:pPr>
    </w:p>
    <w:p w:rsidR="004674EA" w:rsidRPr="00C3559E" w:rsidRDefault="00100F30" w:rsidP="004674EA">
      <w:pPr>
        <w:tabs>
          <w:tab w:val="center" w:pos="4819"/>
        </w:tabs>
        <w:spacing w:after="0"/>
        <w:ind w:firstLine="0"/>
        <w:rPr>
          <w:color w:val="000000" w:themeColor="text1"/>
        </w:rPr>
      </w:pPr>
      <w:r>
        <w:rPr>
          <w:color w:val="000000" w:themeColor="text1"/>
        </w:rPr>
        <w:t>Таблица 40</w:t>
      </w:r>
      <w:r w:rsidR="004674EA" w:rsidRPr="00C3559E">
        <w:rPr>
          <w:color w:val="000000" w:themeColor="text1"/>
        </w:rPr>
        <w:t xml:space="preserve"> - Максимальная подпитка тепло</w:t>
      </w:r>
      <w:r w:rsidR="004674EA" w:rsidRPr="00C3559E">
        <w:rPr>
          <w:color w:val="000000" w:themeColor="text1"/>
        </w:rPr>
        <w:softHyphen/>
        <w:t>вой сети в период повреждения</w:t>
      </w:r>
    </w:p>
    <w:tbl>
      <w:tblPr>
        <w:tblW w:w="5000" w:type="pct"/>
        <w:tblLayout w:type="fixed"/>
        <w:tblCellMar>
          <w:left w:w="40" w:type="dxa"/>
          <w:right w:w="40" w:type="dxa"/>
        </w:tblCellMar>
        <w:tblLook w:val="0000"/>
      </w:tblPr>
      <w:tblGrid>
        <w:gridCol w:w="2579"/>
        <w:gridCol w:w="708"/>
        <w:gridCol w:w="708"/>
        <w:gridCol w:w="709"/>
        <w:gridCol w:w="709"/>
        <w:gridCol w:w="710"/>
        <w:gridCol w:w="709"/>
        <w:gridCol w:w="709"/>
        <w:gridCol w:w="707"/>
        <w:gridCol w:w="709"/>
        <w:gridCol w:w="749"/>
      </w:tblGrid>
      <w:tr w:rsidR="004674EA" w:rsidRPr="000D267E" w:rsidTr="00276FA4">
        <w:trPr>
          <w:trHeight w:val="20"/>
          <w:tblHeader/>
        </w:trPr>
        <w:tc>
          <w:tcPr>
            <w:tcW w:w="1329" w:type="pct"/>
            <w:vMerge w:val="restart"/>
            <w:tcBorders>
              <w:top w:val="single" w:sz="6" w:space="0" w:color="auto"/>
              <w:left w:val="single" w:sz="6" w:space="0" w:color="auto"/>
              <w:right w:val="single" w:sz="6"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rPr>
                <w:b/>
                <w:color w:val="000000" w:themeColor="text1"/>
              </w:rPr>
            </w:pPr>
            <w:r w:rsidRPr="000D267E">
              <w:rPr>
                <w:b/>
                <w:color w:val="000000" w:themeColor="text1"/>
              </w:rPr>
              <w:t>Наименование источника теплоснабжения</w:t>
            </w:r>
          </w:p>
        </w:tc>
        <w:tc>
          <w:tcPr>
            <w:tcW w:w="3671" w:type="pct"/>
            <w:gridSpan w:val="10"/>
            <w:tcBorders>
              <w:top w:val="single" w:sz="6" w:space="0" w:color="auto"/>
              <w:left w:val="single" w:sz="6" w:space="0" w:color="auto"/>
              <w:right w:val="single" w:sz="6" w:space="0" w:color="auto"/>
            </w:tcBorders>
          </w:tcPr>
          <w:p w:rsidR="004674EA" w:rsidRPr="000D267E" w:rsidRDefault="004674EA" w:rsidP="00276FA4">
            <w:pPr>
              <w:pStyle w:val="afff0"/>
              <w:rPr>
                <w:b/>
                <w:color w:val="000000" w:themeColor="text1"/>
              </w:rPr>
            </w:pPr>
            <w:r w:rsidRPr="000D267E">
              <w:rPr>
                <w:b/>
                <w:color w:val="000000" w:themeColor="text1"/>
              </w:rPr>
              <w:t>Расход воды на аварийную подпитку тепловой сети, м</w:t>
            </w:r>
            <w:r w:rsidRPr="000D267E">
              <w:rPr>
                <w:b/>
                <w:color w:val="000000" w:themeColor="text1"/>
                <w:vertAlign w:val="superscript"/>
              </w:rPr>
              <w:t>3</w:t>
            </w:r>
            <w:r w:rsidRPr="000D267E">
              <w:rPr>
                <w:b/>
                <w:color w:val="000000" w:themeColor="text1"/>
              </w:rPr>
              <w:t>/ч</w:t>
            </w:r>
          </w:p>
        </w:tc>
      </w:tr>
      <w:tr w:rsidR="004674EA" w:rsidRPr="000D267E" w:rsidTr="00276FA4">
        <w:trPr>
          <w:trHeight w:val="665"/>
          <w:tblHeader/>
        </w:trPr>
        <w:tc>
          <w:tcPr>
            <w:tcW w:w="1329" w:type="pct"/>
            <w:vMerge/>
            <w:tcBorders>
              <w:left w:val="single" w:sz="6" w:space="0" w:color="auto"/>
              <w:bottom w:val="single" w:sz="4" w:space="0" w:color="auto"/>
              <w:right w:val="single" w:sz="6"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rPr>
                <w:b/>
                <w:color w:val="000000" w:themeColor="text1"/>
              </w:rPr>
            </w:pPr>
          </w:p>
        </w:tc>
        <w:tc>
          <w:tcPr>
            <w:tcW w:w="365" w:type="pct"/>
            <w:tcBorders>
              <w:top w:val="single" w:sz="4" w:space="0" w:color="auto"/>
              <w:left w:val="single" w:sz="6"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2021 г.</w:t>
            </w:r>
          </w:p>
        </w:tc>
        <w:tc>
          <w:tcPr>
            <w:tcW w:w="365"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2022 г.</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2023 г.</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2024 г.</w:t>
            </w:r>
          </w:p>
        </w:tc>
        <w:tc>
          <w:tcPr>
            <w:tcW w:w="366"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2025 г.</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2026 г.</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2027 г.</w:t>
            </w:r>
          </w:p>
        </w:tc>
        <w:tc>
          <w:tcPr>
            <w:tcW w:w="364"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2028 г.</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2029 г.</w:t>
            </w:r>
          </w:p>
        </w:tc>
        <w:tc>
          <w:tcPr>
            <w:tcW w:w="38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2030 - 2040 г.</w:t>
            </w:r>
          </w:p>
        </w:tc>
      </w:tr>
      <w:tr w:rsidR="004674EA" w:rsidRPr="00C3559E" w:rsidTr="00276FA4">
        <w:trPr>
          <w:trHeight w:val="20"/>
          <w:tblHeader/>
        </w:trPr>
        <w:tc>
          <w:tcPr>
            <w:tcW w:w="1329"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0D267E" w:rsidRDefault="00962E06" w:rsidP="00276FA4">
            <w:pPr>
              <w:pStyle w:val="afff0"/>
              <w:jc w:val="left"/>
              <w:rPr>
                <w:color w:val="000000" w:themeColor="text1"/>
              </w:rPr>
            </w:pPr>
            <w:r>
              <w:rPr>
                <w:color w:val="000000" w:themeColor="text1"/>
              </w:rPr>
              <w:t>К</w:t>
            </w:r>
            <w:r w:rsidR="004674EA" w:rsidRPr="000D267E">
              <w:rPr>
                <w:color w:val="000000" w:themeColor="text1"/>
              </w:rPr>
              <w:t>отельная п. Сия</w:t>
            </w:r>
            <w:r>
              <w:rPr>
                <w:color w:val="000000" w:themeColor="text1"/>
              </w:rPr>
              <w:t>, д. 29А</w:t>
            </w:r>
          </w:p>
        </w:tc>
        <w:tc>
          <w:tcPr>
            <w:tcW w:w="365"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rPr>
                <w:color w:val="000000" w:themeColor="text1"/>
              </w:rPr>
            </w:pPr>
            <w:r>
              <w:rPr>
                <w:color w:val="000000" w:themeColor="text1"/>
              </w:rPr>
              <w:t>233</w:t>
            </w:r>
          </w:p>
        </w:tc>
        <w:tc>
          <w:tcPr>
            <w:tcW w:w="365"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rPr>
                <w:color w:val="000000" w:themeColor="text1"/>
              </w:rPr>
            </w:pPr>
            <w:r>
              <w:rPr>
                <w:color w:val="000000" w:themeColor="text1"/>
              </w:rPr>
              <w:t>233</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66"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64"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8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674EA" w:rsidRPr="000D267E" w:rsidRDefault="004674EA" w:rsidP="00276FA4">
            <w:pPr>
              <w:pStyle w:val="afff0"/>
              <w:rPr>
                <w:color w:val="000000" w:themeColor="text1"/>
              </w:rPr>
            </w:pPr>
            <w:r>
              <w:rPr>
                <w:color w:val="000000" w:themeColor="text1"/>
              </w:rPr>
              <w:t>-</w:t>
            </w:r>
          </w:p>
        </w:tc>
      </w:tr>
    </w:tbl>
    <w:p w:rsidR="004674EA" w:rsidRDefault="004674EA" w:rsidP="004674EA">
      <w:pPr>
        <w:tabs>
          <w:tab w:val="left" w:pos="0"/>
        </w:tabs>
        <w:spacing w:after="0"/>
        <w:ind w:right="23"/>
        <w:rPr>
          <w:color w:val="000000"/>
        </w:rPr>
      </w:pPr>
    </w:p>
    <w:p w:rsidR="00DD19CB" w:rsidRPr="00780A4E" w:rsidRDefault="00DD19CB" w:rsidP="004674EA">
      <w:pPr>
        <w:tabs>
          <w:tab w:val="left" w:pos="0"/>
        </w:tabs>
        <w:spacing w:after="0"/>
        <w:ind w:right="23"/>
        <w:rPr>
          <w:color w:val="000000"/>
          <w:shd w:val="clear" w:color="auto" w:fill="FFFFFF"/>
        </w:rPr>
      </w:pPr>
      <w:r w:rsidRPr="00780A4E">
        <w:rPr>
          <w:color w:val="000000"/>
        </w:rPr>
        <w:t>В перспективе потери теплоносителя могут увеличиться при возникновении аварийных ситуаций на тепловых сетях или на котельных, ветхости тепловых сетей и изоляции.</w:t>
      </w:r>
    </w:p>
    <w:p w:rsidR="00100F30" w:rsidRDefault="00100F30" w:rsidP="00100F30">
      <w:pPr>
        <w:pStyle w:val="3"/>
        <w:rPr>
          <w:rFonts w:ascii="Times New Roman" w:hAnsi="Times New Roman"/>
          <w:i/>
          <w:sz w:val="24"/>
          <w:szCs w:val="24"/>
        </w:rPr>
      </w:pPr>
      <w:bookmarkStart w:id="178" w:name="_Toc8041258"/>
      <w:bookmarkStart w:id="179" w:name="_Toc67499358"/>
      <w:r w:rsidRPr="00100F30">
        <w:rPr>
          <w:rFonts w:ascii="Times New Roman" w:hAnsi="Times New Roman"/>
          <w:i/>
          <w:sz w:val="24"/>
          <w:szCs w:val="24"/>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78"/>
      <w:bookmarkEnd w:id="179"/>
      <w:r>
        <w:rPr>
          <w:rFonts w:ascii="Times New Roman" w:hAnsi="Times New Roman"/>
          <w:i/>
          <w:sz w:val="24"/>
          <w:szCs w:val="24"/>
        </w:rPr>
        <w:t>.</w:t>
      </w:r>
    </w:p>
    <w:p w:rsidR="00100F30" w:rsidRDefault="00100F30" w:rsidP="00100F30">
      <w:r>
        <w:t>Данные по р</w:t>
      </w:r>
      <w:r w:rsidRPr="008B1A4F">
        <w:t>асход</w:t>
      </w:r>
      <w:r>
        <w:t>у</w:t>
      </w:r>
      <w:r w:rsidRPr="008B1A4F">
        <w:t xml:space="preserve"> теплоносителя на нужды открытых систем ГВС</w:t>
      </w:r>
      <w:r>
        <w:t xml:space="preserve"> представлены в таблице 41 и 42.</w:t>
      </w:r>
    </w:p>
    <w:p w:rsidR="00100F30" w:rsidRPr="00543B23" w:rsidRDefault="00100F30" w:rsidP="00100F30">
      <w:pPr>
        <w:ind w:firstLine="0"/>
      </w:pPr>
      <w:r>
        <w:t xml:space="preserve">Таблица 41 - </w:t>
      </w:r>
      <w:r w:rsidRPr="00543B23">
        <w:t>Расход теплоносителя на нужды открытых систем ГВС</w:t>
      </w:r>
      <w:r>
        <w:t>.</w:t>
      </w:r>
    </w:p>
    <w:tbl>
      <w:tblPr>
        <w:tblW w:w="9650" w:type="dxa"/>
        <w:tblBorders>
          <w:top w:val="single" w:sz="4" w:space="0" w:color="auto"/>
          <w:left w:val="single" w:sz="4" w:space="0" w:color="auto"/>
          <w:bottom w:val="single" w:sz="4" w:space="0" w:color="auto"/>
          <w:right w:val="single" w:sz="4" w:space="0" w:color="auto"/>
        </w:tblBorders>
        <w:tblLayout w:type="fixed"/>
        <w:tblLook w:val="0000"/>
      </w:tblPr>
      <w:tblGrid>
        <w:gridCol w:w="3272"/>
        <w:gridCol w:w="992"/>
        <w:gridCol w:w="992"/>
        <w:gridCol w:w="851"/>
        <w:gridCol w:w="850"/>
        <w:gridCol w:w="851"/>
        <w:gridCol w:w="708"/>
        <w:gridCol w:w="1134"/>
      </w:tblGrid>
      <w:tr w:rsidR="00100F30" w:rsidRPr="00034180" w:rsidTr="00100F30">
        <w:trPr>
          <w:tblHeader/>
        </w:trPr>
        <w:tc>
          <w:tcPr>
            <w:tcW w:w="3272" w:type="dxa"/>
            <w:tcBorders>
              <w:top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ff3"/>
              <w:spacing w:line="240" w:lineRule="auto"/>
              <w:ind w:firstLine="0"/>
              <w:jc w:val="center"/>
              <w:rPr>
                <w:rFonts w:ascii="Times New Roman" w:hAnsi="Times New Roman" w:cs="Times New Roman"/>
                <w:sz w:val="20"/>
                <w:szCs w:val="20"/>
              </w:rPr>
            </w:pPr>
            <w:r w:rsidRPr="00034180">
              <w:rPr>
                <w:rFonts w:ascii="Times New Roman" w:hAnsi="Times New Roman" w:cs="Times New Roman"/>
                <w:sz w:val="20"/>
                <w:szCs w:val="20"/>
              </w:rPr>
              <w:t>Наименование показателя</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2016</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2017</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2018</w:t>
            </w:r>
          </w:p>
        </w:tc>
        <w:tc>
          <w:tcPr>
            <w:tcW w:w="85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2019</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2020</w:t>
            </w:r>
          </w:p>
        </w:tc>
        <w:tc>
          <w:tcPr>
            <w:tcW w:w="708"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2021</w:t>
            </w:r>
          </w:p>
        </w:tc>
        <w:tc>
          <w:tcPr>
            <w:tcW w:w="1134" w:type="dxa"/>
            <w:tcBorders>
              <w:top w:val="single" w:sz="4" w:space="0" w:color="auto"/>
              <w:left w:val="single" w:sz="4" w:space="0" w:color="auto"/>
              <w:bottom w:val="single" w:sz="4" w:space="0" w:color="auto"/>
              <w:right w:val="single" w:sz="4" w:space="0" w:color="auto"/>
            </w:tcBorders>
            <w:tcMar>
              <w:left w:w="11" w:type="dxa"/>
              <w:right w:w="11" w:type="dxa"/>
            </w:tcMar>
          </w:tcPr>
          <w:p w:rsidR="00100F30" w:rsidRPr="00034180" w:rsidRDefault="00100F30" w:rsidP="00276FA4">
            <w:pPr>
              <w:pStyle w:val="afa"/>
              <w:ind w:firstLine="0"/>
            </w:pPr>
            <w:r w:rsidRPr="00034180">
              <w:t>2022-2040</w:t>
            </w:r>
          </w:p>
        </w:tc>
      </w:tr>
      <w:tr w:rsidR="00100F30" w:rsidRPr="00034180" w:rsidTr="00100F30">
        <w:tc>
          <w:tcPr>
            <w:tcW w:w="9650" w:type="dxa"/>
            <w:gridSpan w:val="8"/>
            <w:tcBorders>
              <w:top w:val="single" w:sz="4" w:space="0" w:color="auto"/>
              <w:bottom w:val="single" w:sz="4" w:space="0" w:color="auto"/>
            </w:tcBorders>
            <w:tcMar>
              <w:left w:w="11" w:type="dxa"/>
              <w:right w:w="11" w:type="dxa"/>
            </w:tcMar>
            <w:vAlign w:val="center"/>
          </w:tcPr>
          <w:p w:rsidR="00100F30" w:rsidRPr="00034180" w:rsidRDefault="00100F30" w:rsidP="00276FA4">
            <w:pPr>
              <w:pStyle w:val="afff3"/>
              <w:spacing w:line="240" w:lineRule="auto"/>
              <w:ind w:firstLine="0"/>
              <w:jc w:val="center"/>
              <w:rPr>
                <w:rFonts w:ascii="Times New Roman" w:hAnsi="Times New Roman" w:cs="Times New Roman"/>
                <w:sz w:val="20"/>
                <w:szCs w:val="20"/>
              </w:rPr>
            </w:pPr>
            <w:r w:rsidRPr="00034180">
              <w:rPr>
                <w:rFonts w:ascii="Times New Roman" w:hAnsi="Times New Roman" w:cs="Times New Roman"/>
                <w:b/>
                <w:sz w:val="20"/>
                <w:szCs w:val="20"/>
              </w:rPr>
              <w:t>Здание котельной п. Сия, д. 23</w:t>
            </w:r>
          </w:p>
        </w:tc>
      </w:tr>
      <w:tr w:rsidR="00034180" w:rsidRPr="00034180" w:rsidTr="00100F30">
        <w:tc>
          <w:tcPr>
            <w:tcW w:w="3272" w:type="dxa"/>
            <w:tcBorders>
              <w:top w:val="single" w:sz="4" w:space="0" w:color="auto"/>
              <w:bottom w:val="single" w:sz="4" w:space="0" w:color="auto"/>
              <w:right w:val="single" w:sz="4" w:space="0" w:color="auto"/>
            </w:tcBorders>
            <w:tcMar>
              <w:left w:w="11" w:type="dxa"/>
              <w:right w:w="11" w:type="dxa"/>
            </w:tcMar>
            <w:vAlign w:val="center"/>
          </w:tcPr>
          <w:p w:rsidR="00034180" w:rsidRPr="00034180" w:rsidRDefault="00034180" w:rsidP="00276FA4">
            <w:pPr>
              <w:pStyle w:val="afff4"/>
              <w:rPr>
                <w:rFonts w:ascii="Times New Roman" w:hAnsi="Times New Roman" w:cs="Times New Roman"/>
                <w:sz w:val="20"/>
                <w:szCs w:val="20"/>
              </w:rPr>
            </w:pPr>
            <w:r w:rsidRPr="00034180">
              <w:rPr>
                <w:rFonts w:ascii="Times New Roman" w:hAnsi="Times New Roman" w:cs="Times New Roman"/>
                <w:sz w:val="20"/>
                <w:szCs w:val="20"/>
              </w:rPr>
              <w:t>Расход теплоносителя на ГВС, тыс. м</w:t>
            </w:r>
            <w:r w:rsidRPr="00034180">
              <w:rPr>
                <w:rFonts w:ascii="Times New Roman" w:hAnsi="Times New Roman" w:cs="Times New Roman"/>
                <w:sz w:val="20"/>
                <w:szCs w:val="20"/>
                <w:vertAlign w:val="superscript"/>
              </w:rPr>
              <w:t>3</w:t>
            </w:r>
            <w:r w:rsidRPr="00034180">
              <w:rPr>
                <w:rFonts w:ascii="Times New Roman" w:hAnsi="Times New Roman" w:cs="Times New Roman"/>
                <w:sz w:val="20"/>
                <w:szCs w:val="20"/>
              </w:rPr>
              <w:t>/год</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276FA4">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85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708"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1134"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r>
      <w:tr w:rsidR="00034180" w:rsidRPr="00100F30" w:rsidTr="00100F30">
        <w:tc>
          <w:tcPr>
            <w:tcW w:w="3272" w:type="dxa"/>
            <w:tcBorders>
              <w:top w:val="single" w:sz="4" w:space="0" w:color="auto"/>
              <w:bottom w:val="single" w:sz="4" w:space="0" w:color="auto"/>
              <w:right w:val="single" w:sz="4" w:space="0" w:color="auto"/>
            </w:tcBorders>
            <w:tcMar>
              <w:left w:w="11" w:type="dxa"/>
              <w:right w:w="11" w:type="dxa"/>
            </w:tcMar>
            <w:vAlign w:val="center"/>
          </w:tcPr>
          <w:p w:rsidR="00034180" w:rsidRPr="00100F30" w:rsidRDefault="00034180" w:rsidP="00276FA4">
            <w:pPr>
              <w:pStyle w:val="afff4"/>
              <w:rPr>
                <w:rFonts w:ascii="Times New Roman" w:hAnsi="Times New Roman" w:cs="Times New Roman"/>
                <w:sz w:val="20"/>
                <w:szCs w:val="20"/>
              </w:rPr>
            </w:pPr>
            <w:r w:rsidRPr="00034180">
              <w:rPr>
                <w:rFonts w:ascii="Times New Roman" w:hAnsi="Times New Roman" w:cs="Times New Roman"/>
                <w:sz w:val="20"/>
                <w:szCs w:val="20"/>
              </w:rPr>
              <w:t>Среднечасовой расход теплоносителя на ГВС, м</w:t>
            </w:r>
            <w:r w:rsidRPr="00034180">
              <w:rPr>
                <w:rFonts w:ascii="Times New Roman" w:hAnsi="Times New Roman" w:cs="Times New Roman"/>
                <w:sz w:val="20"/>
                <w:szCs w:val="20"/>
                <w:vertAlign w:val="superscript"/>
              </w:rPr>
              <w:t>3</w:t>
            </w:r>
            <w:r w:rsidRPr="00034180">
              <w:rPr>
                <w:rFonts w:ascii="Times New Roman" w:hAnsi="Times New Roman" w:cs="Times New Roman"/>
                <w:sz w:val="20"/>
                <w:szCs w:val="20"/>
              </w:rPr>
              <w:t>/ч</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276FA4">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85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708"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1134"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r>
    </w:tbl>
    <w:p w:rsidR="00100F30" w:rsidRDefault="00100F30" w:rsidP="00100F30"/>
    <w:p w:rsidR="00BD7291" w:rsidRPr="00100F30" w:rsidRDefault="00BD7291" w:rsidP="00100F30"/>
    <w:p w:rsidR="00100F30" w:rsidRPr="00543B23" w:rsidRDefault="00100F30" w:rsidP="00100F30">
      <w:pPr>
        <w:ind w:firstLine="0"/>
      </w:pPr>
      <w:r>
        <w:t xml:space="preserve">Таблица 42 - </w:t>
      </w:r>
      <w:r w:rsidRPr="00543B23">
        <w:t>Расход теплоносителя на нужды открытых систем ГВС</w:t>
      </w:r>
      <w:r w:rsidR="00034180">
        <w:t xml:space="preserve"> (уточнить проектом).</w:t>
      </w:r>
    </w:p>
    <w:tbl>
      <w:tblPr>
        <w:tblW w:w="9650" w:type="dxa"/>
        <w:tblBorders>
          <w:top w:val="single" w:sz="4" w:space="0" w:color="auto"/>
          <w:left w:val="single" w:sz="4" w:space="0" w:color="auto"/>
          <w:bottom w:val="single" w:sz="4" w:space="0" w:color="auto"/>
          <w:right w:val="single" w:sz="4" w:space="0" w:color="auto"/>
        </w:tblBorders>
        <w:tblLayout w:type="fixed"/>
        <w:tblLook w:val="0000"/>
      </w:tblPr>
      <w:tblGrid>
        <w:gridCol w:w="3272"/>
        <w:gridCol w:w="992"/>
        <w:gridCol w:w="992"/>
        <w:gridCol w:w="851"/>
        <w:gridCol w:w="850"/>
        <w:gridCol w:w="851"/>
        <w:gridCol w:w="708"/>
        <w:gridCol w:w="1134"/>
      </w:tblGrid>
      <w:tr w:rsidR="00100F30" w:rsidRPr="00034180" w:rsidTr="00276FA4">
        <w:trPr>
          <w:tblHeader/>
        </w:trPr>
        <w:tc>
          <w:tcPr>
            <w:tcW w:w="3272" w:type="dxa"/>
            <w:tcBorders>
              <w:top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ff3"/>
              <w:spacing w:line="240" w:lineRule="auto"/>
              <w:ind w:firstLine="0"/>
              <w:jc w:val="center"/>
              <w:rPr>
                <w:rFonts w:ascii="Times New Roman" w:hAnsi="Times New Roman" w:cs="Times New Roman"/>
                <w:sz w:val="20"/>
                <w:szCs w:val="20"/>
              </w:rPr>
            </w:pPr>
            <w:r w:rsidRPr="00034180">
              <w:rPr>
                <w:rFonts w:ascii="Times New Roman" w:hAnsi="Times New Roman" w:cs="Times New Roman"/>
                <w:sz w:val="20"/>
                <w:szCs w:val="20"/>
              </w:rPr>
              <w:t>Наименование показателя</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2021</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2022</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2023</w:t>
            </w:r>
          </w:p>
        </w:tc>
        <w:tc>
          <w:tcPr>
            <w:tcW w:w="85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2024</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2025</w:t>
            </w:r>
          </w:p>
        </w:tc>
        <w:tc>
          <w:tcPr>
            <w:tcW w:w="708"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2026</w:t>
            </w:r>
          </w:p>
        </w:tc>
        <w:tc>
          <w:tcPr>
            <w:tcW w:w="1134" w:type="dxa"/>
            <w:tcBorders>
              <w:top w:val="single" w:sz="4" w:space="0" w:color="auto"/>
              <w:left w:val="single" w:sz="4" w:space="0" w:color="auto"/>
              <w:bottom w:val="single" w:sz="4" w:space="0" w:color="auto"/>
              <w:right w:val="single" w:sz="4" w:space="0" w:color="auto"/>
            </w:tcBorders>
            <w:tcMar>
              <w:left w:w="11" w:type="dxa"/>
              <w:right w:w="11" w:type="dxa"/>
            </w:tcMar>
          </w:tcPr>
          <w:p w:rsidR="00100F30" w:rsidRPr="00034180" w:rsidRDefault="00100F30" w:rsidP="00276FA4">
            <w:pPr>
              <w:pStyle w:val="afa"/>
              <w:ind w:firstLine="0"/>
            </w:pPr>
            <w:r w:rsidRPr="00034180">
              <w:t>2027-2040</w:t>
            </w:r>
          </w:p>
        </w:tc>
      </w:tr>
      <w:tr w:rsidR="00100F30" w:rsidRPr="00034180" w:rsidTr="00276FA4">
        <w:tc>
          <w:tcPr>
            <w:tcW w:w="9650" w:type="dxa"/>
            <w:gridSpan w:val="8"/>
            <w:tcBorders>
              <w:top w:val="single" w:sz="4" w:space="0" w:color="auto"/>
              <w:bottom w:val="single" w:sz="4" w:space="0" w:color="auto"/>
            </w:tcBorders>
            <w:tcMar>
              <w:left w:w="11" w:type="dxa"/>
              <w:right w:w="11" w:type="dxa"/>
            </w:tcMar>
            <w:vAlign w:val="center"/>
          </w:tcPr>
          <w:p w:rsidR="00100F30" w:rsidRPr="00034180" w:rsidRDefault="00962E06" w:rsidP="00276FA4">
            <w:pPr>
              <w:pStyle w:val="afff3"/>
              <w:spacing w:line="240" w:lineRule="auto"/>
              <w:ind w:firstLine="0"/>
              <w:jc w:val="center"/>
              <w:rPr>
                <w:rFonts w:ascii="Times New Roman" w:hAnsi="Times New Roman" w:cs="Times New Roman"/>
                <w:b/>
                <w:sz w:val="20"/>
                <w:szCs w:val="20"/>
              </w:rPr>
            </w:pPr>
            <w:r>
              <w:rPr>
                <w:rFonts w:ascii="Times New Roman" w:hAnsi="Times New Roman" w:cs="Times New Roman"/>
                <w:b/>
                <w:color w:val="000000" w:themeColor="text1"/>
                <w:sz w:val="20"/>
                <w:szCs w:val="20"/>
              </w:rPr>
              <w:t>К</w:t>
            </w:r>
            <w:r w:rsidR="00100F30" w:rsidRPr="00034180">
              <w:rPr>
                <w:rFonts w:ascii="Times New Roman" w:hAnsi="Times New Roman" w:cs="Times New Roman"/>
                <w:b/>
                <w:color w:val="000000" w:themeColor="text1"/>
                <w:sz w:val="20"/>
                <w:szCs w:val="20"/>
              </w:rPr>
              <w:t>отельная п. Сия</w:t>
            </w:r>
            <w:r>
              <w:rPr>
                <w:rFonts w:ascii="Times New Roman" w:hAnsi="Times New Roman" w:cs="Times New Roman"/>
                <w:b/>
                <w:color w:val="000000" w:themeColor="text1"/>
                <w:sz w:val="20"/>
                <w:szCs w:val="20"/>
              </w:rPr>
              <w:t>, д. 29А</w:t>
            </w:r>
          </w:p>
        </w:tc>
      </w:tr>
      <w:tr w:rsidR="00034180" w:rsidRPr="00034180" w:rsidTr="00276FA4">
        <w:tc>
          <w:tcPr>
            <w:tcW w:w="3272" w:type="dxa"/>
            <w:tcBorders>
              <w:top w:val="single" w:sz="4" w:space="0" w:color="auto"/>
              <w:bottom w:val="single" w:sz="4" w:space="0" w:color="auto"/>
              <w:right w:val="single" w:sz="4" w:space="0" w:color="auto"/>
            </w:tcBorders>
            <w:tcMar>
              <w:left w:w="11" w:type="dxa"/>
              <w:right w:w="11" w:type="dxa"/>
            </w:tcMar>
            <w:vAlign w:val="center"/>
          </w:tcPr>
          <w:p w:rsidR="00034180" w:rsidRPr="00034180" w:rsidRDefault="00034180" w:rsidP="00276FA4">
            <w:pPr>
              <w:pStyle w:val="afff4"/>
              <w:rPr>
                <w:rFonts w:ascii="Times New Roman" w:hAnsi="Times New Roman" w:cs="Times New Roman"/>
                <w:sz w:val="20"/>
                <w:szCs w:val="20"/>
              </w:rPr>
            </w:pPr>
            <w:r w:rsidRPr="00034180">
              <w:rPr>
                <w:rFonts w:ascii="Times New Roman" w:hAnsi="Times New Roman" w:cs="Times New Roman"/>
                <w:sz w:val="20"/>
                <w:szCs w:val="20"/>
              </w:rPr>
              <w:t>Расход теплоносителя на ГВС, тыс. м</w:t>
            </w:r>
            <w:r w:rsidRPr="00034180">
              <w:rPr>
                <w:rFonts w:ascii="Times New Roman" w:hAnsi="Times New Roman" w:cs="Times New Roman"/>
                <w:sz w:val="20"/>
                <w:szCs w:val="20"/>
                <w:vertAlign w:val="superscript"/>
              </w:rPr>
              <w:t>3</w:t>
            </w:r>
            <w:r w:rsidRPr="00034180">
              <w:rPr>
                <w:rFonts w:ascii="Times New Roman" w:hAnsi="Times New Roman" w:cs="Times New Roman"/>
                <w:sz w:val="20"/>
                <w:szCs w:val="20"/>
              </w:rPr>
              <w:t>/год</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85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708"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1134"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r>
      <w:tr w:rsidR="00034180" w:rsidRPr="00100F30" w:rsidTr="00276FA4">
        <w:tc>
          <w:tcPr>
            <w:tcW w:w="3272" w:type="dxa"/>
            <w:tcBorders>
              <w:top w:val="single" w:sz="4" w:space="0" w:color="auto"/>
              <w:bottom w:val="single" w:sz="4" w:space="0" w:color="auto"/>
              <w:right w:val="single" w:sz="4" w:space="0" w:color="auto"/>
            </w:tcBorders>
            <w:tcMar>
              <w:left w:w="11" w:type="dxa"/>
              <w:right w:w="11" w:type="dxa"/>
            </w:tcMar>
            <w:vAlign w:val="center"/>
          </w:tcPr>
          <w:p w:rsidR="00034180" w:rsidRPr="00100F30" w:rsidRDefault="00034180" w:rsidP="00276FA4">
            <w:pPr>
              <w:pStyle w:val="afff4"/>
              <w:rPr>
                <w:rFonts w:ascii="Times New Roman" w:hAnsi="Times New Roman" w:cs="Times New Roman"/>
                <w:sz w:val="20"/>
                <w:szCs w:val="20"/>
              </w:rPr>
            </w:pPr>
            <w:r w:rsidRPr="00034180">
              <w:rPr>
                <w:rFonts w:ascii="Times New Roman" w:hAnsi="Times New Roman" w:cs="Times New Roman"/>
                <w:sz w:val="20"/>
                <w:szCs w:val="20"/>
              </w:rPr>
              <w:t>Среднечасовой расход теплоносителя на ГВС, м</w:t>
            </w:r>
            <w:r w:rsidRPr="00034180">
              <w:rPr>
                <w:rFonts w:ascii="Times New Roman" w:hAnsi="Times New Roman" w:cs="Times New Roman"/>
                <w:sz w:val="20"/>
                <w:szCs w:val="20"/>
                <w:vertAlign w:val="superscript"/>
              </w:rPr>
              <w:t>3</w:t>
            </w:r>
            <w:r w:rsidRPr="00034180">
              <w:rPr>
                <w:rFonts w:ascii="Times New Roman" w:hAnsi="Times New Roman" w:cs="Times New Roman"/>
                <w:sz w:val="20"/>
                <w:szCs w:val="20"/>
              </w:rPr>
              <w:t>/ч</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85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708"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1134"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r>
    </w:tbl>
    <w:p w:rsidR="000C642D" w:rsidRPr="000C642D" w:rsidRDefault="000C642D" w:rsidP="005449EE">
      <w:pPr>
        <w:pStyle w:val="3"/>
        <w:rPr>
          <w:rFonts w:ascii="Times New Roman" w:hAnsi="Times New Roman"/>
          <w:b w:val="0"/>
          <w:sz w:val="24"/>
          <w:szCs w:val="24"/>
        </w:rPr>
      </w:pPr>
      <w:bookmarkStart w:id="180" w:name="_Toc8041259"/>
      <w:bookmarkStart w:id="181" w:name="_Toc67499359"/>
      <w:r w:rsidRPr="000C642D">
        <w:rPr>
          <w:rFonts w:ascii="Times New Roman" w:hAnsi="Times New Roman"/>
          <w:b w:val="0"/>
          <w:sz w:val="24"/>
          <w:szCs w:val="24"/>
        </w:rPr>
        <w:t>Горячее водоснабжение</w:t>
      </w:r>
      <w:r>
        <w:rPr>
          <w:rFonts w:ascii="Times New Roman" w:hAnsi="Times New Roman"/>
          <w:b w:val="0"/>
          <w:sz w:val="24"/>
          <w:szCs w:val="24"/>
        </w:rPr>
        <w:t xml:space="preserve"> от котельной п. Сылога не осуществляется.</w:t>
      </w:r>
    </w:p>
    <w:p w:rsidR="005449EE" w:rsidRDefault="005449EE" w:rsidP="005449EE">
      <w:pPr>
        <w:pStyle w:val="3"/>
        <w:rPr>
          <w:rFonts w:ascii="Times New Roman" w:hAnsi="Times New Roman"/>
          <w:i/>
          <w:sz w:val="24"/>
          <w:szCs w:val="24"/>
        </w:rPr>
      </w:pPr>
      <w:r w:rsidRPr="005449EE">
        <w:rPr>
          <w:rFonts w:ascii="Times New Roman" w:hAnsi="Times New Roman"/>
          <w:i/>
          <w:sz w:val="24"/>
          <w:szCs w:val="24"/>
        </w:rPr>
        <w:t>в) сведения о наличии баков-аккумуляторов</w:t>
      </w:r>
      <w:bookmarkEnd w:id="180"/>
      <w:bookmarkEnd w:id="181"/>
      <w:r>
        <w:rPr>
          <w:rFonts w:ascii="Times New Roman" w:hAnsi="Times New Roman"/>
          <w:i/>
          <w:sz w:val="24"/>
          <w:szCs w:val="24"/>
        </w:rPr>
        <w:t>.</w:t>
      </w:r>
    </w:p>
    <w:p w:rsidR="005449EE" w:rsidRDefault="005449EE" w:rsidP="005449EE">
      <w:r w:rsidRPr="00034180">
        <w:t xml:space="preserve">Информация о наличии баков-аккумуляторов </w:t>
      </w:r>
      <w:r w:rsidR="00962E06">
        <w:t>на котельных п. Сия представлена в таблицах</w:t>
      </w:r>
      <w:r w:rsidR="00034180" w:rsidRPr="00034180">
        <w:t xml:space="preserve"> 23</w:t>
      </w:r>
      <w:r w:rsidR="00962E06">
        <w:t>.1 и 23.2</w:t>
      </w:r>
      <w:r w:rsidRPr="00034180">
        <w:t>.</w:t>
      </w:r>
      <w:r w:rsidR="00034180">
        <w:t xml:space="preserve"> </w:t>
      </w:r>
    </w:p>
    <w:p w:rsidR="005449EE" w:rsidRDefault="005449EE" w:rsidP="005449EE">
      <w:pPr>
        <w:pStyle w:val="3"/>
        <w:rPr>
          <w:rFonts w:ascii="Times New Roman" w:hAnsi="Times New Roman"/>
          <w:i/>
          <w:sz w:val="24"/>
          <w:szCs w:val="24"/>
        </w:rPr>
      </w:pPr>
      <w:bookmarkStart w:id="182" w:name="_Toc8041260"/>
      <w:bookmarkStart w:id="183" w:name="_Toc67499360"/>
      <w:r w:rsidRPr="005449EE">
        <w:rPr>
          <w:rFonts w:ascii="Times New Roman" w:hAnsi="Times New Roman"/>
          <w:i/>
          <w:sz w:val="24"/>
          <w:szCs w:val="24"/>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82"/>
      <w:bookmarkEnd w:id="183"/>
      <w:r>
        <w:rPr>
          <w:rFonts w:ascii="Times New Roman" w:hAnsi="Times New Roman"/>
          <w:i/>
          <w:sz w:val="24"/>
          <w:szCs w:val="24"/>
        </w:rPr>
        <w:t>.</w:t>
      </w:r>
    </w:p>
    <w:p w:rsidR="00AA7250" w:rsidRDefault="00AA7250" w:rsidP="00AA7250">
      <w:r>
        <w:t>Согласно п. 6.22. СП 124.13330.2012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AA7250" w:rsidRDefault="00AA7250" w:rsidP="00AA7250">
      <w:pPr>
        <w:pStyle w:val="3"/>
        <w:rPr>
          <w:rFonts w:ascii="Times New Roman" w:hAnsi="Times New Roman"/>
          <w:i/>
          <w:sz w:val="24"/>
          <w:szCs w:val="24"/>
        </w:rPr>
      </w:pPr>
      <w:bookmarkStart w:id="184" w:name="_Toc8041261"/>
      <w:bookmarkStart w:id="185" w:name="_Toc67499361"/>
      <w:r w:rsidRPr="00AA7250">
        <w:rPr>
          <w:rFonts w:ascii="Times New Roman" w:hAnsi="Times New Roman"/>
          <w:i/>
          <w:sz w:val="24"/>
          <w:szCs w:val="24"/>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84"/>
      <w:bookmarkEnd w:id="185"/>
      <w:r>
        <w:rPr>
          <w:rFonts w:ascii="Times New Roman" w:hAnsi="Times New Roman"/>
          <w:i/>
          <w:sz w:val="24"/>
          <w:szCs w:val="24"/>
        </w:rPr>
        <w:t>.</w:t>
      </w:r>
    </w:p>
    <w:p w:rsidR="000C642D" w:rsidRDefault="000C642D" w:rsidP="000C642D">
      <w:r w:rsidRPr="0043663A">
        <w:t xml:space="preserve">В таблице </w:t>
      </w:r>
      <w:r w:rsidR="000275CE">
        <w:t>43</w:t>
      </w:r>
      <w:r w:rsidRPr="0043663A">
        <w:t xml:space="preserve"> представлены данные о </w:t>
      </w:r>
      <w:r>
        <w:t xml:space="preserve">существующем и перспективном </w:t>
      </w:r>
      <w:r w:rsidRPr="0043663A">
        <w:t xml:space="preserve">балансе </w:t>
      </w:r>
      <w:r>
        <w:t>производительности водоподготовительных установок.</w:t>
      </w:r>
    </w:p>
    <w:p w:rsidR="002357F7" w:rsidRDefault="002357F7" w:rsidP="000C642D"/>
    <w:p w:rsidR="000C642D" w:rsidRPr="00C74817" w:rsidRDefault="000275CE" w:rsidP="00C51C6D">
      <w:pPr>
        <w:ind w:hanging="851"/>
      </w:pPr>
      <w:r>
        <w:t>Таблица 43</w:t>
      </w:r>
      <w:r w:rsidR="000C642D">
        <w:t xml:space="preserve"> – Существующий и перспективный баланс про</w:t>
      </w:r>
      <w:r w:rsidR="00D961C2">
        <w:t>изводительности ВПУ на котельных</w:t>
      </w:r>
      <w:r w:rsidR="000C642D">
        <w:t xml:space="preserve"> п. Сия</w:t>
      </w:r>
    </w:p>
    <w:tbl>
      <w:tblPr>
        <w:tblW w:w="10349" w:type="dxa"/>
        <w:tblInd w:w="-840" w:type="dxa"/>
        <w:tblLayout w:type="fixed"/>
        <w:tblLook w:val="04A0"/>
      </w:tblPr>
      <w:tblGrid>
        <w:gridCol w:w="3119"/>
        <w:gridCol w:w="851"/>
        <w:gridCol w:w="1134"/>
        <w:gridCol w:w="1134"/>
        <w:gridCol w:w="1417"/>
        <w:gridCol w:w="1560"/>
        <w:gridCol w:w="1134"/>
      </w:tblGrid>
      <w:tr w:rsidR="000C642D" w:rsidRPr="00034180" w:rsidTr="00C51C6D">
        <w:tc>
          <w:tcPr>
            <w:tcW w:w="3119" w:type="dxa"/>
            <w:vMerge w:val="restart"/>
            <w:tcBorders>
              <w:top w:val="single" w:sz="4" w:space="0" w:color="auto"/>
              <w:left w:val="single" w:sz="4" w:space="0" w:color="auto"/>
              <w:right w:val="single" w:sz="4" w:space="0" w:color="auto"/>
            </w:tcBorders>
            <w:shd w:val="clear" w:color="auto" w:fill="auto"/>
            <w:tcMar>
              <w:left w:w="11" w:type="dxa"/>
              <w:right w:w="11" w:type="dxa"/>
            </w:tcMar>
            <w:vAlign w:val="center"/>
            <w:hideMark/>
          </w:tcPr>
          <w:p w:rsidR="000C642D" w:rsidRPr="00034180" w:rsidRDefault="000C642D" w:rsidP="00276FA4">
            <w:pPr>
              <w:pStyle w:val="afa"/>
            </w:pPr>
            <w:r w:rsidRPr="00034180">
              <w:t>Параметр</w:t>
            </w:r>
          </w:p>
        </w:tc>
        <w:tc>
          <w:tcPr>
            <w:tcW w:w="851" w:type="dxa"/>
            <w:vMerge w:val="restart"/>
            <w:tcBorders>
              <w:top w:val="single" w:sz="4" w:space="0" w:color="auto"/>
              <w:left w:val="nil"/>
              <w:right w:val="single" w:sz="4" w:space="0" w:color="auto"/>
            </w:tcBorders>
            <w:shd w:val="clear" w:color="auto" w:fill="auto"/>
            <w:tcMar>
              <w:left w:w="11" w:type="dxa"/>
              <w:right w:w="11" w:type="dxa"/>
            </w:tcMar>
            <w:vAlign w:val="center"/>
            <w:hideMark/>
          </w:tcPr>
          <w:p w:rsidR="000C642D" w:rsidRPr="00034180" w:rsidRDefault="000C642D" w:rsidP="00276FA4">
            <w:pPr>
              <w:pStyle w:val="afa"/>
              <w:ind w:firstLine="0"/>
            </w:pPr>
            <w:r w:rsidRPr="00034180">
              <w:t>Ед. изм.</w:t>
            </w:r>
          </w:p>
        </w:tc>
        <w:tc>
          <w:tcPr>
            <w:tcW w:w="6379" w:type="dxa"/>
            <w:gridSpan w:val="5"/>
            <w:tcBorders>
              <w:top w:val="single" w:sz="4" w:space="0" w:color="auto"/>
              <w:left w:val="nil"/>
              <w:bottom w:val="single" w:sz="4" w:space="0" w:color="auto"/>
              <w:right w:val="single" w:sz="4" w:space="0" w:color="auto"/>
            </w:tcBorders>
            <w:shd w:val="clear" w:color="auto" w:fill="auto"/>
            <w:tcMar>
              <w:left w:w="11" w:type="dxa"/>
              <w:right w:w="11" w:type="dxa"/>
            </w:tcMar>
            <w:vAlign w:val="center"/>
          </w:tcPr>
          <w:p w:rsidR="000C642D" w:rsidRPr="00034180" w:rsidRDefault="000C642D" w:rsidP="00276FA4">
            <w:pPr>
              <w:spacing w:line="240" w:lineRule="auto"/>
              <w:ind w:firstLine="0"/>
              <w:jc w:val="center"/>
              <w:rPr>
                <w:bCs/>
                <w:color w:val="000000"/>
                <w:sz w:val="20"/>
                <w:szCs w:val="20"/>
              </w:rPr>
            </w:pPr>
            <w:r w:rsidRPr="00034180">
              <w:rPr>
                <w:bCs/>
                <w:color w:val="000000"/>
                <w:sz w:val="20"/>
                <w:szCs w:val="20"/>
              </w:rPr>
              <w:t>Наименование котельной</w:t>
            </w:r>
          </w:p>
        </w:tc>
      </w:tr>
      <w:tr w:rsidR="000C642D" w:rsidRPr="00034180" w:rsidTr="00C51C6D">
        <w:trPr>
          <w:trHeight w:val="77"/>
        </w:trPr>
        <w:tc>
          <w:tcPr>
            <w:tcW w:w="3119" w:type="dxa"/>
            <w:vMerge/>
            <w:tcBorders>
              <w:left w:val="single" w:sz="4" w:space="0" w:color="auto"/>
              <w:right w:val="single" w:sz="4" w:space="0" w:color="auto"/>
            </w:tcBorders>
            <w:shd w:val="clear" w:color="auto" w:fill="auto"/>
            <w:tcMar>
              <w:left w:w="11" w:type="dxa"/>
              <w:right w:w="11" w:type="dxa"/>
            </w:tcMar>
            <w:vAlign w:val="center"/>
          </w:tcPr>
          <w:p w:rsidR="000C642D" w:rsidRPr="00034180" w:rsidRDefault="000C642D" w:rsidP="00276FA4">
            <w:pPr>
              <w:pStyle w:val="afa"/>
            </w:pPr>
          </w:p>
        </w:tc>
        <w:tc>
          <w:tcPr>
            <w:tcW w:w="851" w:type="dxa"/>
            <w:vMerge/>
            <w:tcBorders>
              <w:left w:val="nil"/>
              <w:right w:val="single" w:sz="4" w:space="0" w:color="auto"/>
            </w:tcBorders>
            <w:shd w:val="clear" w:color="auto" w:fill="auto"/>
            <w:tcMar>
              <w:left w:w="11" w:type="dxa"/>
              <w:right w:w="11" w:type="dxa"/>
            </w:tcMar>
            <w:vAlign w:val="center"/>
          </w:tcPr>
          <w:p w:rsidR="000C642D" w:rsidRPr="00034180" w:rsidRDefault="000C642D" w:rsidP="00276FA4">
            <w:pPr>
              <w:pStyle w:val="afa"/>
            </w:pPr>
          </w:p>
        </w:tc>
        <w:tc>
          <w:tcPr>
            <w:tcW w:w="2268" w:type="dxa"/>
            <w:gridSpan w:val="2"/>
            <w:tcBorders>
              <w:top w:val="single" w:sz="4" w:space="0" w:color="auto"/>
              <w:left w:val="nil"/>
              <w:bottom w:val="single" w:sz="4" w:space="0" w:color="auto"/>
              <w:right w:val="single" w:sz="4" w:space="0" w:color="auto"/>
            </w:tcBorders>
            <w:shd w:val="clear" w:color="auto" w:fill="auto"/>
            <w:tcMar>
              <w:left w:w="11" w:type="dxa"/>
              <w:right w:w="11" w:type="dxa"/>
            </w:tcMar>
            <w:vAlign w:val="center"/>
          </w:tcPr>
          <w:p w:rsidR="000C642D" w:rsidRPr="00034180" w:rsidRDefault="000C642D" w:rsidP="00276FA4">
            <w:pPr>
              <w:spacing w:line="240" w:lineRule="auto"/>
              <w:ind w:firstLine="0"/>
              <w:jc w:val="center"/>
              <w:rPr>
                <w:sz w:val="20"/>
                <w:szCs w:val="20"/>
              </w:rPr>
            </w:pPr>
            <w:r w:rsidRPr="00034180">
              <w:rPr>
                <w:sz w:val="20"/>
                <w:szCs w:val="20"/>
              </w:rPr>
              <w:t>п. Сия, д. 23</w:t>
            </w:r>
          </w:p>
        </w:tc>
        <w:tc>
          <w:tcPr>
            <w:tcW w:w="4111" w:type="dxa"/>
            <w:gridSpan w:val="3"/>
            <w:tcBorders>
              <w:top w:val="single" w:sz="4" w:space="0" w:color="auto"/>
              <w:left w:val="nil"/>
              <w:bottom w:val="single" w:sz="4" w:space="0" w:color="auto"/>
              <w:right w:val="single" w:sz="4" w:space="0" w:color="auto"/>
            </w:tcBorders>
          </w:tcPr>
          <w:p w:rsidR="000C642D" w:rsidRPr="00034180" w:rsidRDefault="00D961C2" w:rsidP="00276FA4">
            <w:pPr>
              <w:spacing w:line="240" w:lineRule="auto"/>
              <w:ind w:firstLine="0"/>
              <w:jc w:val="center"/>
              <w:rPr>
                <w:sz w:val="20"/>
                <w:szCs w:val="20"/>
              </w:rPr>
            </w:pPr>
            <w:r>
              <w:rPr>
                <w:color w:val="000000" w:themeColor="text1"/>
                <w:sz w:val="20"/>
                <w:szCs w:val="20"/>
              </w:rPr>
              <w:t>К</w:t>
            </w:r>
            <w:r w:rsidR="000C642D" w:rsidRPr="00034180">
              <w:rPr>
                <w:color w:val="000000" w:themeColor="text1"/>
                <w:sz w:val="20"/>
                <w:szCs w:val="20"/>
              </w:rPr>
              <w:t>отельная п. Сия</w:t>
            </w:r>
            <w:r>
              <w:rPr>
                <w:color w:val="000000" w:themeColor="text1"/>
                <w:sz w:val="20"/>
                <w:szCs w:val="20"/>
              </w:rPr>
              <w:t>, д. 29А</w:t>
            </w:r>
          </w:p>
        </w:tc>
      </w:tr>
      <w:tr w:rsidR="000C642D" w:rsidRPr="00034180" w:rsidTr="00C51C6D">
        <w:trPr>
          <w:trHeight w:val="77"/>
        </w:trPr>
        <w:tc>
          <w:tcPr>
            <w:tcW w:w="3119" w:type="dxa"/>
            <w:vMerge/>
            <w:tcBorders>
              <w:left w:val="single" w:sz="4" w:space="0" w:color="auto"/>
              <w:bottom w:val="single" w:sz="4" w:space="0" w:color="auto"/>
              <w:right w:val="single" w:sz="4" w:space="0" w:color="auto"/>
            </w:tcBorders>
            <w:shd w:val="clear" w:color="auto" w:fill="auto"/>
            <w:tcMar>
              <w:left w:w="11" w:type="dxa"/>
              <w:right w:w="11" w:type="dxa"/>
            </w:tcMar>
            <w:vAlign w:val="center"/>
          </w:tcPr>
          <w:p w:rsidR="000C642D" w:rsidRPr="00034180" w:rsidRDefault="000C642D" w:rsidP="00276FA4">
            <w:pPr>
              <w:pStyle w:val="afa"/>
            </w:pPr>
          </w:p>
        </w:tc>
        <w:tc>
          <w:tcPr>
            <w:tcW w:w="851" w:type="dxa"/>
            <w:vMerge/>
            <w:tcBorders>
              <w:left w:val="nil"/>
              <w:bottom w:val="single" w:sz="4" w:space="0" w:color="auto"/>
              <w:right w:val="single" w:sz="4" w:space="0" w:color="auto"/>
            </w:tcBorders>
            <w:shd w:val="clear" w:color="auto" w:fill="auto"/>
            <w:tcMar>
              <w:left w:w="11" w:type="dxa"/>
              <w:right w:w="11" w:type="dxa"/>
            </w:tcMar>
            <w:vAlign w:val="center"/>
          </w:tcPr>
          <w:p w:rsidR="000C642D" w:rsidRPr="00034180" w:rsidRDefault="000C642D" w:rsidP="00276FA4">
            <w:pPr>
              <w:pStyle w:val="afa"/>
            </w:pPr>
          </w:p>
        </w:tc>
        <w:tc>
          <w:tcPr>
            <w:tcW w:w="1134" w:type="dxa"/>
            <w:tcBorders>
              <w:top w:val="single" w:sz="4" w:space="0" w:color="auto"/>
              <w:left w:val="nil"/>
              <w:bottom w:val="single" w:sz="4" w:space="0" w:color="auto"/>
              <w:right w:val="single" w:sz="4" w:space="0" w:color="auto"/>
            </w:tcBorders>
            <w:shd w:val="clear" w:color="auto" w:fill="auto"/>
            <w:tcMar>
              <w:left w:w="11" w:type="dxa"/>
              <w:right w:w="11" w:type="dxa"/>
            </w:tcMar>
            <w:vAlign w:val="center"/>
          </w:tcPr>
          <w:p w:rsidR="000C642D" w:rsidRPr="00034180" w:rsidRDefault="000C642D" w:rsidP="00276FA4">
            <w:pPr>
              <w:spacing w:line="240" w:lineRule="auto"/>
              <w:ind w:firstLine="0"/>
              <w:jc w:val="center"/>
              <w:rPr>
                <w:sz w:val="20"/>
                <w:szCs w:val="20"/>
              </w:rPr>
            </w:pPr>
            <w:r w:rsidRPr="00034180">
              <w:rPr>
                <w:sz w:val="20"/>
                <w:szCs w:val="20"/>
              </w:rPr>
              <w:t>2020</w:t>
            </w:r>
          </w:p>
        </w:tc>
        <w:tc>
          <w:tcPr>
            <w:tcW w:w="1134" w:type="dxa"/>
            <w:tcBorders>
              <w:top w:val="single" w:sz="4" w:space="0" w:color="auto"/>
              <w:left w:val="nil"/>
              <w:bottom w:val="single" w:sz="4" w:space="0" w:color="auto"/>
              <w:right w:val="single" w:sz="4" w:space="0" w:color="auto"/>
            </w:tcBorders>
          </w:tcPr>
          <w:p w:rsidR="000C642D" w:rsidRPr="00034180" w:rsidRDefault="000C642D" w:rsidP="00276FA4">
            <w:pPr>
              <w:spacing w:line="240" w:lineRule="auto"/>
              <w:ind w:firstLine="0"/>
              <w:jc w:val="center"/>
              <w:rPr>
                <w:sz w:val="20"/>
                <w:szCs w:val="20"/>
              </w:rPr>
            </w:pPr>
            <w:r w:rsidRPr="00034180">
              <w:rPr>
                <w:sz w:val="20"/>
                <w:szCs w:val="20"/>
              </w:rPr>
              <w:t>2021</w:t>
            </w:r>
          </w:p>
        </w:tc>
        <w:tc>
          <w:tcPr>
            <w:tcW w:w="1417" w:type="dxa"/>
            <w:tcBorders>
              <w:top w:val="single" w:sz="4" w:space="0" w:color="auto"/>
              <w:left w:val="nil"/>
              <w:bottom w:val="single" w:sz="4" w:space="0" w:color="auto"/>
              <w:right w:val="single" w:sz="4" w:space="0" w:color="auto"/>
            </w:tcBorders>
          </w:tcPr>
          <w:p w:rsidR="000C642D" w:rsidRPr="00034180" w:rsidRDefault="000C642D" w:rsidP="00276FA4">
            <w:pPr>
              <w:spacing w:line="240" w:lineRule="auto"/>
              <w:ind w:firstLine="0"/>
              <w:jc w:val="center"/>
              <w:rPr>
                <w:sz w:val="20"/>
                <w:szCs w:val="20"/>
              </w:rPr>
            </w:pPr>
            <w:r w:rsidRPr="00034180">
              <w:rPr>
                <w:sz w:val="20"/>
                <w:szCs w:val="20"/>
              </w:rPr>
              <w:t>2021</w:t>
            </w:r>
          </w:p>
        </w:tc>
        <w:tc>
          <w:tcPr>
            <w:tcW w:w="1560" w:type="dxa"/>
            <w:tcBorders>
              <w:top w:val="single" w:sz="4" w:space="0" w:color="auto"/>
              <w:left w:val="nil"/>
              <w:bottom w:val="single" w:sz="4" w:space="0" w:color="auto"/>
              <w:right w:val="single" w:sz="4" w:space="0" w:color="auto"/>
            </w:tcBorders>
          </w:tcPr>
          <w:p w:rsidR="000C642D" w:rsidRPr="00034180" w:rsidRDefault="000C642D" w:rsidP="00276FA4">
            <w:pPr>
              <w:spacing w:line="240" w:lineRule="auto"/>
              <w:ind w:firstLine="0"/>
              <w:jc w:val="center"/>
              <w:rPr>
                <w:sz w:val="20"/>
                <w:szCs w:val="20"/>
              </w:rPr>
            </w:pPr>
            <w:r w:rsidRPr="00034180">
              <w:rPr>
                <w:sz w:val="20"/>
                <w:szCs w:val="20"/>
              </w:rPr>
              <w:t>2022</w:t>
            </w:r>
          </w:p>
        </w:tc>
        <w:tc>
          <w:tcPr>
            <w:tcW w:w="1134" w:type="dxa"/>
            <w:tcBorders>
              <w:top w:val="single" w:sz="4" w:space="0" w:color="auto"/>
              <w:left w:val="nil"/>
              <w:bottom w:val="single" w:sz="4" w:space="0" w:color="auto"/>
              <w:right w:val="single" w:sz="4" w:space="0" w:color="auto"/>
            </w:tcBorders>
          </w:tcPr>
          <w:p w:rsidR="000C642D" w:rsidRPr="00034180" w:rsidRDefault="000C642D" w:rsidP="00276FA4">
            <w:pPr>
              <w:spacing w:line="240" w:lineRule="auto"/>
              <w:ind w:firstLine="0"/>
              <w:jc w:val="center"/>
              <w:rPr>
                <w:sz w:val="20"/>
                <w:szCs w:val="20"/>
              </w:rPr>
            </w:pPr>
            <w:r w:rsidRPr="00034180">
              <w:rPr>
                <w:sz w:val="20"/>
                <w:szCs w:val="20"/>
              </w:rPr>
              <w:t>2023-2040</w:t>
            </w:r>
          </w:p>
        </w:tc>
      </w:tr>
      <w:tr w:rsidR="00034180" w:rsidRPr="00034180" w:rsidTr="00D961C2">
        <w:trPr>
          <w:trHeight w:val="246"/>
        </w:trPr>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Производительность ВПУ</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pStyle w:val="afa"/>
              <w:ind w:firstLine="0"/>
            </w:pPr>
            <w:r w:rsidRPr="00034180">
              <w:t>м</w:t>
            </w:r>
            <w:r w:rsidRPr="00034180">
              <w:rPr>
                <w:vertAlign w:val="superscript"/>
              </w:rPr>
              <w:t>3</w:t>
            </w:r>
            <w:r w:rsidRPr="00034180">
              <w:t>/ч</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40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40</w:t>
            </w:r>
          </w:p>
        </w:tc>
        <w:tc>
          <w:tcPr>
            <w:tcW w:w="1417" w:type="dxa"/>
            <w:tcBorders>
              <w:top w:val="nil"/>
              <w:left w:val="nil"/>
              <w:bottom w:val="single" w:sz="4" w:space="0" w:color="auto"/>
              <w:right w:val="single" w:sz="4" w:space="0" w:color="auto"/>
            </w:tcBorders>
            <w:vAlign w:val="center"/>
          </w:tcPr>
          <w:p w:rsidR="00034180" w:rsidRPr="00034180" w:rsidRDefault="00D961C2" w:rsidP="00034180">
            <w:pPr>
              <w:spacing w:line="240" w:lineRule="auto"/>
              <w:ind w:firstLine="0"/>
              <w:jc w:val="center"/>
              <w:rPr>
                <w:sz w:val="20"/>
                <w:szCs w:val="20"/>
              </w:rPr>
            </w:pPr>
            <w:r>
              <w:rPr>
                <w:sz w:val="20"/>
                <w:szCs w:val="20"/>
              </w:rPr>
              <w:t>-</w:t>
            </w:r>
          </w:p>
        </w:tc>
        <w:tc>
          <w:tcPr>
            <w:tcW w:w="1560"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40</w:t>
            </w:r>
          </w:p>
        </w:tc>
      </w:tr>
      <w:tr w:rsidR="00034180" w:rsidRPr="00034180" w:rsidTr="00D961C2">
        <w:trPr>
          <w:trHeight w:val="332"/>
        </w:trPr>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Срок службы</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pStyle w:val="afa"/>
              <w:ind w:firstLine="0"/>
            </w:pPr>
            <w:r w:rsidRPr="00034180">
              <w:t>лет</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20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20</w:t>
            </w:r>
          </w:p>
        </w:tc>
        <w:tc>
          <w:tcPr>
            <w:tcW w:w="1417" w:type="dxa"/>
            <w:tcBorders>
              <w:top w:val="nil"/>
              <w:left w:val="nil"/>
              <w:bottom w:val="single" w:sz="4" w:space="0" w:color="auto"/>
              <w:right w:val="single" w:sz="4" w:space="0" w:color="auto"/>
            </w:tcBorders>
            <w:vAlign w:val="center"/>
          </w:tcPr>
          <w:p w:rsidR="00034180" w:rsidRPr="00034180" w:rsidRDefault="00D961C2" w:rsidP="00034180">
            <w:pPr>
              <w:spacing w:line="240" w:lineRule="auto"/>
              <w:ind w:firstLine="0"/>
              <w:jc w:val="center"/>
              <w:rPr>
                <w:sz w:val="20"/>
                <w:szCs w:val="20"/>
              </w:rPr>
            </w:pPr>
            <w:r>
              <w:rPr>
                <w:sz w:val="20"/>
                <w:szCs w:val="20"/>
              </w:rPr>
              <w:t>-</w:t>
            </w:r>
          </w:p>
        </w:tc>
        <w:tc>
          <w:tcPr>
            <w:tcW w:w="1560"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10</w:t>
            </w:r>
          </w:p>
        </w:tc>
        <w:tc>
          <w:tcPr>
            <w:tcW w:w="1134"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10</w:t>
            </w:r>
          </w:p>
        </w:tc>
      </w:tr>
      <w:tr w:rsidR="00034180" w:rsidRPr="00034180" w:rsidTr="00D961C2">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Количество баков-аккумуляторов теплоносителя</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pStyle w:val="afa"/>
              <w:ind w:firstLine="0"/>
            </w:pPr>
            <w:r w:rsidRPr="00034180">
              <w:t>ед.</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4</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4</w:t>
            </w:r>
          </w:p>
        </w:tc>
        <w:tc>
          <w:tcPr>
            <w:tcW w:w="1417" w:type="dxa"/>
            <w:tcBorders>
              <w:top w:val="nil"/>
              <w:left w:val="nil"/>
              <w:bottom w:val="single" w:sz="4" w:space="0" w:color="auto"/>
              <w:right w:val="single" w:sz="4" w:space="0" w:color="auto"/>
            </w:tcBorders>
            <w:vAlign w:val="center"/>
          </w:tcPr>
          <w:p w:rsidR="00034180" w:rsidRPr="00034180" w:rsidRDefault="00D961C2" w:rsidP="00034180">
            <w:pPr>
              <w:spacing w:line="240" w:lineRule="auto"/>
              <w:ind w:firstLine="0"/>
              <w:jc w:val="center"/>
              <w:rPr>
                <w:sz w:val="20"/>
                <w:szCs w:val="20"/>
              </w:rPr>
            </w:pPr>
            <w:r>
              <w:rPr>
                <w:sz w:val="20"/>
                <w:szCs w:val="20"/>
              </w:rPr>
              <w:t>-</w:t>
            </w:r>
          </w:p>
        </w:tc>
        <w:tc>
          <w:tcPr>
            <w:tcW w:w="1560"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1</w:t>
            </w:r>
          </w:p>
        </w:tc>
        <w:tc>
          <w:tcPr>
            <w:tcW w:w="1134"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1</w:t>
            </w:r>
          </w:p>
        </w:tc>
      </w:tr>
      <w:tr w:rsidR="00034180" w:rsidRPr="00034180" w:rsidTr="00D961C2">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Общая емкость баков-аккумуляторов</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pStyle w:val="afa"/>
              <w:ind w:firstLine="0"/>
            </w:pPr>
            <w:r w:rsidRPr="00034180">
              <w:t>м</w:t>
            </w:r>
            <w:r w:rsidRPr="00034180">
              <w:rPr>
                <w:vertAlign w:val="superscript"/>
              </w:rPr>
              <w:t>3</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200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200</w:t>
            </w:r>
          </w:p>
        </w:tc>
        <w:tc>
          <w:tcPr>
            <w:tcW w:w="1417" w:type="dxa"/>
            <w:tcBorders>
              <w:top w:val="nil"/>
              <w:left w:val="nil"/>
              <w:bottom w:val="single" w:sz="4" w:space="0" w:color="auto"/>
              <w:right w:val="single" w:sz="4" w:space="0" w:color="auto"/>
            </w:tcBorders>
            <w:vAlign w:val="center"/>
          </w:tcPr>
          <w:p w:rsidR="00034180" w:rsidRPr="00034180" w:rsidRDefault="00D961C2" w:rsidP="00034180">
            <w:pPr>
              <w:spacing w:line="240" w:lineRule="auto"/>
              <w:ind w:firstLine="0"/>
              <w:jc w:val="center"/>
              <w:rPr>
                <w:sz w:val="20"/>
                <w:szCs w:val="20"/>
              </w:rPr>
            </w:pPr>
            <w:r>
              <w:rPr>
                <w:sz w:val="20"/>
                <w:szCs w:val="20"/>
              </w:rPr>
              <w:t>-</w:t>
            </w:r>
          </w:p>
        </w:tc>
        <w:tc>
          <w:tcPr>
            <w:tcW w:w="1560"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5</w:t>
            </w:r>
          </w:p>
        </w:tc>
        <w:tc>
          <w:tcPr>
            <w:tcW w:w="1134"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5</w:t>
            </w:r>
          </w:p>
        </w:tc>
      </w:tr>
      <w:tr w:rsidR="00034180" w:rsidRPr="00034180" w:rsidTr="00D961C2">
        <w:tc>
          <w:tcPr>
            <w:tcW w:w="3119" w:type="dxa"/>
            <w:tcBorders>
              <w:top w:val="nil"/>
              <w:left w:val="single" w:sz="4" w:space="0" w:color="auto"/>
              <w:bottom w:val="single" w:sz="4" w:space="0" w:color="auto"/>
              <w:right w:val="single" w:sz="4" w:space="0" w:color="auto"/>
            </w:tcBorders>
            <w:shd w:val="clear" w:color="000000" w:fill="FFFFFF"/>
            <w:tcMar>
              <w:left w:w="11" w:type="dxa"/>
              <w:right w:w="11" w:type="dxa"/>
            </w:tcMar>
            <w:vAlign w:val="center"/>
            <w:hideMark/>
          </w:tcPr>
          <w:p w:rsidR="00034180" w:rsidRPr="00034180" w:rsidRDefault="00034180" w:rsidP="00276FA4">
            <w:pPr>
              <w:pStyle w:val="afa"/>
              <w:ind w:firstLine="0"/>
              <w:jc w:val="left"/>
            </w:pPr>
            <w:r w:rsidRPr="00034180">
              <w:t>Расчетный часовой расход для подпитки системы теплоснабжения</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pStyle w:val="afa"/>
              <w:ind w:firstLine="0"/>
            </w:pPr>
            <w:r w:rsidRPr="00034180">
              <w:t>м</w:t>
            </w:r>
            <w:r w:rsidRPr="00034180">
              <w:rPr>
                <w:vertAlign w:val="superscript"/>
              </w:rPr>
              <w:t>3</w:t>
            </w:r>
            <w:r w:rsidRPr="00034180">
              <w:t>/ч</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10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10</w:t>
            </w:r>
          </w:p>
        </w:tc>
        <w:tc>
          <w:tcPr>
            <w:tcW w:w="1417" w:type="dxa"/>
            <w:tcBorders>
              <w:top w:val="nil"/>
              <w:left w:val="nil"/>
              <w:bottom w:val="single" w:sz="4" w:space="0" w:color="auto"/>
              <w:right w:val="single" w:sz="4" w:space="0" w:color="auto"/>
            </w:tcBorders>
            <w:vAlign w:val="center"/>
          </w:tcPr>
          <w:p w:rsidR="00034180" w:rsidRPr="00034180" w:rsidRDefault="00D961C2" w:rsidP="00034180">
            <w:pPr>
              <w:spacing w:line="240" w:lineRule="auto"/>
              <w:ind w:firstLine="0"/>
              <w:jc w:val="center"/>
              <w:rPr>
                <w:sz w:val="20"/>
                <w:szCs w:val="20"/>
              </w:rPr>
            </w:pPr>
            <w:r>
              <w:rPr>
                <w:sz w:val="20"/>
                <w:szCs w:val="20"/>
              </w:rPr>
              <w:t>-</w:t>
            </w:r>
          </w:p>
        </w:tc>
        <w:tc>
          <w:tcPr>
            <w:tcW w:w="1560"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2</w:t>
            </w:r>
          </w:p>
        </w:tc>
        <w:tc>
          <w:tcPr>
            <w:tcW w:w="1134"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2</w:t>
            </w:r>
          </w:p>
        </w:tc>
      </w:tr>
      <w:tr w:rsidR="00034180" w:rsidRPr="00034180" w:rsidTr="00D961C2">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Всего подпитка тепловой сети, в том числе:</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ind w:firstLine="0"/>
              <w:jc w:val="center"/>
              <w:rPr>
                <w:sz w:val="20"/>
                <w:szCs w:val="20"/>
              </w:rPr>
            </w:pPr>
            <w:r w:rsidRPr="00034180">
              <w:rPr>
                <w:sz w:val="20"/>
                <w:szCs w:val="20"/>
              </w:rPr>
              <w:t>м</w:t>
            </w:r>
            <w:r w:rsidRPr="00034180">
              <w:rPr>
                <w:sz w:val="20"/>
                <w:szCs w:val="20"/>
                <w:vertAlign w:val="superscript"/>
              </w:rPr>
              <w:t>3</w:t>
            </w:r>
            <w:r w:rsidRPr="00034180">
              <w:rPr>
                <w:sz w:val="20"/>
                <w:szCs w:val="20"/>
              </w:rPr>
              <w:t>/ч</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50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50</w:t>
            </w:r>
          </w:p>
        </w:tc>
        <w:tc>
          <w:tcPr>
            <w:tcW w:w="1417" w:type="dxa"/>
            <w:tcBorders>
              <w:top w:val="nil"/>
              <w:left w:val="nil"/>
              <w:bottom w:val="single" w:sz="4" w:space="0" w:color="auto"/>
              <w:right w:val="single" w:sz="4" w:space="0" w:color="auto"/>
            </w:tcBorders>
            <w:vAlign w:val="center"/>
          </w:tcPr>
          <w:p w:rsidR="00034180" w:rsidRPr="00034180" w:rsidRDefault="00D961C2" w:rsidP="00034180">
            <w:pPr>
              <w:spacing w:line="240" w:lineRule="auto"/>
              <w:ind w:firstLine="0"/>
              <w:jc w:val="center"/>
              <w:rPr>
                <w:sz w:val="20"/>
                <w:szCs w:val="20"/>
              </w:rPr>
            </w:pPr>
            <w:r>
              <w:rPr>
                <w:sz w:val="20"/>
                <w:szCs w:val="20"/>
              </w:rPr>
              <w:t>-</w:t>
            </w:r>
          </w:p>
        </w:tc>
        <w:tc>
          <w:tcPr>
            <w:tcW w:w="1560"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20</w:t>
            </w:r>
          </w:p>
        </w:tc>
        <w:tc>
          <w:tcPr>
            <w:tcW w:w="1134"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20</w:t>
            </w:r>
          </w:p>
        </w:tc>
      </w:tr>
      <w:tr w:rsidR="00034180" w:rsidRPr="00034180" w:rsidTr="00D961C2">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нормативные утечки теплоносителя</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ind w:firstLine="0"/>
              <w:jc w:val="center"/>
              <w:rPr>
                <w:sz w:val="20"/>
                <w:szCs w:val="20"/>
              </w:rPr>
            </w:pPr>
            <w:r w:rsidRPr="00034180">
              <w:rPr>
                <w:sz w:val="20"/>
                <w:szCs w:val="20"/>
              </w:rPr>
              <w:t>м</w:t>
            </w:r>
            <w:r w:rsidRPr="00034180">
              <w:rPr>
                <w:sz w:val="20"/>
                <w:szCs w:val="20"/>
                <w:vertAlign w:val="superscript"/>
              </w:rPr>
              <w:t>3</w:t>
            </w:r>
            <w:r w:rsidRPr="00034180">
              <w:rPr>
                <w:sz w:val="20"/>
                <w:szCs w:val="20"/>
              </w:rPr>
              <w:t>/ч</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Менее 5</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Менее 5</w:t>
            </w:r>
          </w:p>
        </w:tc>
        <w:tc>
          <w:tcPr>
            <w:tcW w:w="1417" w:type="dxa"/>
            <w:tcBorders>
              <w:top w:val="nil"/>
              <w:left w:val="nil"/>
              <w:bottom w:val="single" w:sz="4" w:space="0" w:color="auto"/>
              <w:right w:val="single" w:sz="4" w:space="0" w:color="auto"/>
            </w:tcBorders>
            <w:vAlign w:val="center"/>
          </w:tcPr>
          <w:p w:rsidR="00034180" w:rsidRPr="00034180" w:rsidRDefault="00D961C2" w:rsidP="00034180">
            <w:pPr>
              <w:spacing w:line="240" w:lineRule="auto"/>
              <w:ind w:firstLine="0"/>
              <w:jc w:val="center"/>
              <w:rPr>
                <w:sz w:val="20"/>
                <w:szCs w:val="20"/>
              </w:rPr>
            </w:pPr>
            <w:r>
              <w:rPr>
                <w:sz w:val="20"/>
                <w:szCs w:val="20"/>
              </w:rPr>
              <w:t>-</w:t>
            </w:r>
          </w:p>
        </w:tc>
        <w:tc>
          <w:tcPr>
            <w:tcW w:w="1560"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Менее 2</w:t>
            </w:r>
          </w:p>
        </w:tc>
        <w:tc>
          <w:tcPr>
            <w:tcW w:w="1134"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Менее 2</w:t>
            </w:r>
          </w:p>
        </w:tc>
      </w:tr>
      <w:tr w:rsidR="00034180" w:rsidRPr="00034180" w:rsidTr="00D961C2">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сверхнормативные утечки теплоносителя</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ind w:firstLine="0"/>
              <w:jc w:val="center"/>
              <w:rPr>
                <w:sz w:val="20"/>
                <w:szCs w:val="20"/>
              </w:rPr>
            </w:pPr>
            <w:r w:rsidRPr="00034180">
              <w:rPr>
                <w:sz w:val="20"/>
                <w:szCs w:val="20"/>
              </w:rPr>
              <w:t>м</w:t>
            </w:r>
            <w:r w:rsidRPr="00034180">
              <w:rPr>
                <w:sz w:val="20"/>
                <w:szCs w:val="20"/>
                <w:vertAlign w:val="superscript"/>
              </w:rPr>
              <w:t>3</w:t>
            </w:r>
            <w:r w:rsidRPr="00034180">
              <w:rPr>
                <w:sz w:val="20"/>
                <w:szCs w:val="20"/>
              </w:rPr>
              <w:t>/ч</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Более 5</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Более 5</w:t>
            </w:r>
          </w:p>
        </w:tc>
        <w:tc>
          <w:tcPr>
            <w:tcW w:w="1417" w:type="dxa"/>
            <w:tcBorders>
              <w:top w:val="nil"/>
              <w:left w:val="nil"/>
              <w:bottom w:val="single" w:sz="4" w:space="0" w:color="auto"/>
              <w:right w:val="single" w:sz="4" w:space="0" w:color="auto"/>
            </w:tcBorders>
            <w:vAlign w:val="center"/>
          </w:tcPr>
          <w:p w:rsidR="00034180" w:rsidRPr="00034180" w:rsidRDefault="00D961C2" w:rsidP="00034180">
            <w:pPr>
              <w:spacing w:line="240" w:lineRule="auto"/>
              <w:ind w:firstLine="0"/>
              <w:jc w:val="center"/>
              <w:rPr>
                <w:sz w:val="20"/>
                <w:szCs w:val="20"/>
              </w:rPr>
            </w:pPr>
            <w:r>
              <w:rPr>
                <w:sz w:val="20"/>
                <w:szCs w:val="20"/>
              </w:rPr>
              <w:t>-</w:t>
            </w:r>
          </w:p>
        </w:tc>
        <w:tc>
          <w:tcPr>
            <w:tcW w:w="1560"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Более 2</w:t>
            </w:r>
          </w:p>
        </w:tc>
        <w:tc>
          <w:tcPr>
            <w:tcW w:w="1134"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Более 2</w:t>
            </w:r>
          </w:p>
        </w:tc>
      </w:tr>
      <w:tr w:rsidR="00034180" w:rsidRPr="000C642D" w:rsidTr="00D961C2">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Отпуск теплоносителя из тепловых сетей на цели ГВС</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ind w:firstLine="0"/>
              <w:jc w:val="center"/>
              <w:rPr>
                <w:sz w:val="20"/>
                <w:szCs w:val="20"/>
              </w:rPr>
            </w:pPr>
            <w:r w:rsidRPr="00034180">
              <w:rPr>
                <w:sz w:val="20"/>
                <w:szCs w:val="20"/>
              </w:rPr>
              <w:t>м</w:t>
            </w:r>
            <w:r w:rsidRPr="00034180">
              <w:rPr>
                <w:sz w:val="20"/>
                <w:szCs w:val="20"/>
                <w:vertAlign w:val="superscript"/>
              </w:rPr>
              <w:t>3</w:t>
            </w:r>
            <w:r w:rsidRPr="00034180">
              <w:rPr>
                <w:sz w:val="20"/>
                <w:szCs w:val="20"/>
              </w:rPr>
              <w:t>/ч</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10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10</w:t>
            </w:r>
          </w:p>
        </w:tc>
        <w:tc>
          <w:tcPr>
            <w:tcW w:w="1417" w:type="dxa"/>
            <w:tcBorders>
              <w:top w:val="nil"/>
              <w:left w:val="nil"/>
              <w:bottom w:val="single" w:sz="4" w:space="0" w:color="auto"/>
              <w:right w:val="single" w:sz="4" w:space="0" w:color="auto"/>
            </w:tcBorders>
            <w:vAlign w:val="center"/>
          </w:tcPr>
          <w:p w:rsidR="00034180" w:rsidRPr="00034180" w:rsidRDefault="00D961C2" w:rsidP="00034180">
            <w:pPr>
              <w:spacing w:line="240" w:lineRule="auto"/>
              <w:ind w:firstLine="0"/>
              <w:jc w:val="center"/>
              <w:rPr>
                <w:sz w:val="20"/>
                <w:szCs w:val="20"/>
              </w:rPr>
            </w:pPr>
            <w:r>
              <w:rPr>
                <w:sz w:val="20"/>
                <w:szCs w:val="20"/>
              </w:rPr>
              <w:t>-</w:t>
            </w:r>
          </w:p>
        </w:tc>
        <w:tc>
          <w:tcPr>
            <w:tcW w:w="1560"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3</w:t>
            </w:r>
          </w:p>
        </w:tc>
        <w:tc>
          <w:tcPr>
            <w:tcW w:w="1134" w:type="dxa"/>
            <w:tcBorders>
              <w:top w:val="nil"/>
              <w:left w:val="nil"/>
              <w:bottom w:val="single" w:sz="4" w:space="0" w:color="auto"/>
              <w:right w:val="single" w:sz="4" w:space="0" w:color="auto"/>
            </w:tcBorders>
            <w:shd w:val="clear" w:color="auto" w:fill="auto"/>
            <w:vAlign w:val="center"/>
          </w:tcPr>
          <w:p w:rsidR="00034180" w:rsidRPr="00034180" w:rsidRDefault="00034180" w:rsidP="00AF0D4D">
            <w:pPr>
              <w:spacing w:line="240" w:lineRule="auto"/>
              <w:ind w:firstLine="0"/>
              <w:jc w:val="center"/>
              <w:rPr>
                <w:sz w:val="20"/>
                <w:szCs w:val="20"/>
              </w:rPr>
            </w:pPr>
            <w:r w:rsidRPr="00034180">
              <w:rPr>
                <w:sz w:val="20"/>
                <w:szCs w:val="20"/>
              </w:rPr>
              <w:t>3</w:t>
            </w:r>
          </w:p>
        </w:tc>
      </w:tr>
    </w:tbl>
    <w:p w:rsidR="000C642D" w:rsidRDefault="000C642D" w:rsidP="000C642D">
      <w:pPr>
        <w:widowControl w:val="0"/>
        <w:spacing w:after="0"/>
        <w:ind w:left="23" w:right="23" w:firstLine="697"/>
        <w:rPr>
          <w:color w:val="000000"/>
          <w:shd w:val="clear" w:color="auto" w:fill="FFFFFF"/>
        </w:rPr>
      </w:pPr>
    </w:p>
    <w:p w:rsidR="000C642D" w:rsidRDefault="000C642D" w:rsidP="000C642D">
      <w:pPr>
        <w:widowControl w:val="0"/>
        <w:spacing w:after="0"/>
        <w:ind w:left="23" w:right="23" w:firstLine="544"/>
        <w:rPr>
          <w:color w:val="000000"/>
          <w:shd w:val="clear" w:color="auto" w:fill="FFFFFF"/>
        </w:rPr>
      </w:pPr>
      <w:r w:rsidRPr="00D155E8">
        <w:rPr>
          <w:color w:val="000000"/>
          <w:shd w:val="clear" w:color="auto" w:fill="FFFFFF"/>
        </w:rPr>
        <w:t>Водоподгото</w:t>
      </w:r>
      <w:r>
        <w:rPr>
          <w:color w:val="000000"/>
          <w:shd w:val="clear" w:color="auto" w:fill="FFFFFF"/>
        </w:rPr>
        <w:t>вительные установки на котельной</w:t>
      </w:r>
      <w:r w:rsidRPr="00D155E8">
        <w:rPr>
          <w:color w:val="000000"/>
          <w:shd w:val="clear" w:color="auto" w:fill="FFFFFF"/>
        </w:rPr>
        <w:t xml:space="preserve"> </w:t>
      </w:r>
      <w:r>
        <w:t>п. Сылога</w:t>
      </w:r>
      <w:r w:rsidRPr="00D155E8">
        <w:rPr>
          <w:color w:val="000000"/>
          <w:shd w:val="clear" w:color="auto" w:fill="FFFFFF"/>
        </w:rPr>
        <w:t xml:space="preserve"> </w:t>
      </w:r>
      <w:r>
        <w:rPr>
          <w:color w:val="000000"/>
          <w:shd w:val="clear" w:color="auto" w:fill="FFFFFF"/>
        </w:rPr>
        <w:t>отсутствуют</w:t>
      </w:r>
      <w:r w:rsidRPr="00D155E8">
        <w:rPr>
          <w:color w:val="000000"/>
          <w:shd w:val="clear" w:color="auto" w:fill="FFFFFF"/>
        </w:rPr>
        <w:t>.</w:t>
      </w:r>
    </w:p>
    <w:p w:rsidR="007245E3" w:rsidRDefault="007245E3" w:rsidP="007245E3">
      <w:pPr>
        <w:rPr>
          <w:b/>
          <w:i/>
        </w:rPr>
      </w:pPr>
    </w:p>
    <w:p w:rsidR="007245E3" w:rsidRDefault="007245E3" w:rsidP="007245E3">
      <w:pPr>
        <w:rPr>
          <w:b/>
          <w:i/>
        </w:rPr>
      </w:pPr>
      <w:r>
        <w:rPr>
          <w:b/>
          <w:i/>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теплопортебляющими установками потребителей, в том числе в аварийных режимах, за период, предшествующий актуализации схемы теплоснабжения.</w:t>
      </w:r>
    </w:p>
    <w:p w:rsidR="007245E3" w:rsidRDefault="007245E3" w:rsidP="007245E3">
      <w:r w:rsidRPr="00385DFB">
        <w:t>При актуализации Схемы теплоснабжения</w:t>
      </w:r>
      <w:r>
        <w:t>,</w:t>
      </w:r>
      <w:r w:rsidRPr="00385DFB">
        <w:t xml:space="preserve"> в части </w:t>
      </w:r>
      <w:r w:rsidR="00E51F07" w:rsidRPr="00E51F07">
        <w:t>существующих и перспективных балансах производительности водоподготовительных установок и максимального потребления теплоносителя теплопортебляющими установками потребителей</w:t>
      </w:r>
      <w:r w:rsidRPr="00A06F79">
        <w:t>, данные</w:t>
      </w:r>
      <w:r>
        <w:t xml:space="preserve"> скорректированы с учетом введенной в эксплуатацию котельной п. Сия, д. 29А.</w:t>
      </w:r>
    </w:p>
    <w:bookmarkEnd w:id="174"/>
    <w:p w:rsidR="004D754E" w:rsidRDefault="004D754E" w:rsidP="00D4049A">
      <w:pPr>
        <w:jc w:val="center"/>
        <w:rPr>
          <w:b/>
          <w:szCs w:val="20"/>
        </w:rPr>
      </w:pPr>
    </w:p>
    <w:p w:rsidR="004D754E" w:rsidRDefault="004D754E" w:rsidP="00D4049A">
      <w:pPr>
        <w:jc w:val="center"/>
        <w:rPr>
          <w:b/>
          <w:szCs w:val="20"/>
        </w:rPr>
      </w:pPr>
    </w:p>
    <w:p w:rsidR="004D754E" w:rsidRDefault="004D754E" w:rsidP="00D4049A">
      <w:pPr>
        <w:jc w:val="center"/>
        <w:rPr>
          <w:b/>
          <w:szCs w:val="20"/>
        </w:rPr>
      </w:pPr>
    </w:p>
    <w:p w:rsidR="002357F7" w:rsidRDefault="002357F7" w:rsidP="00D4049A">
      <w:pPr>
        <w:jc w:val="center"/>
        <w:rPr>
          <w:b/>
          <w:szCs w:val="20"/>
        </w:rPr>
      </w:pPr>
    </w:p>
    <w:p w:rsidR="002357F7" w:rsidRDefault="002357F7" w:rsidP="00D4049A">
      <w:pPr>
        <w:jc w:val="center"/>
        <w:rPr>
          <w:b/>
          <w:szCs w:val="20"/>
        </w:rPr>
      </w:pPr>
    </w:p>
    <w:p w:rsidR="002357F7" w:rsidRDefault="002357F7" w:rsidP="00D4049A">
      <w:pPr>
        <w:jc w:val="center"/>
        <w:rPr>
          <w:b/>
          <w:szCs w:val="20"/>
        </w:rPr>
      </w:pPr>
    </w:p>
    <w:p w:rsidR="002357F7" w:rsidRDefault="002357F7" w:rsidP="00D4049A">
      <w:pPr>
        <w:jc w:val="center"/>
        <w:rPr>
          <w:b/>
          <w:szCs w:val="20"/>
        </w:rPr>
      </w:pPr>
    </w:p>
    <w:p w:rsidR="00D4049A" w:rsidRDefault="0008778B" w:rsidP="00D4049A">
      <w:pPr>
        <w:jc w:val="center"/>
        <w:rPr>
          <w:b/>
          <w:szCs w:val="20"/>
        </w:rPr>
      </w:pPr>
      <w:r>
        <w:rPr>
          <w:b/>
          <w:szCs w:val="20"/>
        </w:rPr>
        <w:t>ГЛАВА</w:t>
      </w:r>
      <w:r w:rsidR="00D4049A" w:rsidRPr="00DD19CB">
        <w:rPr>
          <w:b/>
          <w:szCs w:val="20"/>
        </w:rPr>
        <w:t xml:space="preserve"> </w:t>
      </w:r>
      <w:r w:rsidR="00D4049A">
        <w:rPr>
          <w:b/>
          <w:szCs w:val="20"/>
        </w:rPr>
        <w:t>7</w:t>
      </w:r>
      <w:r w:rsidR="00D4049A" w:rsidRPr="00DD19CB">
        <w:rPr>
          <w:b/>
          <w:szCs w:val="20"/>
        </w:rPr>
        <w:t xml:space="preserve">.  </w:t>
      </w:r>
      <w:r w:rsidR="00D4049A">
        <w:rPr>
          <w:b/>
          <w:szCs w:val="20"/>
        </w:rPr>
        <w:t>ПРЕДЛОЖЕНИЯ ПО СТРОИТЕЛЬСТВУ, РЕКОНСТРУКЦИИ И ТЕХНИЧЕСКОМУ ПЕРЕВООРУЖЕНИЮ</w:t>
      </w:r>
      <w:r w:rsidR="007C5EC4">
        <w:rPr>
          <w:b/>
          <w:szCs w:val="20"/>
        </w:rPr>
        <w:t xml:space="preserve"> И (ИЛИ) МОДЕРНИЗАЦИИ ИСТОЧНИКОВ ТЕПЛОВОЙ ЭНЕРГИИ</w:t>
      </w:r>
      <w:r w:rsidR="00D4049A">
        <w:rPr>
          <w:b/>
          <w:szCs w:val="20"/>
        </w:rPr>
        <w:t>.</w:t>
      </w:r>
    </w:p>
    <w:p w:rsidR="007C5EC4" w:rsidRDefault="007C5EC4" w:rsidP="007C5EC4">
      <w:pPr>
        <w:pStyle w:val="3"/>
        <w:rPr>
          <w:rFonts w:ascii="Times New Roman" w:hAnsi="Times New Roman"/>
          <w:i/>
          <w:sz w:val="24"/>
          <w:szCs w:val="24"/>
        </w:rPr>
      </w:pPr>
      <w:bookmarkStart w:id="186" w:name="_Toc8041263"/>
      <w:bookmarkStart w:id="187" w:name="_Toc67499363"/>
      <w:r w:rsidRPr="007C5EC4">
        <w:rPr>
          <w:rFonts w:ascii="Times New Roman" w:hAnsi="Times New Roman"/>
          <w:i/>
          <w:sz w:val="24"/>
          <w:szCs w:val="24"/>
        </w:rPr>
        <w:t>а) описание условий организации централизованного теплоснабжения, индивидуального теплоснабжения, а также поквартирного отопления</w:t>
      </w:r>
      <w:bookmarkEnd w:id="186"/>
      <w:bookmarkEnd w:id="187"/>
      <w:r>
        <w:rPr>
          <w:rFonts w:ascii="Times New Roman" w:hAnsi="Times New Roman"/>
          <w:i/>
          <w:sz w:val="24"/>
          <w:szCs w:val="24"/>
        </w:rPr>
        <w:t>.</w:t>
      </w:r>
    </w:p>
    <w:p w:rsidR="007C5EC4" w:rsidRDefault="00276FA4" w:rsidP="00DE6E1E">
      <w:pPr>
        <w:spacing w:after="0"/>
      </w:pPr>
      <w:r>
        <w:t>Организация теплоснабжения в зонах перспективного строительства и реконструкции осуществляется на основе принципов, определяемых статьей 3 Федерального закона от 27.07.2010 № 190-ФЗ «О теплоснабжении»:</w:t>
      </w:r>
    </w:p>
    <w:p w:rsidR="00276FA4" w:rsidRDefault="00276FA4" w:rsidP="00DE6E1E">
      <w:pPr>
        <w:spacing w:after="0"/>
      </w:pPr>
      <w:r>
        <w:t>1. Обеспечение надежности теплоснабжения в соответствии с требованиями технических регламентов;</w:t>
      </w:r>
    </w:p>
    <w:p w:rsidR="00276FA4" w:rsidRDefault="00276FA4" w:rsidP="00DE6E1E">
      <w:pPr>
        <w:spacing w:after="0"/>
      </w:pPr>
      <w:r>
        <w:t>2.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276FA4" w:rsidRDefault="00276FA4" w:rsidP="00DE6E1E">
      <w:pPr>
        <w:spacing w:after="0"/>
      </w:pPr>
      <w:r>
        <w:t xml:space="preserve">3. </w:t>
      </w:r>
      <w:r w:rsidR="00DE6E1E">
        <w:t>Развитие систем централизованного теплоснабжения;</w:t>
      </w:r>
    </w:p>
    <w:p w:rsidR="00DE6E1E" w:rsidRDefault="00DE6E1E" w:rsidP="00DE6E1E">
      <w:pPr>
        <w:spacing w:after="0"/>
      </w:pPr>
      <w:r>
        <w:t>4. Соблюдение баланса экономических интересов теплоснабжающих организаций и интересов потребителей;</w:t>
      </w:r>
    </w:p>
    <w:p w:rsidR="00DE6E1E" w:rsidRDefault="00DE6E1E" w:rsidP="00DE6E1E">
      <w:pPr>
        <w:spacing w:after="0"/>
      </w:pPr>
      <w:r>
        <w:t>5. 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DE6E1E" w:rsidRDefault="00DE6E1E" w:rsidP="00DE6E1E">
      <w:pPr>
        <w:spacing w:after="0"/>
      </w:pPr>
      <w:r>
        <w:t>6. Обеспечение недискриминационных и стабильных условий осуществления предпринимательской деятельности в сфере теплоснабжения;</w:t>
      </w:r>
    </w:p>
    <w:p w:rsidR="00DE6E1E" w:rsidRDefault="00DE6E1E" w:rsidP="00DE6E1E">
      <w:pPr>
        <w:spacing w:after="0"/>
      </w:pPr>
      <w:r>
        <w:t>7. Обеспечение экологической безопасности теплоснабжения.</w:t>
      </w:r>
    </w:p>
    <w:p w:rsidR="00DE6E1E" w:rsidRDefault="00DE6E1E" w:rsidP="00DE6E1E">
      <w:pPr>
        <w:spacing w:after="0"/>
      </w:pPr>
      <w:r>
        <w:t>В перспективе схема теплоснабжения остается традиционной – централизованной, основным теплоносителем – сетевая вода. Тепловые сети двухтрубные, циркуляционные, подающие тепло на отопление и ГВС.</w:t>
      </w:r>
    </w:p>
    <w:p w:rsidR="00DE6E1E" w:rsidRDefault="00DE6E1E" w:rsidP="00DE6E1E">
      <w:pPr>
        <w:spacing w:after="0"/>
      </w:pPr>
      <w:r>
        <w:t>Выявленные проблемы функционирования и развития систем теплоснабжения решаются посредством мероприятий по модернизации и реконструкции инфраструктуры.</w:t>
      </w:r>
    </w:p>
    <w:p w:rsidR="00E61C2A" w:rsidRDefault="00E61C2A" w:rsidP="00E61C2A">
      <w:pPr>
        <w:spacing w:after="0"/>
      </w:pPr>
      <w:r>
        <w:t xml:space="preserve">Системы централизованного теплоснабжения (СЦТ) характеризуются сочетанием трёх основных звеньев: теплоисточников, тепловых сетей и местных систем теплоиспользования (теплопотребления) отдельных зданий или сооружений. Наличие трёх основных звеньев определяет возможность организации централизованного теплоснабжения. </w:t>
      </w:r>
    </w:p>
    <w:p w:rsidR="00E61C2A" w:rsidRDefault="00E61C2A" w:rsidP="00E61C2A">
      <w:pPr>
        <w:spacing w:after="0"/>
      </w:pPr>
      <w:r>
        <w:t>Отсутствие одного из звеньев, отвечающего за транспорт теплоносителя – тепловые сети, определяет условия создания индивидуального теплоснабжения.</w:t>
      </w:r>
    </w:p>
    <w:p w:rsidR="00E61C2A" w:rsidRPr="00780A4E" w:rsidRDefault="00E61C2A" w:rsidP="00E61C2A">
      <w:pPr>
        <w:autoSpaceDE w:val="0"/>
        <w:autoSpaceDN w:val="0"/>
        <w:adjustRightInd w:val="0"/>
        <w:spacing w:after="0"/>
        <w:ind w:firstLine="720"/>
      </w:pPr>
      <w:r w:rsidRPr="00780A4E">
        <w:rPr>
          <w:color w:val="000000"/>
        </w:rPr>
        <w:t xml:space="preserve">Прирост тепловой нагрузки на централизованную систему теплоснабжения </w:t>
      </w:r>
      <w:r>
        <w:rPr>
          <w:color w:val="000000"/>
        </w:rPr>
        <w:t>МО «Сийское» на расчетный срок до 2040</w:t>
      </w:r>
      <w:r w:rsidRPr="00780A4E">
        <w:rPr>
          <w:color w:val="000000"/>
        </w:rPr>
        <w:t xml:space="preserve"> г. не ожидается. </w:t>
      </w:r>
    </w:p>
    <w:p w:rsidR="00E61C2A" w:rsidRDefault="00E61C2A" w:rsidP="00E61C2A">
      <w:pPr>
        <w:spacing w:after="0"/>
      </w:pPr>
      <w:r>
        <w:t>Теплообеспечение индивидуальной малоэтажной застройки предлагается решать за счет использования автономных электрических котлов и конвекторов, а также печей. Горячее водоснабжение предлагается осуществлять от водонагревателей.</w:t>
      </w:r>
    </w:p>
    <w:p w:rsidR="00E61C2A" w:rsidRDefault="00E61C2A" w:rsidP="00E61C2A">
      <w:pPr>
        <w:pStyle w:val="3"/>
        <w:rPr>
          <w:rFonts w:ascii="Times New Roman" w:hAnsi="Times New Roman"/>
          <w:i/>
          <w:sz w:val="24"/>
          <w:szCs w:val="24"/>
        </w:rPr>
      </w:pPr>
      <w:bookmarkStart w:id="188" w:name="_Toc8041264"/>
      <w:bookmarkStart w:id="189" w:name="_Toc67499364"/>
      <w:r w:rsidRPr="00E61C2A">
        <w:rPr>
          <w:rFonts w:ascii="Times New Roman" w:hAnsi="Times New Roman"/>
          <w:i/>
          <w:sz w:val="24"/>
          <w:szCs w:val="24"/>
        </w:rPr>
        <w:t xml:space="preserve">б) описание текущей ситуации, связанной с ранее принятыми в соответствии с </w:t>
      </w:r>
      <w:hyperlink r:id="rId15" w:history="1">
        <w:r w:rsidRPr="00E61C2A">
          <w:rPr>
            <w:rFonts w:ascii="Times New Roman" w:hAnsi="Times New Roman"/>
            <w:i/>
            <w:sz w:val="24"/>
            <w:szCs w:val="24"/>
          </w:rPr>
          <w:t>законодательством</w:t>
        </w:r>
      </w:hyperlink>
      <w:r w:rsidRPr="00E61C2A">
        <w:rPr>
          <w:rFonts w:ascii="Times New Roman" w:hAnsi="Times New Roman"/>
          <w:i/>
          <w:sz w:val="24"/>
          <w:szCs w:val="24"/>
        </w:rPr>
        <w:t xml:space="preserve">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88"/>
      <w:bookmarkEnd w:id="189"/>
      <w:r>
        <w:rPr>
          <w:rFonts w:ascii="Times New Roman" w:hAnsi="Times New Roman"/>
          <w:i/>
          <w:sz w:val="24"/>
          <w:szCs w:val="24"/>
        </w:rPr>
        <w:t>.</w:t>
      </w:r>
    </w:p>
    <w:p w:rsidR="00E61C2A" w:rsidRDefault="00E61C2A" w:rsidP="00E61C2A">
      <w:r w:rsidRPr="005D3DA2">
        <w:t>На территории МО «</w:t>
      </w:r>
      <w:r>
        <w:t>Сийское»</w:t>
      </w:r>
      <w:r w:rsidRPr="005D3DA2">
        <w:t xml:space="preserve"> отсутствуют источники комбинированной выработки электрической и тепловой энергии.</w:t>
      </w:r>
    </w:p>
    <w:p w:rsidR="00397AB6" w:rsidRDefault="00397AB6" w:rsidP="00397AB6">
      <w:pPr>
        <w:pStyle w:val="3"/>
        <w:rPr>
          <w:rFonts w:ascii="Times New Roman" w:hAnsi="Times New Roman"/>
          <w:i/>
          <w:sz w:val="24"/>
          <w:szCs w:val="24"/>
        </w:rPr>
      </w:pPr>
      <w:bookmarkStart w:id="190" w:name="_Toc8041265"/>
      <w:bookmarkStart w:id="191" w:name="_Toc67499365"/>
      <w:bookmarkStart w:id="192" w:name="sub_1633"/>
      <w:r w:rsidRPr="00397AB6">
        <w:rPr>
          <w:rFonts w:ascii="Times New Roman" w:hAnsi="Times New Roman"/>
          <w:i/>
          <w:sz w:val="24"/>
          <w:szCs w:val="24"/>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90"/>
      <w:bookmarkEnd w:id="191"/>
      <w:r>
        <w:rPr>
          <w:rFonts w:ascii="Times New Roman" w:hAnsi="Times New Roman"/>
          <w:i/>
          <w:sz w:val="24"/>
          <w:szCs w:val="24"/>
        </w:rPr>
        <w:t>.</w:t>
      </w:r>
    </w:p>
    <w:p w:rsidR="00397AB6" w:rsidRDefault="00397AB6" w:rsidP="00397AB6">
      <w:r w:rsidRPr="005D3DA2">
        <w:t>На территории МО «</w:t>
      </w:r>
      <w:r>
        <w:t>Сийское»</w:t>
      </w:r>
      <w:r w:rsidRPr="005D3DA2">
        <w:t xml:space="preserve"> отсутствуют источники комбинированной выработки электрической и тепловой энергии.</w:t>
      </w:r>
    </w:p>
    <w:p w:rsidR="00397AB6" w:rsidRDefault="00397AB6" w:rsidP="00397AB6">
      <w:pPr>
        <w:pStyle w:val="3"/>
        <w:rPr>
          <w:rFonts w:ascii="Times New Roman" w:hAnsi="Times New Roman"/>
          <w:i/>
          <w:sz w:val="24"/>
          <w:szCs w:val="24"/>
        </w:rPr>
      </w:pPr>
      <w:bookmarkStart w:id="193" w:name="_Toc8041266"/>
      <w:bookmarkStart w:id="194" w:name="_Toc67499366"/>
      <w:r w:rsidRPr="00397AB6">
        <w:rPr>
          <w:rFonts w:ascii="Times New Roman" w:hAnsi="Times New Roman"/>
          <w:i/>
          <w:sz w:val="24"/>
          <w:szCs w:val="24"/>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93"/>
      <w:bookmarkEnd w:id="194"/>
      <w:r>
        <w:rPr>
          <w:rFonts w:ascii="Times New Roman" w:hAnsi="Times New Roman"/>
          <w:i/>
          <w:sz w:val="24"/>
          <w:szCs w:val="24"/>
        </w:rPr>
        <w:t>.</w:t>
      </w:r>
    </w:p>
    <w:p w:rsidR="00397AB6" w:rsidRPr="00397AB6" w:rsidRDefault="00397AB6" w:rsidP="00397AB6">
      <w:r w:rsidRPr="00780A4E">
        <w:rPr>
          <w:color w:val="000000"/>
        </w:rPr>
        <w:t>Для обеспечения перспективных тепловых нагрузок строительство источников тепловой энергии с комбинированной выработкой тепловой и электрической энергии не требуется.</w:t>
      </w:r>
    </w:p>
    <w:p w:rsidR="00397AB6" w:rsidRDefault="00397AB6" w:rsidP="00397AB6">
      <w:pPr>
        <w:pStyle w:val="3"/>
        <w:rPr>
          <w:rFonts w:ascii="Times New Roman" w:hAnsi="Times New Roman"/>
          <w:i/>
          <w:sz w:val="24"/>
          <w:szCs w:val="24"/>
        </w:rPr>
      </w:pPr>
      <w:bookmarkStart w:id="195" w:name="_Toc8041267"/>
      <w:bookmarkStart w:id="196" w:name="_Toc67499367"/>
      <w:r w:rsidRPr="00397AB6">
        <w:rPr>
          <w:rFonts w:ascii="Times New Roman" w:hAnsi="Times New Roman"/>
          <w:i/>
          <w:sz w:val="24"/>
          <w:szCs w:val="24"/>
        </w:rPr>
        <w:t>д)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195"/>
      <w:bookmarkEnd w:id="196"/>
      <w:r>
        <w:rPr>
          <w:rFonts w:ascii="Times New Roman" w:hAnsi="Times New Roman"/>
          <w:i/>
          <w:sz w:val="24"/>
          <w:szCs w:val="24"/>
        </w:rPr>
        <w:t>.</w:t>
      </w:r>
    </w:p>
    <w:p w:rsidR="00E51F07" w:rsidRDefault="00DB3876" w:rsidP="00E51F07">
      <w:r>
        <w:t>Источники тепловой энергии, функционирующие в режиме комбинированной выработки электрической и тепловой энергии на территории МО «Сийское» отсутствуют.</w:t>
      </w:r>
      <w:bookmarkStart w:id="197" w:name="_Toc8041268"/>
      <w:bookmarkStart w:id="198" w:name="_Toc67499368"/>
    </w:p>
    <w:p w:rsidR="00DB3876" w:rsidRPr="00E51F07" w:rsidRDefault="00DB3876" w:rsidP="00E51F07">
      <w:pPr>
        <w:rPr>
          <w:b/>
        </w:rPr>
      </w:pPr>
      <w:r w:rsidRPr="00E51F07">
        <w:rPr>
          <w:b/>
          <w:i/>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97"/>
      <w:bookmarkEnd w:id="198"/>
      <w:r w:rsidRPr="00E51F07">
        <w:rPr>
          <w:b/>
          <w:i/>
        </w:rPr>
        <w:t>.</w:t>
      </w:r>
    </w:p>
    <w:p w:rsidR="00DB3876" w:rsidRDefault="00DB3876" w:rsidP="00DB3876">
      <w:pPr>
        <w:rPr>
          <w:szCs w:val="28"/>
        </w:rPr>
      </w:pPr>
      <w:r>
        <w:rPr>
          <w:szCs w:val="28"/>
        </w:rPr>
        <w:t xml:space="preserve">Мероприятия по реконструкции </w:t>
      </w:r>
      <w:r w:rsidRPr="00977D57">
        <w:rPr>
          <w:szCs w:val="28"/>
        </w:rPr>
        <w:t>кот</w:t>
      </w:r>
      <w:r>
        <w:rPr>
          <w:szCs w:val="28"/>
        </w:rPr>
        <w:t>ельных для выработки электро</w:t>
      </w:r>
      <w:r w:rsidRPr="00977D57">
        <w:rPr>
          <w:szCs w:val="28"/>
        </w:rPr>
        <w:t xml:space="preserve">энергии в комбинированном цикле на </w:t>
      </w:r>
      <w:r>
        <w:rPr>
          <w:szCs w:val="28"/>
        </w:rPr>
        <w:t>базе  существующих и перспектив</w:t>
      </w:r>
      <w:r w:rsidRPr="00977D57">
        <w:rPr>
          <w:szCs w:val="28"/>
        </w:rPr>
        <w:t>ных тепловых нагрузок не планируются.</w:t>
      </w:r>
    </w:p>
    <w:p w:rsidR="00DB3876" w:rsidRDefault="00DB3876" w:rsidP="00DB3876">
      <w:pPr>
        <w:pStyle w:val="3"/>
        <w:rPr>
          <w:rFonts w:ascii="Times New Roman" w:hAnsi="Times New Roman"/>
          <w:i/>
          <w:sz w:val="24"/>
          <w:szCs w:val="24"/>
        </w:rPr>
      </w:pPr>
      <w:bookmarkStart w:id="199" w:name="_Toc8041269"/>
      <w:bookmarkStart w:id="200" w:name="_Toc67499369"/>
      <w:r w:rsidRPr="00DB3876">
        <w:rPr>
          <w:rFonts w:ascii="Times New Roman" w:hAnsi="Times New Roman"/>
          <w:i/>
          <w:sz w:val="24"/>
          <w:szCs w:val="24"/>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199"/>
      <w:bookmarkEnd w:id="200"/>
      <w:r>
        <w:rPr>
          <w:rFonts w:ascii="Times New Roman" w:hAnsi="Times New Roman"/>
          <w:i/>
          <w:sz w:val="24"/>
          <w:szCs w:val="24"/>
        </w:rPr>
        <w:t>.</w:t>
      </w:r>
    </w:p>
    <w:p w:rsidR="00DB3876" w:rsidRDefault="00DB3876" w:rsidP="00DB3876">
      <w:r>
        <w:t>Реконструкция и (или) модернизация котельных с целью увеличения их зоны действия, за счёт включения в неё зон действия существующих источников тепловой энергии не планируется.</w:t>
      </w:r>
    </w:p>
    <w:p w:rsidR="00DB3876" w:rsidRDefault="00DB3876" w:rsidP="00DB3876">
      <w:pPr>
        <w:pStyle w:val="3"/>
        <w:rPr>
          <w:rFonts w:ascii="Times New Roman" w:hAnsi="Times New Roman"/>
          <w:i/>
          <w:sz w:val="24"/>
          <w:szCs w:val="24"/>
        </w:rPr>
      </w:pPr>
      <w:bookmarkStart w:id="201" w:name="_Toc8041270"/>
      <w:bookmarkStart w:id="202" w:name="_Toc67499370"/>
      <w:r w:rsidRPr="00DB3876">
        <w:rPr>
          <w:rFonts w:ascii="Times New Roman" w:hAnsi="Times New Roman"/>
          <w:i/>
          <w:sz w:val="24"/>
          <w:szCs w:val="24"/>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01"/>
      <w:bookmarkEnd w:id="202"/>
      <w:r>
        <w:rPr>
          <w:rFonts w:ascii="Times New Roman" w:hAnsi="Times New Roman"/>
          <w:i/>
          <w:sz w:val="24"/>
          <w:szCs w:val="24"/>
        </w:rPr>
        <w:t>.</w:t>
      </w:r>
    </w:p>
    <w:p w:rsidR="00DB3876" w:rsidRPr="00780A4E" w:rsidRDefault="00DB3876" w:rsidP="00DB3876">
      <w:pPr>
        <w:tabs>
          <w:tab w:val="left" w:pos="1020"/>
        </w:tabs>
        <w:spacing w:after="0"/>
        <w:ind w:firstLine="720"/>
        <w:rPr>
          <w:color w:val="000000"/>
        </w:rPr>
      </w:pPr>
      <w:r w:rsidRPr="00780A4E">
        <w:rPr>
          <w:color w:val="000000"/>
        </w:rPr>
        <w:t xml:space="preserve">Источников тепловой энергии с комбинированной выработкой тепловой и электрической энергии нет. </w:t>
      </w:r>
    </w:p>
    <w:p w:rsidR="00DB3876" w:rsidRDefault="00DB3876" w:rsidP="00DB3876">
      <w:pPr>
        <w:pStyle w:val="3"/>
        <w:rPr>
          <w:rFonts w:ascii="Times New Roman" w:hAnsi="Times New Roman"/>
          <w:i/>
          <w:sz w:val="24"/>
          <w:szCs w:val="24"/>
        </w:rPr>
      </w:pPr>
      <w:bookmarkStart w:id="203" w:name="_Toc8041271"/>
      <w:bookmarkStart w:id="204" w:name="_Toc67499371"/>
      <w:r w:rsidRPr="00DB3876">
        <w:rPr>
          <w:rFonts w:ascii="Times New Roman" w:hAnsi="Times New Roman"/>
          <w:i/>
          <w:sz w:val="24"/>
          <w:szCs w:val="24"/>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03"/>
      <w:bookmarkEnd w:id="204"/>
      <w:r>
        <w:rPr>
          <w:rFonts w:ascii="Times New Roman" w:hAnsi="Times New Roman"/>
          <w:i/>
          <w:sz w:val="24"/>
          <w:szCs w:val="24"/>
        </w:rPr>
        <w:t>.</w:t>
      </w:r>
    </w:p>
    <w:p w:rsidR="00DB3876" w:rsidRPr="00780A4E" w:rsidRDefault="00DB3876" w:rsidP="00DB3876">
      <w:pPr>
        <w:tabs>
          <w:tab w:val="left" w:pos="1020"/>
        </w:tabs>
        <w:spacing w:after="0"/>
        <w:ind w:firstLine="720"/>
        <w:rPr>
          <w:color w:val="000000"/>
        </w:rPr>
      </w:pPr>
      <w:r w:rsidRPr="00780A4E">
        <w:rPr>
          <w:color w:val="000000"/>
        </w:rPr>
        <w:t xml:space="preserve">Источников тепловой энергии с комбинированной выработкой тепловой и электрической энергии нет. </w:t>
      </w:r>
    </w:p>
    <w:p w:rsidR="00DB3876" w:rsidRDefault="00DB3876" w:rsidP="00DB3876">
      <w:pPr>
        <w:pStyle w:val="3"/>
        <w:rPr>
          <w:rFonts w:ascii="Times New Roman" w:hAnsi="Times New Roman"/>
          <w:i/>
          <w:sz w:val="24"/>
          <w:szCs w:val="24"/>
        </w:rPr>
      </w:pPr>
      <w:bookmarkStart w:id="205" w:name="_Toc8041272"/>
      <w:bookmarkStart w:id="206" w:name="_Toc67499372"/>
      <w:r w:rsidRPr="00DB3876">
        <w:rPr>
          <w:rFonts w:ascii="Times New Roman" w:hAnsi="Times New Roman"/>
          <w:i/>
          <w:sz w:val="24"/>
          <w:szCs w:val="24"/>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05"/>
      <w:bookmarkEnd w:id="206"/>
      <w:r>
        <w:rPr>
          <w:rFonts w:ascii="Times New Roman" w:hAnsi="Times New Roman"/>
          <w:i/>
          <w:sz w:val="24"/>
          <w:szCs w:val="24"/>
        </w:rPr>
        <w:t>.</w:t>
      </w:r>
    </w:p>
    <w:p w:rsidR="00D961C2" w:rsidRDefault="00D961C2" w:rsidP="00D961C2">
      <w:pPr>
        <w:spacing w:after="0"/>
      </w:pPr>
      <w:bookmarkStart w:id="207" w:name="_Toc8041273"/>
      <w:bookmarkStart w:id="208" w:name="_Toc67499373"/>
      <w:r w:rsidRPr="00413D58">
        <w:t>В 202</w:t>
      </w:r>
      <w:r>
        <w:t>2</w:t>
      </w:r>
      <w:r w:rsidRPr="00413D58">
        <w:t xml:space="preserve"> году </w:t>
      </w:r>
      <w:r>
        <w:t>вве</w:t>
      </w:r>
      <w:r w:rsidRPr="00413D58">
        <w:t>д</w:t>
      </w:r>
      <w:r>
        <w:t>ена</w:t>
      </w:r>
      <w:r w:rsidRPr="00413D58">
        <w:t xml:space="preserve"> в эксплу</w:t>
      </w:r>
      <w:r w:rsidR="003B27C5">
        <w:t>атацию к</w:t>
      </w:r>
      <w:r>
        <w:t xml:space="preserve">отельная, расположенная по адресу п. Сия, д. 29А, с кадастровым номером 29:14:160101:1955. Источник тепловой энергии - </w:t>
      </w:r>
      <w:r w:rsidR="002357F7" w:rsidRPr="00FD7318">
        <w:t>Здание котельной п. Сия, д.23 планируется вывести из эксплу</w:t>
      </w:r>
      <w:r w:rsidR="002357F7">
        <w:t>атации.</w:t>
      </w:r>
    </w:p>
    <w:p w:rsidR="00DB3876" w:rsidRDefault="00DB3876" w:rsidP="00DB3876">
      <w:pPr>
        <w:pStyle w:val="3"/>
        <w:rPr>
          <w:rFonts w:ascii="Times New Roman" w:hAnsi="Times New Roman"/>
          <w:i/>
          <w:sz w:val="24"/>
          <w:szCs w:val="24"/>
        </w:rPr>
      </w:pPr>
      <w:r w:rsidRPr="00DB3876">
        <w:rPr>
          <w:rFonts w:ascii="Times New Roman" w:hAnsi="Times New Roman"/>
          <w:i/>
          <w:sz w:val="24"/>
          <w:szCs w:val="24"/>
        </w:rPr>
        <w:t>л) обоснование организации индивидуального теплоснабжения в зонах застройки поселения малоэтажными жилыми зданиями</w:t>
      </w:r>
      <w:bookmarkEnd w:id="207"/>
      <w:bookmarkEnd w:id="208"/>
      <w:r>
        <w:rPr>
          <w:rFonts w:ascii="Times New Roman" w:hAnsi="Times New Roman"/>
          <w:i/>
          <w:sz w:val="24"/>
          <w:szCs w:val="24"/>
        </w:rPr>
        <w:t>.</w:t>
      </w:r>
    </w:p>
    <w:p w:rsidR="00D94352" w:rsidRDefault="00D94352" w:rsidP="00D94352">
      <w:r>
        <w:t>Индивидуальное теплоснабжение предусматривается для индивидуальной застройки. Основанием для принятия такого решения является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p>
    <w:p w:rsidR="00D94352" w:rsidRDefault="00D94352" w:rsidP="00D94352">
      <w:pPr>
        <w:pStyle w:val="3"/>
        <w:rPr>
          <w:rFonts w:ascii="Times New Roman" w:hAnsi="Times New Roman"/>
          <w:i/>
          <w:sz w:val="24"/>
          <w:szCs w:val="24"/>
        </w:rPr>
      </w:pPr>
      <w:bookmarkStart w:id="209" w:name="_Toc8041274"/>
      <w:bookmarkStart w:id="210" w:name="_Toc67499374"/>
      <w:r w:rsidRPr="00D94352">
        <w:rPr>
          <w:rFonts w:ascii="Times New Roman" w:hAnsi="Times New Roman"/>
          <w:i/>
          <w:sz w:val="24"/>
          <w:szCs w:val="24"/>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209"/>
      <w:bookmarkEnd w:id="210"/>
      <w:r>
        <w:rPr>
          <w:rFonts w:ascii="Times New Roman" w:hAnsi="Times New Roman"/>
          <w:i/>
          <w:sz w:val="24"/>
          <w:szCs w:val="24"/>
        </w:rPr>
        <w:t>.</w:t>
      </w:r>
    </w:p>
    <w:p w:rsidR="000A47CD" w:rsidRDefault="000A47CD" w:rsidP="000A47CD">
      <w:r w:rsidRPr="005D3DA2">
        <w:t>Согласно расчета балансов тепловой мощности</w:t>
      </w:r>
      <w:r>
        <w:t xml:space="preserve"> </w:t>
      </w:r>
      <w:r w:rsidRPr="005D3DA2">
        <w:t xml:space="preserve">существующих источников теплоснабжения на период </w:t>
      </w:r>
      <w:r>
        <w:t xml:space="preserve">до </w:t>
      </w:r>
      <w:r w:rsidRPr="005D3DA2">
        <w:t>20</w:t>
      </w:r>
      <w:r>
        <w:t>35</w:t>
      </w:r>
      <w:r w:rsidRPr="005D3DA2">
        <w:t xml:space="preserve"> г.</w:t>
      </w:r>
      <w:r>
        <w:t>,</w:t>
      </w:r>
      <w:r w:rsidRPr="000A47CD">
        <w:t xml:space="preserve"> </w:t>
      </w:r>
      <w:r>
        <w:t>представленного в таблицах 35-37</w:t>
      </w:r>
      <w:r w:rsidRPr="005D3DA2">
        <w:t>, источники теплоснабжения не будут иметь дефицит тепловой мощности.</w:t>
      </w:r>
    </w:p>
    <w:p w:rsidR="000A47CD" w:rsidRDefault="000A47CD" w:rsidP="000A47CD">
      <w:pPr>
        <w:pStyle w:val="3"/>
        <w:rPr>
          <w:rFonts w:ascii="Times New Roman" w:hAnsi="Times New Roman"/>
          <w:i/>
          <w:sz w:val="24"/>
          <w:szCs w:val="24"/>
        </w:rPr>
      </w:pPr>
      <w:bookmarkStart w:id="211" w:name="_Toc8041275"/>
      <w:bookmarkStart w:id="212" w:name="_Toc67499375"/>
      <w:r w:rsidRPr="000A47CD">
        <w:rPr>
          <w:rFonts w:ascii="Times New Roman" w:hAnsi="Times New Roman"/>
          <w:i/>
          <w:sz w:val="24"/>
          <w:szCs w:val="24"/>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11"/>
      <w:bookmarkEnd w:id="212"/>
      <w:r>
        <w:rPr>
          <w:rFonts w:ascii="Times New Roman" w:hAnsi="Times New Roman"/>
          <w:i/>
          <w:sz w:val="24"/>
          <w:szCs w:val="24"/>
        </w:rPr>
        <w:t>.</w:t>
      </w:r>
    </w:p>
    <w:p w:rsidR="000A47CD" w:rsidRDefault="000A47CD" w:rsidP="000A47CD">
      <w:r w:rsidRPr="00511C25">
        <w:t>Мероприятия по вводу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 на расчетный срок не предусматриваются.</w:t>
      </w:r>
    </w:p>
    <w:p w:rsidR="000A47CD" w:rsidRDefault="000A47CD" w:rsidP="000A47CD">
      <w:pPr>
        <w:pStyle w:val="3"/>
        <w:rPr>
          <w:rFonts w:ascii="Times New Roman" w:hAnsi="Times New Roman"/>
          <w:i/>
          <w:sz w:val="24"/>
          <w:szCs w:val="24"/>
        </w:rPr>
      </w:pPr>
      <w:bookmarkStart w:id="213" w:name="_Toc8041276"/>
      <w:bookmarkStart w:id="214" w:name="_Toc67499376"/>
      <w:r w:rsidRPr="000A47CD">
        <w:rPr>
          <w:rFonts w:ascii="Times New Roman" w:hAnsi="Times New Roman"/>
          <w:i/>
          <w:sz w:val="24"/>
          <w:szCs w:val="24"/>
        </w:rPr>
        <w:t>о) обоснование организации теплоснабжения в производственных зонах на территории поселения</w:t>
      </w:r>
      <w:bookmarkEnd w:id="213"/>
      <w:bookmarkEnd w:id="214"/>
      <w:r>
        <w:rPr>
          <w:rFonts w:ascii="Times New Roman" w:hAnsi="Times New Roman"/>
          <w:i/>
          <w:sz w:val="24"/>
          <w:szCs w:val="24"/>
        </w:rPr>
        <w:t>.</w:t>
      </w:r>
    </w:p>
    <w:p w:rsidR="007D0DC3" w:rsidRDefault="007D0DC3" w:rsidP="007D0DC3">
      <w:r>
        <w:t>Существующая в производственных зонах на территории МО «Сийское» организация теплоснабжения сохранится без изменений, поскольку развитие и новое строительство производственных мощностей не предполагается.</w:t>
      </w:r>
    </w:p>
    <w:p w:rsidR="007D0DC3" w:rsidRDefault="007D0DC3" w:rsidP="007D0DC3">
      <w:pPr>
        <w:rPr>
          <w:b/>
          <w:i/>
        </w:rPr>
      </w:pPr>
      <w:bookmarkStart w:id="215" w:name="_Toc8041277"/>
      <w:bookmarkStart w:id="216" w:name="_Toc67499377"/>
      <w:r w:rsidRPr="007D0DC3">
        <w:rPr>
          <w:b/>
          <w:i/>
        </w:rPr>
        <w:t>п) результаты расчетов радиуса эффективного теплоснабжения</w:t>
      </w:r>
      <w:bookmarkEnd w:id="215"/>
      <w:bookmarkEnd w:id="216"/>
      <w:r>
        <w:rPr>
          <w:b/>
          <w:i/>
        </w:rPr>
        <w:t>.</w:t>
      </w:r>
    </w:p>
    <w:p w:rsidR="007D0DC3" w:rsidRPr="007D5E60" w:rsidRDefault="007D0DC3" w:rsidP="007D0DC3">
      <w:pPr>
        <w:spacing w:after="0"/>
      </w:pPr>
      <w:r w:rsidRPr="007D5E60">
        <w:t xml:space="preserve">Среди основных мероприятий по энергосбережению в системах теплоснабжения можно выделить оптимизацию систем теплоснабжения в </w:t>
      </w:r>
      <w:r>
        <w:t>МО «Сийское»</w:t>
      </w:r>
      <w:r w:rsidRPr="00E902D3">
        <w:t xml:space="preserve"> с</w:t>
      </w:r>
      <w:r w:rsidRPr="007D5E60">
        <w:t xml:space="preserve"> учетом эффективного радиуса теплоснабжения. </w:t>
      </w:r>
    </w:p>
    <w:p w:rsidR="007D0DC3" w:rsidRPr="007D5E60" w:rsidRDefault="007D0DC3" w:rsidP="007D0DC3">
      <w:pPr>
        <w:spacing w:after="0"/>
      </w:pPr>
      <w:r w:rsidRPr="007D5E60">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7D0DC3" w:rsidRPr="007D5E60" w:rsidRDefault="007D0DC3" w:rsidP="007D0DC3">
      <w:pPr>
        <w:spacing w:after="0"/>
      </w:pPr>
      <w:r w:rsidRPr="007D5E60">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7D0DC3" w:rsidRPr="007D5E60" w:rsidRDefault="007D0DC3" w:rsidP="007D0DC3">
      <w:pPr>
        <w:spacing w:after="0"/>
      </w:pPr>
      <w:r w:rsidRPr="007D5E60">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7D0DC3" w:rsidRPr="007D5E60" w:rsidRDefault="007D0DC3" w:rsidP="007D0DC3">
      <w:pPr>
        <w:spacing w:after="0"/>
      </w:pPr>
      <w:r w:rsidRPr="007D5E60">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7D0DC3" w:rsidRPr="00F4037C" w:rsidRDefault="007D0DC3" w:rsidP="007D0DC3">
      <w:pPr>
        <w:pStyle w:val="ac"/>
        <w:numPr>
          <w:ilvl w:val="0"/>
          <w:numId w:val="16"/>
        </w:numPr>
        <w:spacing w:after="0"/>
        <w:ind w:left="567"/>
        <w:rPr>
          <w:rFonts w:ascii="Times New Roman" w:hAnsi="Times New Roman"/>
          <w:sz w:val="24"/>
          <w:szCs w:val="24"/>
        </w:rPr>
      </w:pPr>
      <w:r w:rsidRPr="00F4037C">
        <w:rPr>
          <w:rFonts w:ascii="Times New Roman" w:hAnsi="Times New Roman"/>
          <w:sz w:val="24"/>
          <w:szCs w:val="24"/>
        </w:rPr>
        <w:t xml:space="preserve">затраты на строительство новых участков тепловой сети и реконструкцию существующих; </w:t>
      </w:r>
    </w:p>
    <w:p w:rsidR="007D0DC3" w:rsidRPr="00F4037C" w:rsidRDefault="007D0DC3" w:rsidP="007D0DC3">
      <w:pPr>
        <w:pStyle w:val="ac"/>
        <w:numPr>
          <w:ilvl w:val="0"/>
          <w:numId w:val="16"/>
        </w:numPr>
        <w:spacing w:after="0"/>
        <w:ind w:left="567"/>
        <w:rPr>
          <w:rFonts w:ascii="Times New Roman" w:hAnsi="Times New Roman"/>
          <w:sz w:val="24"/>
          <w:szCs w:val="24"/>
        </w:rPr>
      </w:pPr>
      <w:r w:rsidRPr="00F4037C">
        <w:rPr>
          <w:rFonts w:ascii="Times New Roman" w:hAnsi="Times New Roman"/>
          <w:sz w:val="24"/>
          <w:szCs w:val="24"/>
        </w:rPr>
        <w:t xml:space="preserve">пропускная способность существующих магистральных тепловых сетей; </w:t>
      </w:r>
    </w:p>
    <w:p w:rsidR="007D0DC3" w:rsidRPr="00F4037C" w:rsidRDefault="007D0DC3" w:rsidP="007D0DC3">
      <w:pPr>
        <w:pStyle w:val="ac"/>
        <w:numPr>
          <w:ilvl w:val="0"/>
          <w:numId w:val="16"/>
        </w:numPr>
        <w:spacing w:after="0"/>
        <w:ind w:left="567"/>
        <w:rPr>
          <w:rFonts w:ascii="Times New Roman" w:hAnsi="Times New Roman"/>
          <w:sz w:val="24"/>
          <w:szCs w:val="24"/>
        </w:rPr>
      </w:pPr>
      <w:r w:rsidRPr="00F4037C">
        <w:rPr>
          <w:rFonts w:ascii="Times New Roman" w:hAnsi="Times New Roman"/>
          <w:sz w:val="24"/>
          <w:szCs w:val="24"/>
        </w:rPr>
        <w:t xml:space="preserve">затраты на перекачку теплоносителя в тепловых сетях; </w:t>
      </w:r>
    </w:p>
    <w:p w:rsidR="007D0DC3" w:rsidRPr="00F4037C" w:rsidRDefault="007D0DC3" w:rsidP="007D0DC3">
      <w:pPr>
        <w:pStyle w:val="ac"/>
        <w:numPr>
          <w:ilvl w:val="0"/>
          <w:numId w:val="16"/>
        </w:numPr>
        <w:spacing w:after="0"/>
        <w:ind w:left="567"/>
        <w:rPr>
          <w:rFonts w:ascii="Times New Roman" w:hAnsi="Times New Roman"/>
          <w:sz w:val="24"/>
          <w:szCs w:val="24"/>
        </w:rPr>
      </w:pPr>
      <w:r w:rsidRPr="00F4037C">
        <w:rPr>
          <w:rFonts w:ascii="Times New Roman" w:hAnsi="Times New Roman"/>
          <w:sz w:val="24"/>
          <w:szCs w:val="24"/>
        </w:rPr>
        <w:t xml:space="preserve">потери тепловой энергии в тепловых сетях при ее передаче; </w:t>
      </w:r>
    </w:p>
    <w:p w:rsidR="007D0DC3" w:rsidRDefault="007D0DC3" w:rsidP="007D0DC3">
      <w:pPr>
        <w:pStyle w:val="ac"/>
        <w:numPr>
          <w:ilvl w:val="0"/>
          <w:numId w:val="16"/>
        </w:numPr>
        <w:spacing w:after="0"/>
        <w:ind w:left="567" w:hanging="357"/>
        <w:rPr>
          <w:rFonts w:ascii="Times New Roman" w:hAnsi="Times New Roman"/>
          <w:sz w:val="24"/>
          <w:szCs w:val="24"/>
        </w:rPr>
      </w:pPr>
      <w:r w:rsidRPr="00F4037C">
        <w:rPr>
          <w:rFonts w:ascii="Times New Roman" w:hAnsi="Times New Roman"/>
          <w:sz w:val="24"/>
          <w:szCs w:val="24"/>
        </w:rPr>
        <w:t xml:space="preserve">надежность системы теплоснабжения. </w:t>
      </w:r>
    </w:p>
    <w:p w:rsidR="007D0DC3" w:rsidRDefault="007D0DC3" w:rsidP="007D0DC3">
      <w:pPr>
        <w:spacing w:after="0"/>
      </w:pPr>
      <w:r>
        <w:t>В п. Сия и п. Сылога все потребители тепловой энергии находятся в зоне эффективного теплоснабжения. При размещении новых объектов – потребителей тепловой энергии следует учитывать, чтобы точка размещения новой тепловой нагрузки находилась в пределах зоны эффективности по расстоянию от источника тепловой энергии с учетом точки подключения к магистрали и диаметра подключающего трубопровода.</w:t>
      </w:r>
    </w:p>
    <w:p w:rsidR="00E51F07" w:rsidRDefault="00E51F07" w:rsidP="00E51F07">
      <w:pPr>
        <w:rPr>
          <w:b/>
          <w:i/>
        </w:rPr>
      </w:pPr>
      <w:r>
        <w:rPr>
          <w:b/>
          <w:i/>
        </w:rPr>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предшествующих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p>
    <w:p w:rsidR="00E51F07" w:rsidRPr="00F4037C" w:rsidRDefault="00E51F07" w:rsidP="00E51F07">
      <w:pPr>
        <w:spacing w:after="0"/>
      </w:pPr>
      <w:r w:rsidRPr="00385DFB">
        <w:t>При актуализации Схемы теплоснабжения</w:t>
      </w:r>
      <w:r>
        <w:t>,</w:t>
      </w:r>
      <w:r w:rsidRPr="00385DFB">
        <w:t xml:space="preserve"> в части </w:t>
      </w:r>
      <w:r w:rsidRPr="00E51F07">
        <w:t>предложени</w:t>
      </w:r>
      <w:r>
        <w:t>й</w:t>
      </w:r>
      <w:r w:rsidRPr="00E51F07">
        <w:t xml:space="preserve"> по строительству, реконструкции, техническому перевооружению и (или) модернизации источников тепловой энергии за период, предшествующих актуализации схемы теплоснабжения</w:t>
      </w:r>
      <w:r w:rsidRPr="00A06F79">
        <w:t>, данные</w:t>
      </w:r>
      <w:r>
        <w:t xml:space="preserve"> скорректированы с учетом введенной в эксплуатацию котельной п. Сия, д. 29А.</w:t>
      </w:r>
    </w:p>
    <w:p w:rsidR="007D0DC3" w:rsidRPr="007D0DC3" w:rsidRDefault="007D0DC3" w:rsidP="007D0DC3">
      <w:pPr>
        <w:rPr>
          <w:b/>
        </w:rPr>
      </w:pPr>
    </w:p>
    <w:bookmarkEnd w:id="192"/>
    <w:p w:rsidR="007F37C4" w:rsidRDefault="0008778B" w:rsidP="007F37C4">
      <w:pPr>
        <w:jc w:val="center"/>
        <w:rPr>
          <w:b/>
          <w:szCs w:val="20"/>
        </w:rPr>
      </w:pPr>
      <w:r>
        <w:rPr>
          <w:b/>
          <w:szCs w:val="20"/>
        </w:rPr>
        <w:t>ГЛАВА</w:t>
      </w:r>
      <w:r w:rsidR="007F37C4" w:rsidRPr="00DD19CB">
        <w:rPr>
          <w:b/>
          <w:szCs w:val="20"/>
        </w:rPr>
        <w:t xml:space="preserve"> </w:t>
      </w:r>
      <w:r w:rsidR="007F37C4">
        <w:rPr>
          <w:b/>
          <w:szCs w:val="20"/>
        </w:rPr>
        <w:t>8</w:t>
      </w:r>
      <w:r w:rsidR="007F37C4" w:rsidRPr="00DD19CB">
        <w:rPr>
          <w:b/>
          <w:szCs w:val="20"/>
        </w:rPr>
        <w:t xml:space="preserve">.  </w:t>
      </w:r>
      <w:r w:rsidR="007F37C4">
        <w:rPr>
          <w:b/>
          <w:szCs w:val="20"/>
        </w:rPr>
        <w:t>ПРЕДЛОЖЕНИЯ ПО СТРОИТЕЛЬСТВУ, РЕКОНСТРУКЦИИ И (ИЛИ) МОДЕРНИЗАЦИИ ТЕПЛОВЫХ СЕТЕЙ.</w:t>
      </w:r>
    </w:p>
    <w:p w:rsidR="007F37C4" w:rsidRDefault="007F37C4" w:rsidP="007F37C4">
      <w:pPr>
        <w:rPr>
          <w:b/>
          <w:i/>
        </w:rPr>
      </w:pPr>
      <w:bookmarkStart w:id="217" w:name="_Toc8041279"/>
      <w:bookmarkStart w:id="218" w:name="_Toc67499379"/>
      <w:r w:rsidRPr="007F37C4">
        <w:rPr>
          <w:b/>
          <w:i/>
        </w:rPr>
        <w:t>а)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17"/>
      <w:bookmarkEnd w:id="218"/>
      <w:r>
        <w:rPr>
          <w:b/>
          <w:i/>
        </w:rPr>
        <w:t>.</w:t>
      </w:r>
    </w:p>
    <w:p w:rsidR="007F37C4" w:rsidRPr="00780A4E" w:rsidRDefault="007F37C4" w:rsidP="007F37C4">
      <w:pPr>
        <w:pStyle w:val="af6"/>
        <w:spacing w:before="0" w:beforeAutospacing="0" w:after="0" w:afterAutospacing="0"/>
        <w:ind w:left="23" w:right="23" w:firstLine="720"/>
        <w:rPr>
          <w:color w:val="000000"/>
        </w:rPr>
      </w:pPr>
      <w:r>
        <w:t>Реконструкция и (или) модернизация,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планируется в</w:t>
      </w:r>
      <w:r w:rsidRPr="00780A4E">
        <w:rPr>
          <w:color w:val="000000"/>
        </w:rPr>
        <w:t>виду отсутствия дефицита в зонах источников тепловой энергии</w:t>
      </w:r>
      <w:r>
        <w:rPr>
          <w:color w:val="000000"/>
        </w:rPr>
        <w:t xml:space="preserve"> МО «Сийское»</w:t>
      </w:r>
      <w:r w:rsidRPr="00780A4E">
        <w:rPr>
          <w:color w:val="000000"/>
        </w:rPr>
        <w:t xml:space="preserve">. </w:t>
      </w:r>
    </w:p>
    <w:p w:rsidR="007F37C4" w:rsidRDefault="007F37C4" w:rsidP="007F37C4">
      <w:pPr>
        <w:pStyle w:val="3"/>
        <w:rPr>
          <w:rFonts w:ascii="Times New Roman" w:hAnsi="Times New Roman"/>
          <w:i/>
          <w:sz w:val="24"/>
          <w:szCs w:val="24"/>
        </w:rPr>
      </w:pPr>
      <w:bookmarkStart w:id="219" w:name="_Toc8041280"/>
      <w:bookmarkStart w:id="220" w:name="_Toc67499380"/>
      <w:r w:rsidRPr="007F37C4">
        <w:rPr>
          <w:rFonts w:ascii="Times New Roman" w:hAnsi="Times New Roman"/>
          <w:i/>
          <w:sz w:val="24"/>
          <w:szCs w:val="24"/>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219"/>
      <w:bookmarkEnd w:id="220"/>
      <w:r>
        <w:rPr>
          <w:rFonts w:ascii="Times New Roman" w:hAnsi="Times New Roman"/>
          <w:i/>
          <w:sz w:val="24"/>
          <w:szCs w:val="24"/>
        </w:rPr>
        <w:t>.</w:t>
      </w:r>
    </w:p>
    <w:p w:rsidR="007F37C4" w:rsidRDefault="007F37C4" w:rsidP="007F37C4">
      <w:r>
        <w:t>Строительство тепловых сетей для обеспечения перспективных приростов тепловой нагрузки во вновь осваиваемых районах поселения не планируется.</w:t>
      </w:r>
    </w:p>
    <w:p w:rsidR="007F37C4" w:rsidRDefault="007F37C4" w:rsidP="007F37C4">
      <w:pPr>
        <w:pStyle w:val="3"/>
        <w:rPr>
          <w:rFonts w:ascii="Times New Roman" w:hAnsi="Times New Roman"/>
          <w:i/>
          <w:sz w:val="24"/>
          <w:szCs w:val="24"/>
        </w:rPr>
      </w:pPr>
      <w:bookmarkStart w:id="221" w:name="_Toc8041281"/>
      <w:bookmarkStart w:id="222" w:name="_Toc67499381"/>
      <w:r w:rsidRPr="007F37C4">
        <w:rPr>
          <w:rFonts w:ascii="Times New Roman" w:hAnsi="Times New Roman"/>
          <w:i/>
          <w:sz w:val="24"/>
          <w:szCs w:val="24"/>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21"/>
      <w:bookmarkEnd w:id="222"/>
      <w:r>
        <w:rPr>
          <w:rFonts w:ascii="Times New Roman" w:hAnsi="Times New Roman"/>
          <w:i/>
          <w:sz w:val="24"/>
          <w:szCs w:val="24"/>
        </w:rPr>
        <w:t>.</w:t>
      </w:r>
    </w:p>
    <w:p w:rsidR="007F37C4" w:rsidRPr="00780A4E" w:rsidRDefault="007F37C4" w:rsidP="007F37C4">
      <w:pPr>
        <w:tabs>
          <w:tab w:val="left" w:pos="1020"/>
        </w:tabs>
        <w:spacing w:after="0"/>
        <w:ind w:firstLine="720"/>
        <w:rPr>
          <w:color w:val="000000"/>
        </w:rPr>
      </w:pPr>
      <w:r w:rsidRPr="00780A4E">
        <w:rPr>
          <w:color w:val="000000"/>
        </w:rPr>
        <w:t xml:space="preserve">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w:t>
      </w:r>
    </w:p>
    <w:p w:rsidR="007F37C4" w:rsidRDefault="007F37C4" w:rsidP="007F37C4">
      <w:pPr>
        <w:pStyle w:val="3"/>
        <w:rPr>
          <w:rFonts w:ascii="Times New Roman" w:hAnsi="Times New Roman"/>
          <w:i/>
          <w:sz w:val="24"/>
          <w:szCs w:val="24"/>
        </w:rPr>
      </w:pPr>
      <w:bookmarkStart w:id="223" w:name="_Toc8041282"/>
      <w:bookmarkStart w:id="224" w:name="_Toc67499382"/>
      <w:r w:rsidRPr="007F37C4">
        <w:rPr>
          <w:rFonts w:ascii="Times New Roman" w:hAnsi="Times New Roman"/>
          <w:i/>
          <w:sz w:val="24"/>
          <w:szCs w:val="24"/>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23"/>
      <w:bookmarkEnd w:id="224"/>
      <w:r>
        <w:rPr>
          <w:rFonts w:ascii="Times New Roman" w:hAnsi="Times New Roman"/>
          <w:i/>
          <w:sz w:val="24"/>
          <w:szCs w:val="24"/>
        </w:rPr>
        <w:t>.</w:t>
      </w:r>
    </w:p>
    <w:p w:rsidR="000275CE" w:rsidRDefault="000275CE" w:rsidP="000275CE">
      <w:pPr>
        <w:spacing w:after="0"/>
      </w:pPr>
      <w:r>
        <w:t xml:space="preserve">Для обеспечения нормативной надежности и безопасности теплоснабжения запланированы мероприятия </w:t>
      </w:r>
      <w:r w:rsidRPr="00BD7291">
        <w:t>по рекон</w:t>
      </w:r>
      <w:r w:rsidR="00632A45" w:rsidRPr="00BD7291">
        <w:t>струкции и (или) ремонту</w:t>
      </w:r>
      <w:r w:rsidR="00632A45">
        <w:t xml:space="preserve"> </w:t>
      </w:r>
      <w:r>
        <w:t xml:space="preserve">существующих тепловых сетей </w:t>
      </w:r>
      <w:r w:rsidRPr="00585242">
        <w:t xml:space="preserve">в связи с исчерпанием эксплуатационного </w:t>
      </w:r>
      <w:r w:rsidRPr="00E902D3">
        <w:t>ресурса</w:t>
      </w:r>
      <w:r>
        <w:t xml:space="preserve"> и строительством нового источника теплоснабжения</w:t>
      </w:r>
      <w:r w:rsidRPr="00E902D3">
        <w:t>.</w:t>
      </w:r>
    </w:p>
    <w:p w:rsidR="000275CE" w:rsidRDefault="000275CE" w:rsidP="000275CE">
      <w:pPr>
        <w:spacing w:after="0"/>
      </w:pPr>
      <w:r>
        <w:t>Тепловые сети от Здания котельной п. Сия, д. 23 планируется перевести к новой твердотопливной котельной, с последующей заменой изношенных участков от вышеназванной котельной.</w:t>
      </w:r>
    </w:p>
    <w:p w:rsidR="000275CE" w:rsidRDefault="000275CE" w:rsidP="000275CE">
      <w:r w:rsidRPr="0043663A">
        <w:t xml:space="preserve">В таблице </w:t>
      </w:r>
      <w:r>
        <w:t>44</w:t>
      </w:r>
      <w:r w:rsidRPr="0043663A">
        <w:t xml:space="preserve"> представлены </w:t>
      </w:r>
      <w:r w:rsidR="00632A45">
        <w:t xml:space="preserve">предложения по строительству, </w:t>
      </w:r>
      <w:r w:rsidRPr="00BD7291">
        <w:t>реконструкции</w:t>
      </w:r>
      <w:r w:rsidR="00632A45" w:rsidRPr="00BD7291">
        <w:t xml:space="preserve"> и (или) ремонту</w:t>
      </w:r>
      <w:r w:rsidRPr="00BD7291">
        <w:t xml:space="preserve"> тепловых сетей для обеспечения нормативной надежн</w:t>
      </w:r>
      <w:r>
        <w:t>ости и безопасности теплоснабжения.</w:t>
      </w:r>
    </w:p>
    <w:p w:rsidR="000275CE" w:rsidRPr="007D5E60" w:rsidRDefault="000275CE" w:rsidP="000275CE">
      <w:pPr>
        <w:spacing w:after="0"/>
        <w:ind w:firstLine="0"/>
        <w:jc w:val="left"/>
      </w:pPr>
      <w:r>
        <w:t>Таблица 44 -</w:t>
      </w:r>
      <w:r w:rsidR="00632A45">
        <w:t xml:space="preserve"> Предложения по строительству, </w:t>
      </w:r>
      <w:r>
        <w:t xml:space="preserve">реконструкции </w:t>
      </w:r>
      <w:r w:rsidR="00632A45">
        <w:t xml:space="preserve">и (или) ремонту </w:t>
      </w:r>
      <w:r>
        <w:t>тепловых сетей МО</w:t>
      </w:r>
      <w:r w:rsidR="00BD7291">
        <w:t xml:space="preserve"> </w:t>
      </w:r>
      <w:r>
        <w:t>«Сийское»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7"/>
        <w:gridCol w:w="3296"/>
        <w:gridCol w:w="1945"/>
        <w:gridCol w:w="2058"/>
        <w:gridCol w:w="2058"/>
      </w:tblGrid>
      <w:tr w:rsidR="000275CE" w:rsidRPr="00331B30" w:rsidTr="004329B8">
        <w:trPr>
          <w:tblHeader/>
        </w:trPr>
        <w:tc>
          <w:tcPr>
            <w:tcW w:w="213" w:type="pct"/>
            <w:shd w:val="clear" w:color="auto" w:fill="auto"/>
            <w:tcMar>
              <w:top w:w="0" w:type="dxa"/>
              <w:left w:w="28" w:type="dxa"/>
              <w:bottom w:w="0" w:type="dxa"/>
              <w:right w:w="28" w:type="dxa"/>
            </w:tcMar>
            <w:vAlign w:val="center"/>
          </w:tcPr>
          <w:p w:rsidR="000275CE" w:rsidRPr="00331B30" w:rsidRDefault="000275CE" w:rsidP="004329B8">
            <w:pPr>
              <w:pStyle w:val="afff0"/>
              <w:rPr>
                <w:b/>
              </w:rPr>
            </w:pPr>
            <w:r w:rsidRPr="00331B30">
              <w:rPr>
                <w:b/>
              </w:rPr>
              <w:t>№ п/п</w:t>
            </w:r>
          </w:p>
        </w:tc>
        <w:tc>
          <w:tcPr>
            <w:tcW w:w="1686" w:type="pct"/>
            <w:shd w:val="clear" w:color="auto" w:fill="auto"/>
            <w:tcMar>
              <w:top w:w="0" w:type="dxa"/>
              <w:left w:w="28" w:type="dxa"/>
              <w:bottom w:w="0" w:type="dxa"/>
              <w:right w:w="28" w:type="dxa"/>
            </w:tcMar>
            <w:vAlign w:val="center"/>
          </w:tcPr>
          <w:p w:rsidR="000275CE" w:rsidRPr="00331B30" w:rsidRDefault="000275CE" w:rsidP="004329B8">
            <w:pPr>
              <w:pStyle w:val="afff0"/>
              <w:rPr>
                <w:b/>
              </w:rPr>
            </w:pPr>
            <w:r w:rsidRPr="00331B30">
              <w:rPr>
                <w:b/>
              </w:rPr>
              <w:t>Мероприятие</w:t>
            </w:r>
          </w:p>
        </w:tc>
        <w:tc>
          <w:tcPr>
            <w:tcW w:w="995" w:type="pct"/>
            <w:shd w:val="clear" w:color="auto" w:fill="auto"/>
            <w:tcMar>
              <w:top w:w="0" w:type="dxa"/>
              <w:left w:w="28" w:type="dxa"/>
              <w:bottom w:w="0" w:type="dxa"/>
              <w:right w:w="28" w:type="dxa"/>
            </w:tcMar>
            <w:vAlign w:val="center"/>
          </w:tcPr>
          <w:p w:rsidR="000275CE" w:rsidRPr="00331B30" w:rsidRDefault="000275CE" w:rsidP="004329B8">
            <w:pPr>
              <w:pStyle w:val="afff0"/>
              <w:rPr>
                <w:b/>
              </w:rPr>
            </w:pPr>
            <w:r w:rsidRPr="00331B30">
              <w:rPr>
                <w:b/>
              </w:rPr>
              <w:t>Протяженность трубопроводов в двухтрубном исчислении, м</w:t>
            </w:r>
            <w:r w:rsidR="003D1A59">
              <w:rPr>
                <w:b/>
              </w:rPr>
              <w:t>.</w:t>
            </w:r>
          </w:p>
        </w:tc>
        <w:tc>
          <w:tcPr>
            <w:tcW w:w="1053" w:type="pct"/>
            <w:shd w:val="clear" w:color="auto" w:fill="auto"/>
            <w:tcMar>
              <w:top w:w="0" w:type="dxa"/>
              <w:left w:w="28" w:type="dxa"/>
              <w:bottom w:w="0" w:type="dxa"/>
              <w:right w:w="28" w:type="dxa"/>
            </w:tcMar>
            <w:vAlign w:val="center"/>
          </w:tcPr>
          <w:p w:rsidR="000275CE" w:rsidRPr="00331B30" w:rsidRDefault="000275CE" w:rsidP="004329B8">
            <w:pPr>
              <w:pStyle w:val="afff0"/>
              <w:rPr>
                <w:b/>
              </w:rPr>
            </w:pPr>
            <w:r w:rsidRPr="00331B30">
              <w:rPr>
                <w:b/>
              </w:rPr>
              <w:t>Цели реализации мероприятия</w:t>
            </w:r>
          </w:p>
        </w:tc>
        <w:tc>
          <w:tcPr>
            <w:tcW w:w="1053" w:type="pct"/>
            <w:vAlign w:val="center"/>
          </w:tcPr>
          <w:p w:rsidR="000275CE" w:rsidRPr="00331B30" w:rsidRDefault="000275CE" w:rsidP="004329B8">
            <w:pPr>
              <w:pStyle w:val="afff0"/>
              <w:rPr>
                <w:b/>
              </w:rPr>
            </w:pPr>
            <w:r w:rsidRPr="00331B30">
              <w:rPr>
                <w:b/>
              </w:rPr>
              <w:t>Год реализации мероприятия</w:t>
            </w:r>
          </w:p>
        </w:tc>
      </w:tr>
      <w:tr w:rsidR="00BD7291" w:rsidRPr="00331B30" w:rsidTr="00BD7291">
        <w:trPr>
          <w:tblHeader/>
        </w:trPr>
        <w:tc>
          <w:tcPr>
            <w:tcW w:w="5000" w:type="pct"/>
            <w:gridSpan w:val="5"/>
            <w:shd w:val="clear" w:color="auto" w:fill="auto"/>
            <w:tcMar>
              <w:top w:w="0" w:type="dxa"/>
              <w:left w:w="28" w:type="dxa"/>
              <w:bottom w:w="0" w:type="dxa"/>
              <w:right w:w="28" w:type="dxa"/>
            </w:tcMar>
            <w:vAlign w:val="center"/>
          </w:tcPr>
          <w:p w:rsidR="00BD7291" w:rsidRPr="00470F4A" w:rsidRDefault="00470F4A" w:rsidP="00470F4A">
            <w:pPr>
              <w:pStyle w:val="afff0"/>
              <w:jc w:val="both"/>
              <w:rPr>
                <w:b/>
              </w:rPr>
            </w:pPr>
            <w:r w:rsidRPr="00470F4A">
              <w:rPr>
                <w:b/>
              </w:rPr>
              <w:t xml:space="preserve">1. </w:t>
            </w:r>
            <w:r w:rsidR="00BD7291" w:rsidRPr="00470F4A">
              <w:rPr>
                <w:b/>
              </w:rPr>
              <w:t>Реконструкция и (или) ремонт существующих тепловых сетей в п. Сия</w:t>
            </w:r>
          </w:p>
        </w:tc>
      </w:tr>
      <w:tr w:rsidR="000275CE" w:rsidRPr="00331B30" w:rsidTr="00A15AC2">
        <w:trPr>
          <w:trHeight w:val="1541"/>
        </w:trPr>
        <w:tc>
          <w:tcPr>
            <w:tcW w:w="213" w:type="pct"/>
            <w:shd w:val="clear" w:color="auto" w:fill="auto"/>
            <w:tcMar>
              <w:top w:w="0" w:type="dxa"/>
              <w:left w:w="28" w:type="dxa"/>
              <w:bottom w:w="0" w:type="dxa"/>
              <w:right w:w="28" w:type="dxa"/>
            </w:tcMar>
            <w:vAlign w:val="center"/>
          </w:tcPr>
          <w:p w:rsidR="000275CE" w:rsidRPr="00331B30" w:rsidRDefault="000275CE" w:rsidP="004329B8">
            <w:pPr>
              <w:pStyle w:val="afff0"/>
            </w:pPr>
            <w:r w:rsidRPr="00331B30">
              <w:t>1</w:t>
            </w:r>
            <w:r w:rsidR="00470F4A">
              <w:t>.1</w:t>
            </w:r>
          </w:p>
        </w:tc>
        <w:tc>
          <w:tcPr>
            <w:tcW w:w="1686" w:type="pct"/>
            <w:shd w:val="clear" w:color="auto" w:fill="auto"/>
            <w:tcMar>
              <w:top w:w="0" w:type="dxa"/>
              <w:left w:w="28" w:type="dxa"/>
              <w:bottom w:w="0" w:type="dxa"/>
              <w:right w:w="28" w:type="dxa"/>
            </w:tcMar>
            <w:vAlign w:val="center"/>
          </w:tcPr>
          <w:p w:rsidR="000275CE" w:rsidRPr="00B4617B" w:rsidRDefault="00470F4A" w:rsidP="00AD115B">
            <w:pPr>
              <w:pStyle w:val="afff0"/>
              <w:jc w:val="left"/>
              <w:rPr>
                <w:highlight w:val="yellow"/>
              </w:rPr>
            </w:pPr>
            <w:r w:rsidRPr="00470F4A">
              <w:t>Р</w:t>
            </w:r>
            <w:r w:rsidR="000275CE" w:rsidRPr="00470F4A">
              <w:t>е</w:t>
            </w:r>
            <w:r w:rsidR="00C043F4" w:rsidRPr="00470F4A">
              <w:t>монт</w:t>
            </w:r>
            <w:r w:rsidR="000275CE" w:rsidRPr="00470F4A">
              <w:t xml:space="preserve"> </w:t>
            </w:r>
            <w:r w:rsidR="00C021EC">
              <w:t xml:space="preserve">участка </w:t>
            </w:r>
            <w:r w:rsidR="000275CE" w:rsidRPr="00470F4A">
              <w:t>теплов</w:t>
            </w:r>
            <w:r w:rsidR="00C021EC">
              <w:t xml:space="preserve">ой сети (сооружение, с кадастровым номером </w:t>
            </w:r>
            <w:r w:rsidR="000275CE" w:rsidRPr="00470F4A">
              <w:t xml:space="preserve"> </w:t>
            </w:r>
            <w:r w:rsidR="00C021EC" w:rsidRPr="00C021EC">
              <w:t>29:14:160101:1528</w:t>
            </w:r>
            <w:r w:rsidR="00C021EC">
              <w:t xml:space="preserve">) </w:t>
            </w:r>
            <w:r w:rsidR="000275CE" w:rsidRPr="00470F4A">
              <w:t>в п. Сия</w:t>
            </w:r>
            <w:r>
              <w:t xml:space="preserve"> диаметром 273 мм.</w:t>
            </w:r>
          </w:p>
        </w:tc>
        <w:tc>
          <w:tcPr>
            <w:tcW w:w="995" w:type="pct"/>
            <w:shd w:val="clear" w:color="auto" w:fill="auto"/>
            <w:tcMar>
              <w:top w:w="0" w:type="dxa"/>
              <w:left w:w="28" w:type="dxa"/>
              <w:bottom w:w="0" w:type="dxa"/>
              <w:right w:w="28" w:type="dxa"/>
            </w:tcMar>
            <w:vAlign w:val="center"/>
          </w:tcPr>
          <w:p w:rsidR="000275CE" w:rsidRPr="00331B30" w:rsidRDefault="00470F4A" w:rsidP="004329B8">
            <w:pPr>
              <w:pStyle w:val="afff0"/>
            </w:pPr>
            <w:r>
              <w:t>259</w:t>
            </w:r>
          </w:p>
        </w:tc>
        <w:tc>
          <w:tcPr>
            <w:tcW w:w="1053" w:type="pct"/>
            <w:vMerge w:val="restart"/>
            <w:shd w:val="clear" w:color="auto" w:fill="auto"/>
            <w:tcMar>
              <w:top w:w="0" w:type="dxa"/>
              <w:left w:w="28" w:type="dxa"/>
              <w:bottom w:w="0" w:type="dxa"/>
              <w:right w:w="28" w:type="dxa"/>
            </w:tcMar>
            <w:vAlign w:val="center"/>
          </w:tcPr>
          <w:p w:rsidR="000275CE" w:rsidRPr="00331B30" w:rsidRDefault="000275CE" w:rsidP="004329B8">
            <w:pPr>
              <w:pStyle w:val="afff0"/>
            </w:pPr>
            <w:r w:rsidRPr="00331B30">
              <w:t>-сокращение потерь тепловой энергии в сетях;</w:t>
            </w:r>
          </w:p>
          <w:p w:rsidR="000275CE" w:rsidRPr="00331B30" w:rsidRDefault="000275CE" w:rsidP="004329B8">
            <w:pPr>
              <w:pStyle w:val="afff0"/>
            </w:pPr>
            <w:r w:rsidRPr="00331B30">
              <w:t>- обеспечение заданного гидравлического режима, требуемой надежности теплоснабжения потребителей;</w:t>
            </w:r>
          </w:p>
          <w:p w:rsidR="000275CE" w:rsidRPr="00331B30" w:rsidRDefault="000275CE" w:rsidP="004329B8">
            <w:pPr>
              <w:pStyle w:val="afff0"/>
            </w:pPr>
            <w:r w:rsidRPr="00331B30">
              <w:t>- снижение уровня износа объектов;</w:t>
            </w:r>
          </w:p>
          <w:p w:rsidR="000275CE" w:rsidRPr="00331B30" w:rsidRDefault="000275CE" w:rsidP="0097709B">
            <w:pPr>
              <w:pStyle w:val="afff0"/>
            </w:pPr>
            <w:r w:rsidRPr="00331B30">
              <w:t>- повышение качества и надежности коммунальных услуг</w:t>
            </w:r>
            <w:r>
              <w:t xml:space="preserve">           </w:t>
            </w:r>
          </w:p>
        </w:tc>
        <w:tc>
          <w:tcPr>
            <w:tcW w:w="1053" w:type="pct"/>
            <w:shd w:val="clear" w:color="auto" w:fill="auto"/>
            <w:vAlign w:val="center"/>
          </w:tcPr>
          <w:p w:rsidR="000275CE" w:rsidRPr="00331B30" w:rsidRDefault="00470F4A" w:rsidP="004329B8">
            <w:pPr>
              <w:pStyle w:val="afff0"/>
            </w:pPr>
            <w:r>
              <w:t>2022</w:t>
            </w:r>
          </w:p>
        </w:tc>
      </w:tr>
      <w:tr w:rsidR="00BD7291" w:rsidRPr="00331B30" w:rsidTr="00A15AC2">
        <w:trPr>
          <w:trHeight w:val="1541"/>
        </w:trPr>
        <w:tc>
          <w:tcPr>
            <w:tcW w:w="213" w:type="pct"/>
            <w:shd w:val="clear" w:color="auto" w:fill="auto"/>
            <w:tcMar>
              <w:top w:w="0" w:type="dxa"/>
              <w:left w:w="28" w:type="dxa"/>
              <w:bottom w:w="0" w:type="dxa"/>
              <w:right w:w="28" w:type="dxa"/>
            </w:tcMar>
            <w:vAlign w:val="center"/>
          </w:tcPr>
          <w:p w:rsidR="00BD7291" w:rsidRPr="00331B30" w:rsidRDefault="00470F4A" w:rsidP="004329B8">
            <w:pPr>
              <w:pStyle w:val="afff0"/>
            </w:pPr>
            <w:r>
              <w:t>1.2.</w:t>
            </w:r>
          </w:p>
        </w:tc>
        <w:tc>
          <w:tcPr>
            <w:tcW w:w="1686" w:type="pct"/>
            <w:shd w:val="clear" w:color="auto" w:fill="auto"/>
            <w:tcMar>
              <w:top w:w="0" w:type="dxa"/>
              <w:left w:w="28" w:type="dxa"/>
              <w:bottom w:w="0" w:type="dxa"/>
              <w:right w:w="28" w:type="dxa"/>
            </w:tcMar>
            <w:vAlign w:val="center"/>
          </w:tcPr>
          <w:p w:rsidR="00BD7291" w:rsidRPr="00B4617B" w:rsidRDefault="00C021EC" w:rsidP="00632A45">
            <w:pPr>
              <w:pStyle w:val="afff0"/>
              <w:jc w:val="left"/>
              <w:rPr>
                <w:highlight w:val="yellow"/>
              </w:rPr>
            </w:pPr>
            <w:r w:rsidRPr="00470F4A">
              <w:t xml:space="preserve">Ремонт </w:t>
            </w:r>
            <w:r>
              <w:t xml:space="preserve">участка </w:t>
            </w:r>
            <w:r w:rsidRPr="00470F4A">
              <w:t>теплов</w:t>
            </w:r>
            <w:r>
              <w:t xml:space="preserve">ой сети (сооружение, с кадастровым номером </w:t>
            </w:r>
            <w:r w:rsidRPr="00470F4A">
              <w:t xml:space="preserve"> </w:t>
            </w:r>
            <w:r w:rsidRPr="00C021EC">
              <w:t>29:14:160101:1528</w:t>
            </w:r>
            <w:r>
              <w:t>)</w:t>
            </w:r>
            <w:r w:rsidR="00470F4A" w:rsidRPr="00470F4A">
              <w:t xml:space="preserve"> в п. Сия</w:t>
            </w:r>
            <w:r w:rsidR="00470F4A">
              <w:t xml:space="preserve"> диаметром 273 мм.</w:t>
            </w:r>
          </w:p>
        </w:tc>
        <w:tc>
          <w:tcPr>
            <w:tcW w:w="995" w:type="pct"/>
            <w:shd w:val="clear" w:color="auto" w:fill="auto"/>
            <w:tcMar>
              <w:top w:w="0" w:type="dxa"/>
              <w:left w:w="28" w:type="dxa"/>
              <w:bottom w:w="0" w:type="dxa"/>
              <w:right w:w="28" w:type="dxa"/>
            </w:tcMar>
            <w:vAlign w:val="center"/>
          </w:tcPr>
          <w:p w:rsidR="00BD7291" w:rsidRPr="00331B30" w:rsidRDefault="00470F4A" w:rsidP="004329B8">
            <w:pPr>
              <w:pStyle w:val="afff0"/>
            </w:pPr>
            <w:r>
              <w:t>259</w:t>
            </w:r>
          </w:p>
        </w:tc>
        <w:tc>
          <w:tcPr>
            <w:tcW w:w="1053" w:type="pct"/>
            <w:vMerge/>
            <w:shd w:val="clear" w:color="auto" w:fill="auto"/>
            <w:tcMar>
              <w:top w:w="0" w:type="dxa"/>
              <w:left w:w="28" w:type="dxa"/>
              <w:bottom w:w="0" w:type="dxa"/>
              <w:right w:w="28" w:type="dxa"/>
            </w:tcMar>
            <w:vAlign w:val="center"/>
          </w:tcPr>
          <w:p w:rsidR="00BD7291" w:rsidRPr="00331B30" w:rsidRDefault="00BD7291" w:rsidP="004329B8">
            <w:pPr>
              <w:pStyle w:val="afff0"/>
            </w:pPr>
          </w:p>
        </w:tc>
        <w:tc>
          <w:tcPr>
            <w:tcW w:w="1053" w:type="pct"/>
            <w:shd w:val="clear" w:color="auto" w:fill="auto"/>
            <w:vAlign w:val="center"/>
          </w:tcPr>
          <w:p w:rsidR="00BD7291" w:rsidRPr="00331B30" w:rsidRDefault="00470F4A" w:rsidP="004329B8">
            <w:pPr>
              <w:pStyle w:val="afff0"/>
            </w:pPr>
            <w:r>
              <w:t>2023</w:t>
            </w:r>
          </w:p>
        </w:tc>
      </w:tr>
      <w:tr w:rsidR="00470F4A" w:rsidRPr="00331B30" w:rsidTr="00A15AC2">
        <w:trPr>
          <w:trHeight w:val="1541"/>
        </w:trPr>
        <w:tc>
          <w:tcPr>
            <w:tcW w:w="213" w:type="pct"/>
            <w:shd w:val="clear" w:color="auto" w:fill="auto"/>
            <w:tcMar>
              <w:top w:w="0" w:type="dxa"/>
              <w:left w:w="28" w:type="dxa"/>
              <w:bottom w:w="0" w:type="dxa"/>
              <w:right w:w="28" w:type="dxa"/>
            </w:tcMar>
            <w:vAlign w:val="center"/>
          </w:tcPr>
          <w:p w:rsidR="00470F4A" w:rsidRDefault="00470F4A" w:rsidP="00470F4A">
            <w:pPr>
              <w:pStyle w:val="afff0"/>
              <w:jc w:val="both"/>
            </w:pPr>
            <w:r>
              <w:t>1.3.</w:t>
            </w:r>
          </w:p>
        </w:tc>
        <w:tc>
          <w:tcPr>
            <w:tcW w:w="1686" w:type="pct"/>
            <w:shd w:val="clear" w:color="auto" w:fill="auto"/>
            <w:tcMar>
              <w:top w:w="0" w:type="dxa"/>
              <w:left w:w="28" w:type="dxa"/>
              <w:bottom w:w="0" w:type="dxa"/>
              <w:right w:w="28" w:type="dxa"/>
            </w:tcMar>
            <w:vAlign w:val="center"/>
          </w:tcPr>
          <w:p w:rsidR="00470F4A" w:rsidRPr="00470F4A" w:rsidRDefault="00C021EC" w:rsidP="00632A45">
            <w:pPr>
              <w:pStyle w:val="afff0"/>
              <w:jc w:val="left"/>
            </w:pPr>
            <w:r w:rsidRPr="00470F4A">
              <w:t xml:space="preserve">Ремонт </w:t>
            </w:r>
            <w:r>
              <w:t xml:space="preserve">участка </w:t>
            </w:r>
            <w:r w:rsidRPr="00470F4A">
              <w:t>теплов</w:t>
            </w:r>
            <w:r>
              <w:t xml:space="preserve">ой сети (сооружение, с кадастровым номером </w:t>
            </w:r>
            <w:r w:rsidRPr="00470F4A">
              <w:t xml:space="preserve"> </w:t>
            </w:r>
            <w:r w:rsidRPr="00C021EC">
              <w:t>29:14:160101:1528</w:t>
            </w:r>
            <w:r>
              <w:t>)</w:t>
            </w:r>
            <w:r w:rsidR="00470F4A" w:rsidRPr="00470F4A">
              <w:t xml:space="preserve"> в п. Сия</w:t>
            </w:r>
            <w:r w:rsidR="00470F4A">
              <w:t xml:space="preserve"> диаметром 219 мм.</w:t>
            </w:r>
          </w:p>
        </w:tc>
        <w:tc>
          <w:tcPr>
            <w:tcW w:w="995" w:type="pct"/>
            <w:shd w:val="clear" w:color="auto" w:fill="auto"/>
            <w:tcMar>
              <w:top w:w="0" w:type="dxa"/>
              <w:left w:w="28" w:type="dxa"/>
              <w:bottom w:w="0" w:type="dxa"/>
              <w:right w:w="28" w:type="dxa"/>
            </w:tcMar>
            <w:vAlign w:val="center"/>
          </w:tcPr>
          <w:p w:rsidR="00470F4A" w:rsidRDefault="00470F4A" w:rsidP="004329B8">
            <w:pPr>
              <w:pStyle w:val="afff0"/>
            </w:pPr>
            <w:r>
              <w:t>238</w:t>
            </w:r>
          </w:p>
        </w:tc>
        <w:tc>
          <w:tcPr>
            <w:tcW w:w="1053" w:type="pct"/>
            <w:vMerge/>
            <w:shd w:val="clear" w:color="auto" w:fill="auto"/>
            <w:tcMar>
              <w:top w:w="0" w:type="dxa"/>
              <w:left w:w="28" w:type="dxa"/>
              <w:bottom w:w="0" w:type="dxa"/>
              <w:right w:w="28" w:type="dxa"/>
            </w:tcMar>
            <w:vAlign w:val="center"/>
          </w:tcPr>
          <w:p w:rsidR="00470F4A" w:rsidRPr="00331B30" w:rsidRDefault="00470F4A" w:rsidP="004329B8">
            <w:pPr>
              <w:pStyle w:val="afff0"/>
            </w:pPr>
          </w:p>
        </w:tc>
        <w:tc>
          <w:tcPr>
            <w:tcW w:w="1053" w:type="pct"/>
            <w:shd w:val="clear" w:color="auto" w:fill="auto"/>
            <w:vAlign w:val="center"/>
          </w:tcPr>
          <w:p w:rsidR="00470F4A" w:rsidRDefault="00470F4A" w:rsidP="004329B8">
            <w:pPr>
              <w:pStyle w:val="afff0"/>
            </w:pPr>
            <w:r>
              <w:t>2024</w:t>
            </w:r>
          </w:p>
        </w:tc>
      </w:tr>
      <w:tr w:rsidR="00470F4A" w:rsidRPr="00331B30" w:rsidTr="00A15AC2">
        <w:trPr>
          <w:trHeight w:val="1541"/>
        </w:trPr>
        <w:tc>
          <w:tcPr>
            <w:tcW w:w="213" w:type="pct"/>
            <w:shd w:val="clear" w:color="auto" w:fill="auto"/>
            <w:tcMar>
              <w:top w:w="0" w:type="dxa"/>
              <w:left w:w="28" w:type="dxa"/>
              <w:bottom w:w="0" w:type="dxa"/>
              <w:right w:w="28" w:type="dxa"/>
            </w:tcMar>
            <w:vAlign w:val="center"/>
          </w:tcPr>
          <w:p w:rsidR="00470F4A" w:rsidRDefault="00470F4A" w:rsidP="004329B8">
            <w:pPr>
              <w:pStyle w:val="afff0"/>
            </w:pPr>
            <w:r>
              <w:t>1.4.</w:t>
            </w:r>
          </w:p>
        </w:tc>
        <w:tc>
          <w:tcPr>
            <w:tcW w:w="1686" w:type="pct"/>
            <w:shd w:val="clear" w:color="auto" w:fill="auto"/>
            <w:tcMar>
              <w:top w:w="0" w:type="dxa"/>
              <w:left w:w="28" w:type="dxa"/>
              <w:bottom w:w="0" w:type="dxa"/>
              <w:right w:w="28" w:type="dxa"/>
            </w:tcMar>
            <w:vAlign w:val="center"/>
          </w:tcPr>
          <w:p w:rsidR="00470F4A" w:rsidRPr="00470F4A" w:rsidRDefault="00C021EC" w:rsidP="00632A45">
            <w:pPr>
              <w:pStyle w:val="afff0"/>
              <w:jc w:val="left"/>
            </w:pPr>
            <w:r w:rsidRPr="00470F4A">
              <w:t xml:space="preserve">Ремонт </w:t>
            </w:r>
            <w:r>
              <w:t xml:space="preserve">участка </w:t>
            </w:r>
            <w:r w:rsidRPr="00470F4A">
              <w:t>теплов</w:t>
            </w:r>
            <w:r>
              <w:t xml:space="preserve">ой сети (сооружение, с кадастровым номером </w:t>
            </w:r>
            <w:r w:rsidRPr="00470F4A">
              <w:t xml:space="preserve"> </w:t>
            </w:r>
            <w:r w:rsidRPr="00C021EC">
              <w:t>29:14:160101:1528</w:t>
            </w:r>
            <w:r>
              <w:t>)</w:t>
            </w:r>
            <w:r w:rsidR="00470F4A" w:rsidRPr="00470F4A">
              <w:t xml:space="preserve"> в п. Сия</w:t>
            </w:r>
            <w:r w:rsidR="00470F4A">
              <w:t xml:space="preserve"> диаметром 159 мм.</w:t>
            </w:r>
          </w:p>
        </w:tc>
        <w:tc>
          <w:tcPr>
            <w:tcW w:w="995" w:type="pct"/>
            <w:shd w:val="clear" w:color="auto" w:fill="auto"/>
            <w:tcMar>
              <w:top w:w="0" w:type="dxa"/>
              <w:left w:w="28" w:type="dxa"/>
              <w:bottom w:w="0" w:type="dxa"/>
              <w:right w:w="28" w:type="dxa"/>
            </w:tcMar>
            <w:vAlign w:val="center"/>
          </w:tcPr>
          <w:p w:rsidR="00470F4A" w:rsidRDefault="00470F4A" w:rsidP="004329B8">
            <w:pPr>
              <w:pStyle w:val="afff0"/>
            </w:pPr>
            <w:r>
              <w:t>279</w:t>
            </w:r>
          </w:p>
        </w:tc>
        <w:tc>
          <w:tcPr>
            <w:tcW w:w="1053" w:type="pct"/>
            <w:vMerge/>
            <w:shd w:val="clear" w:color="auto" w:fill="auto"/>
            <w:tcMar>
              <w:top w:w="0" w:type="dxa"/>
              <w:left w:w="28" w:type="dxa"/>
              <w:bottom w:w="0" w:type="dxa"/>
              <w:right w:w="28" w:type="dxa"/>
            </w:tcMar>
            <w:vAlign w:val="center"/>
          </w:tcPr>
          <w:p w:rsidR="00470F4A" w:rsidRPr="00331B30" w:rsidRDefault="00470F4A" w:rsidP="004329B8">
            <w:pPr>
              <w:pStyle w:val="afff0"/>
            </w:pPr>
          </w:p>
        </w:tc>
        <w:tc>
          <w:tcPr>
            <w:tcW w:w="1053" w:type="pct"/>
            <w:shd w:val="clear" w:color="auto" w:fill="auto"/>
            <w:vAlign w:val="center"/>
          </w:tcPr>
          <w:p w:rsidR="00470F4A" w:rsidRDefault="00470F4A" w:rsidP="004329B8">
            <w:pPr>
              <w:pStyle w:val="afff0"/>
            </w:pPr>
            <w:r>
              <w:t>2025</w:t>
            </w:r>
          </w:p>
        </w:tc>
      </w:tr>
      <w:tr w:rsidR="00470F4A" w:rsidRPr="00331B30" w:rsidTr="00A15AC2">
        <w:trPr>
          <w:trHeight w:val="1541"/>
        </w:trPr>
        <w:tc>
          <w:tcPr>
            <w:tcW w:w="213" w:type="pct"/>
            <w:shd w:val="clear" w:color="auto" w:fill="auto"/>
            <w:tcMar>
              <w:top w:w="0" w:type="dxa"/>
              <w:left w:w="28" w:type="dxa"/>
              <w:bottom w:w="0" w:type="dxa"/>
              <w:right w:w="28" w:type="dxa"/>
            </w:tcMar>
            <w:vAlign w:val="center"/>
          </w:tcPr>
          <w:p w:rsidR="00470F4A" w:rsidRDefault="00470F4A" w:rsidP="004329B8">
            <w:pPr>
              <w:pStyle w:val="afff0"/>
            </w:pPr>
            <w:r>
              <w:t>1.5.</w:t>
            </w:r>
          </w:p>
        </w:tc>
        <w:tc>
          <w:tcPr>
            <w:tcW w:w="1686" w:type="pct"/>
            <w:shd w:val="clear" w:color="auto" w:fill="auto"/>
            <w:tcMar>
              <w:top w:w="0" w:type="dxa"/>
              <w:left w:w="28" w:type="dxa"/>
              <w:bottom w:w="0" w:type="dxa"/>
              <w:right w:w="28" w:type="dxa"/>
            </w:tcMar>
            <w:vAlign w:val="center"/>
          </w:tcPr>
          <w:p w:rsidR="00470F4A" w:rsidRPr="00470F4A" w:rsidRDefault="00C021EC" w:rsidP="00632A45">
            <w:pPr>
              <w:pStyle w:val="afff0"/>
              <w:jc w:val="left"/>
            </w:pPr>
            <w:r w:rsidRPr="00470F4A">
              <w:t xml:space="preserve">Ремонт </w:t>
            </w:r>
            <w:r>
              <w:t xml:space="preserve">участка </w:t>
            </w:r>
            <w:r w:rsidRPr="00470F4A">
              <w:t>теплов</w:t>
            </w:r>
            <w:r>
              <w:t xml:space="preserve">ой сети (сооружение, с кадастровым номером </w:t>
            </w:r>
            <w:r w:rsidRPr="00470F4A">
              <w:t xml:space="preserve"> </w:t>
            </w:r>
            <w:r w:rsidRPr="00C021EC">
              <w:t>29:14:160101:1528</w:t>
            </w:r>
            <w:r>
              <w:t>)</w:t>
            </w:r>
            <w:r w:rsidR="00470F4A" w:rsidRPr="00470F4A">
              <w:t xml:space="preserve"> в п. Сия</w:t>
            </w:r>
            <w:r w:rsidR="00470F4A">
              <w:t xml:space="preserve"> диаметром 108 мм.</w:t>
            </w:r>
          </w:p>
        </w:tc>
        <w:tc>
          <w:tcPr>
            <w:tcW w:w="995" w:type="pct"/>
            <w:shd w:val="clear" w:color="auto" w:fill="auto"/>
            <w:tcMar>
              <w:top w:w="0" w:type="dxa"/>
              <w:left w:w="28" w:type="dxa"/>
              <w:bottom w:w="0" w:type="dxa"/>
              <w:right w:w="28" w:type="dxa"/>
            </w:tcMar>
            <w:vAlign w:val="center"/>
          </w:tcPr>
          <w:p w:rsidR="00470F4A" w:rsidRDefault="00470F4A" w:rsidP="004329B8">
            <w:pPr>
              <w:pStyle w:val="afff0"/>
            </w:pPr>
            <w:r>
              <w:t>492</w:t>
            </w:r>
          </w:p>
        </w:tc>
        <w:tc>
          <w:tcPr>
            <w:tcW w:w="1053" w:type="pct"/>
            <w:vMerge/>
            <w:shd w:val="clear" w:color="auto" w:fill="auto"/>
            <w:tcMar>
              <w:top w:w="0" w:type="dxa"/>
              <w:left w:w="28" w:type="dxa"/>
              <w:bottom w:w="0" w:type="dxa"/>
              <w:right w:w="28" w:type="dxa"/>
            </w:tcMar>
            <w:vAlign w:val="center"/>
          </w:tcPr>
          <w:p w:rsidR="00470F4A" w:rsidRPr="00331B30" w:rsidRDefault="00470F4A" w:rsidP="004329B8">
            <w:pPr>
              <w:pStyle w:val="afff0"/>
            </w:pPr>
          </w:p>
        </w:tc>
        <w:tc>
          <w:tcPr>
            <w:tcW w:w="1053" w:type="pct"/>
            <w:shd w:val="clear" w:color="auto" w:fill="auto"/>
            <w:vAlign w:val="center"/>
          </w:tcPr>
          <w:p w:rsidR="00470F4A" w:rsidRDefault="00470F4A" w:rsidP="004329B8">
            <w:pPr>
              <w:pStyle w:val="afff0"/>
            </w:pPr>
            <w:r>
              <w:t>2026</w:t>
            </w:r>
          </w:p>
        </w:tc>
      </w:tr>
      <w:tr w:rsidR="00470F4A" w:rsidRPr="00331B30" w:rsidTr="00A15AC2">
        <w:trPr>
          <w:trHeight w:val="1541"/>
        </w:trPr>
        <w:tc>
          <w:tcPr>
            <w:tcW w:w="213" w:type="pct"/>
            <w:shd w:val="clear" w:color="auto" w:fill="auto"/>
            <w:tcMar>
              <w:top w:w="0" w:type="dxa"/>
              <w:left w:w="28" w:type="dxa"/>
              <w:bottom w:w="0" w:type="dxa"/>
              <w:right w:w="28" w:type="dxa"/>
            </w:tcMar>
            <w:vAlign w:val="center"/>
          </w:tcPr>
          <w:p w:rsidR="00470F4A" w:rsidRDefault="00470F4A" w:rsidP="004329B8">
            <w:pPr>
              <w:pStyle w:val="afff0"/>
            </w:pPr>
            <w:r>
              <w:t>1.6.</w:t>
            </w:r>
          </w:p>
        </w:tc>
        <w:tc>
          <w:tcPr>
            <w:tcW w:w="1686" w:type="pct"/>
            <w:shd w:val="clear" w:color="auto" w:fill="auto"/>
            <w:tcMar>
              <w:top w:w="0" w:type="dxa"/>
              <w:left w:w="28" w:type="dxa"/>
              <w:bottom w:w="0" w:type="dxa"/>
              <w:right w:w="28" w:type="dxa"/>
            </w:tcMar>
            <w:vAlign w:val="center"/>
          </w:tcPr>
          <w:p w:rsidR="00470F4A" w:rsidRPr="00470F4A" w:rsidRDefault="00C021EC" w:rsidP="00632A45">
            <w:pPr>
              <w:pStyle w:val="afff0"/>
              <w:jc w:val="left"/>
            </w:pPr>
            <w:r w:rsidRPr="00470F4A">
              <w:t xml:space="preserve">Ремонт </w:t>
            </w:r>
            <w:r>
              <w:t xml:space="preserve">участка </w:t>
            </w:r>
            <w:r w:rsidRPr="00470F4A">
              <w:t>теплов</w:t>
            </w:r>
            <w:r>
              <w:t xml:space="preserve">ой сети (сооружение, с кадастровым номером </w:t>
            </w:r>
            <w:r w:rsidRPr="00470F4A">
              <w:t xml:space="preserve"> </w:t>
            </w:r>
            <w:r w:rsidRPr="00C021EC">
              <w:t>29:14:160101:1528</w:t>
            </w:r>
            <w:r>
              <w:t>)</w:t>
            </w:r>
            <w:r w:rsidR="00470F4A" w:rsidRPr="00470F4A">
              <w:t xml:space="preserve"> в п. Сия</w:t>
            </w:r>
            <w:r w:rsidR="00470F4A">
              <w:t xml:space="preserve"> диаметром 82 мм.</w:t>
            </w:r>
          </w:p>
        </w:tc>
        <w:tc>
          <w:tcPr>
            <w:tcW w:w="995" w:type="pct"/>
            <w:shd w:val="clear" w:color="auto" w:fill="auto"/>
            <w:tcMar>
              <w:top w:w="0" w:type="dxa"/>
              <w:left w:w="28" w:type="dxa"/>
              <w:bottom w:w="0" w:type="dxa"/>
              <w:right w:w="28" w:type="dxa"/>
            </w:tcMar>
            <w:vAlign w:val="center"/>
          </w:tcPr>
          <w:p w:rsidR="00470F4A" w:rsidRDefault="00470F4A" w:rsidP="004329B8">
            <w:pPr>
              <w:pStyle w:val="afff0"/>
            </w:pPr>
            <w:r>
              <w:t>364</w:t>
            </w:r>
          </w:p>
        </w:tc>
        <w:tc>
          <w:tcPr>
            <w:tcW w:w="1053" w:type="pct"/>
            <w:vMerge/>
            <w:shd w:val="clear" w:color="auto" w:fill="auto"/>
            <w:tcMar>
              <w:top w:w="0" w:type="dxa"/>
              <w:left w:w="28" w:type="dxa"/>
              <w:bottom w:w="0" w:type="dxa"/>
              <w:right w:w="28" w:type="dxa"/>
            </w:tcMar>
            <w:vAlign w:val="center"/>
          </w:tcPr>
          <w:p w:rsidR="00470F4A" w:rsidRPr="00331B30" w:rsidRDefault="00470F4A" w:rsidP="004329B8">
            <w:pPr>
              <w:pStyle w:val="afff0"/>
            </w:pPr>
          </w:p>
        </w:tc>
        <w:tc>
          <w:tcPr>
            <w:tcW w:w="1053" w:type="pct"/>
            <w:shd w:val="clear" w:color="auto" w:fill="auto"/>
            <w:vAlign w:val="center"/>
          </w:tcPr>
          <w:p w:rsidR="00470F4A" w:rsidRDefault="00470F4A" w:rsidP="004329B8">
            <w:pPr>
              <w:pStyle w:val="afff0"/>
            </w:pPr>
            <w:r>
              <w:t>2027</w:t>
            </w:r>
          </w:p>
        </w:tc>
      </w:tr>
      <w:tr w:rsidR="00470F4A" w:rsidRPr="00331B30" w:rsidTr="00A15AC2">
        <w:trPr>
          <w:trHeight w:val="1541"/>
        </w:trPr>
        <w:tc>
          <w:tcPr>
            <w:tcW w:w="213" w:type="pct"/>
            <w:shd w:val="clear" w:color="auto" w:fill="auto"/>
            <w:tcMar>
              <w:top w:w="0" w:type="dxa"/>
              <w:left w:w="28" w:type="dxa"/>
              <w:bottom w:w="0" w:type="dxa"/>
              <w:right w:w="28" w:type="dxa"/>
            </w:tcMar>
            <w:vAlign w:val="center"/>
          </w:tcPr>
          <w:p w:rsidR="00470F4A" w:rsidRDefault="00470F4A" w:rsidP="004329B8">
            <w:pPr>
              <w:pStyle w:val="afff0"/>
            </w:pPr>
            <w:r>
              <w:t>1.7.</w:t>
            </w:r>
          </w:p>
        </w:tc>
        <w:tc>
          <w:tcPr>
            <w:tcW w:w="1686" w:type="pct"/>
            <w:shd w:val="clear" w:color="auto" w:fill="auto"/>
            <w:tcMar>
              <w:top w:w="0" w:type="dxa"/>
              <w:left w:w="28" w:type="dxa"/>
              <w:bottom w:w="0" w:type="dxa"/>
              <w:right w:w="28" w:type="dxa"/>
            </w:tcMar>
            <w:vAlign w:val="center"/>
          </w:tcPr>
          <w:p w:rsidR="00470F4A" w:rsidRPr="00470F4A" w:rsidRDefault="00C021EC" w:rsidP="00632A45">
            <w:pPr>
              <w:pStyle w:val="afff0"/>
              <w:jc w:val="left"/>
            </w:pPr>
            <w:r w:rsidRPr="00470F4A">
              <w:t xml:space="preserve">Ремонт </w:t>
            </w:r>
            <w:r>
              <w:t xml:space="preserve">участка </w:t>
            </w:r>
            <w:r w:rsidRPr="00470F4A">
              <w:t>теплов</w:t>
            </w:r>
            <w:r>
              <w:t xml:space="preserve">ой сети (сооружение, с кадастровым номером </w:t>
            </w:r>
            <w:r w:rsidRPr="00470F4A">
              <w:t xml:space="preserve"> </w:t>
            </w:r>
            <w:r w:rsidRPr="00C021EC">
              <w:t>29:14:160101:1528</w:t>
            </w:r>
            <w:r>
              <w:t xml:space="preserve">) </w:t>
            </w:r>
            <w:r w:rsidR="00470F4A" w:rsidRPr="00470F4A">
              <w:t>в п. Сия</w:t>
            </w:r>
            <w:r w:rsidR="00470F4A">
              <w:t xml:space="preserve"> диаметром 57 мм.</w:t>
            </w:r>
          </w:p>
        </w:tc>
        <w:tc>
          <w:tcPr>
            <w:tcW w:w="995" w:type="pct"/>
            <w:shd w:val="clear" w:color="auto" w:fill="auto"/>
            <w:tcMar>
              <w:top w:w="0" w:type="dxa"/>
              <w:left w:w="28" w:type="dxa"/>
              <w:bottom w:w="0" w:type="dxa"/>
              <w:right w:w="28" w:type="dxa"/>
            </w:tcMar>
            <w:vAlign w:val="center"/>
          </w:tcPr>
          <w:p w:rsidR="00470F4A" w:rsidRDefault="00470F4A" w:rsidP="004329B8">
            <w:pPr>
              <w:pStyle w:val="afff0"/>
            </w:pPr>
            <w:r>
              <w:t>200</w:t>
            </w:r>
          </w:p>
        </w:tc>
        <w:tc>
          <w:tcPr>
            <w:tcW w:w="1053" w:type="pct"/>
            <w:vMerge/>
            <w:shd w:val="clear" w:color="auto" w:fill="auto"/>
            <w:tcMar>
              <w:top w:w="0" w:type="dxa"/>
              <w:left w:w="28" w:type="dxa"/>
              <w:bottom w:w="0" w:type="dxa"/>
              <w:right w:w="28" w:type="dxa"/>
            </w:tcMar>
            <w:vAlign w:val="center"/>
          </w:tcPr>
          <w:p w:rsidR="00470F4A" w:rsidRPr="00331B30" w:rsidRDefault="00470F4A" w:rsidP="004329B8">
            <w:pPr>
              <w:pStyle w:val="afff0"/>
            </w:pPr>
          </w:p>
        </w:tc>
        <w:tc>
          <w:tcPr>
            <w:tcW w:w="1053" w:type="pct"/>
            <w:shd w:val="clear" w:color="auto" w:fill="auto"/>
            <w:vAlign w:val="center"/>
          </w:tcPr>
          <w:p w:rsidR="00470F4A" w:rsidRDefault="00470F4A" w:rsidP="004329B8">
            <w:pPr>
              <w:pStyle w:val="afff0"/>
            </w:pPr>
            <w:r>
              <w:t>2028</w:t>
            </w:r>
          </w:p>
        </w:tc>
      </w:tr>
      <w:tr w:rsidR="00470F4A" w:rsidRPr="00387AE7" w:rsidTr="00470F4A">
        <w:trPr>
          <w:trHeight w:val="49"/>
        </w:trPr>
        <w:tc>
          <w:tcPr>
            <w:tcW w:w="5000" w:type="pct"/>
            <w:gridSpan w:val="5"/>
            <w:shd w:val="clear" w:color="auto" w:fill="auto"/>
            <w:tcMar>
              <w:top w:w="0" w:type="dxa"/>
              <w:left w:w="28" w:type="dxa"/>
              <w:bottom w:w="0" w:type="dxa"/>
              <w:right w:w="28" w:type="dxa"/>
            </w:tcMar>
            <w:vAlign w:val="center"/>
          </w:tcPr>
          <w:p w:rsidR="00470F4A" w:rsidRPr="00470F4A" w:rsidRDefault="00470F4A" w:rsidP="00470F4A">
            <w:pPr>
              <w:pStyle w:val="afff0"/>
              <w:jc w:val="both"/>
              <w:rPr>
                <w:b/>
              </w:rPr>
            </w:pPr>
            <w:r w:rsidRPr="00470F4A">
              <w:rPr>
                <w:b/>
              </w:rPr>
              <w:t>2. Строительство тепловых сетей в п. Сия</w:t>
            </w:r>
          </w:p>
        </w:tc>
      </w:tr>
      <w:tr w:rsidR="00470F4A" w:rsidRPr="00387AE7" w:rsidTr="00470F4A">
        <w:trPr>
          <w:trHeight w:val="49"/>
        </w:trPr>
        <w:tc>
          <w:tcPr>
            <w:tcW w:w="213" w:type="pct"/>
            <w:shd w:val="clear" w:color="auto" w:fill="auto"/>
            <w:tcMar>
              <w:top w:w="0" w:type="dxa"/>
              <w:left w:w="28" w:type="dxa"/>
              <w:bottom w:w="0" w:type="dxa"/>
              <w:right w:w="28" w:type="dxa"/>
            </w:tcMar>
            <w:vAlign w:val="center"/>
          </w:tcPr>
          <w:p w:rsidR="00470F4A" w:rsidRPr="00331B30" w:rsidRDefault="00470F4A" w:rsidP="003A393D">
            <w:pPr>
              <w:pStyle w:val="afff0"/>
            </w:pPr>
            <w:r w:rsidRPr="00331B30">
              <w:t>2</w:t>
            </w:r>
            <w:r>
              <w:t>.1.</w:t>
            </w:r>
          </w:p>
        </w:tc>
        <w:tc>
          <w:tcPr>
            <w:tcW w:w="1686" w:type="pct"/>
            <w:shd w:val="clear" w:color="auto" w:fill="auto"/>
            <w:vAlign w:val="center"/>
          </w:tcPr>
          <w:p w:rsidR="00470F4A" w:rsidRPr="00331B30" w:rsidRDefault="00470F4A" w:rsidP="003A393D">
            <w:pPr>
              <w:pStyle w:val="afff0"/>
              <w:jc w:val="left"/>
            </w:pPr>
            <w:r w:rsidRPr="00331B30">
              <w:t xml:space="preserve">Строительство </w:t>
            </w:r>
            <w:r>
              <w:t>участка тепловой сети для подключения новой твердотопливной котельной к существующей сети в п. Сия</w:t>
            </w:r>
          </w:p>
        </w:tc>
        <w:tc>
          <w:tcPr>
            <w:tcW w:w="995" w:type="pct"/>
            <w:shd w:val="clear" w:color="auto" w:fill="auto"/>
            <w:tcMar>
              <w:top w:w="0" w:type="dxa"/>
              <w:left w:w="28" w:type="dxa"/>
              <w:bottom w:w="0" w:type="dxa"/>
              <w:right w:w="28" w:type="dxa"/>
            </w:tcMar>
            <w:vAlign w:val="center"/>
          </w:tcPr>
          <w:p w:rsidR="00470F4A" w:rsidRPr="00331B30" w:rsidRDefault="00470F4A" w:rsidP="003A393D">
            <w:pPr>
              <w:pStyle w:val="afff0"/>
            </w:pPr>
            <w:r>
              <w:t>112</w:t>
            </w:r>
          </w:p>
        </w:tc>
        <w:tc>
          <w:tcPr>
            <w:tcW w:w="1053" w:type="pct"/>
            <w:shd w:val="clear" w:color="auto" w:fill="auto"/>
            <w:tcMar>
              <w:top w:w="0" w:type="dxa"/>
              <w:left w:w="28" w:type="dxa"/>
              <w:bottom w:w="0" w:type="dxa"/>
              <w:right w:w="28" w:type="dxa"/>
            </w:tcMar>
            <w:vAlign w:val="center"/>
          </w:tcPr>
          <w:p w:rsidR="00470F4A" w:rsidRPr="00470F4A" w:rsidRDefault="00470F4A" w:rsidP="004329B8">
            <w:pPr>
              <w:pStyle w:val="afff0"/>
            </w:pPr>
          </w:p>
        </w:tc>
        <w:tc>
          <w:tcPr>
            <w:tcW w:w="1053" w:type="pct"/>
            <w:vAlign w:val="center"/>
          </w:tcPr>
          <w:p w:rsidR="00470F4A" w:rsidRPr="00470F4A" w:rsidRDefault="00470F4A" w:rsidP="004329B8">
            <w:pPr>
              <w:pStyle w:val="afff0"/>
            </w:pPr>
            <w:r>
              <w:t>202</w:t>
            </w:r>
            <w:r w:rsidR="0097709B">
              <w:t>2</w:t>
            </w:r>
          </w:p>
        </w:tc>
      </w:tr>
    </w:tbl>
    <w:p w:rsidR="000275CE" w:rsidRDefault="000275CE" w:rsidP="000275CE">
      <w:r w:rsidRPr="004056A5">
        <w:t xml:space="preserve">При </w:t>
      </w:r>
      <w:r>
        <w:t>строительстве</w:t>
      </w:r>
      <w:r w:rsidRPr="004056A5">
        <w:t xml:space="preserve"> тепловых сетей, </w:t>
      </w:r>
      <w:r>
        <w:t>рекомендуется</w:t>
      </w:r>
      <w:r w:rsidRPr="004056A5">
        <w:t xml:space="preserve"> прокладка их из стальных труб в индустриальной тепловой изоляции из пенополиурета</w:t>
      </w:r>
      <w:r w:rsidR="00470F4A">
        <w:t xml:space="preserve"> </w:t>
      </w:r>
      <w:r w:rsidRPr="004056A5">
        <w:t>на (ППУ) в полиэтиленовой оболочке</w:t>
      </w:r>
      <w:r>
        <w:t xml:space="preserve"> или с использованием предизолированных полимерных труб. Протяженность и схемы прокладки уточнить проектом.</w:t>
      </w:r>
    </w:p>
    <w:p w:rsidR="000275CE" w:rsidRDefault="00B7186F" w:rsidP="000275CE">
      <w:pPr>
        <w:tabs>
          <w:tab w:val="left" w:pos="1020"/>
        </w:tabs>
        <w:spacing w:after="0"/>
        <w:ind w:firstLine="720"/>
        <w:rPr>
          <w:b/>
          <w:i/>
        </w:rPr>
      </w:pPr>
      <w:r w:rsidRPr="000275CE">
        <w:rPr>
          <w:b/>
        </w:rPr>
        <w:t xml:space="preserve"> </w:t>
      </w:r>
      <w:bookmarkStart w:id="225" w:name="_Toc8041283"/>
      <w:bookmarkStart w:id="226" w:name="_Toc67499383"/>
      <w:r w:rsidR="000275CE" w:rsidRPr="000275CE">
        <w:rPr>
          <w:b/>
          <w:i/>
        </w:rPr>
        <w:t>д) предложения по строительству тепловых сетей для обеспечения нормативной надежности теплоснабжения</w:t>
      </w:r>
      <w:bookmarkEnd w:id="225"/>
      <w:bookmarkEnd w:id="226"/>
      <w:r w:rsidR="000275CE">
        <w:rPr>
          <w:b/>
          <w:i/>
        </w:rPr>
        <w:t>.</w:t>
      </w:r>
    </w:p>
    <w:p w:rsidR="000275CE" w:rsidRDefault="000275CE" w:rsidP="000275CE">
      <w:pPr>
        <w:tabs>
          <w:tab w:val="left" w:pos="1020"/>
        </w:tabs>
        <w:spacing w:after="0"/>
        <w:ind w:firstLine="720"/>
      </w:pPr>
      <w: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уровня износа тепловых сетей и, как следствие, повышение нормативной надежности теплоснабжения в целом.</w:t>
      </w:r>
    </w:p>
    <w:p w:rsidR="000275CE" w:rsidRDefault="000275CE" w:rsidP="000275CE">
      <w:pPr>
        <w:pStyle w:val="3"/>
        <w:rPr>
          <w:rFonts w:ascii="Times New Roman" w:hAnsi="Times New Roman"/>
          <w:i/>
          <w:sz w:val="24"/>
          <w:szCs w:val="24"/>
        </w:rPr>
      </w:pPr>
      <w:bookmarkStart w:id="227" w:name="_Toc8041284"/>
      <w:bookmarkStart w:id="228" w:name="_Toc67499384"/>
      <w:r w:rsidRPr="000275CE">
        <w:rPr>
          <w:rFonts w:ascii="Times New Roman" w:hAnsi="Times New Roman"/>
          <w:i/>
          <w:sz w:val="24"/>
          <w:szCs w:val="24"/>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w:t>
      </w:r>
      <w:bookmarkEnd w:id="227"/>
      <w:r w:rsidRPr="000275CE">
        <w:rPr>
          <w:rFonts w:ascii="Times New Roman" w:hAnsi="Times New Roman"/>
          <w:i/>
          <w:sz w:val="24"/>
          <w:szCs w:val="24"/>
        </w:rPr>
        <w:t>и</w:t>
      </w:r>
      <w:bookmarkEnd w:id="228"/>
      <w:r>
        <w:rPr>
          <w:rFonts w:ascii="Times New Roman" w:hAnsi="Times New Roman"/>
          <w:i/>
          <w:sz w:val="24"/>
          <w:szCs w:val="24"/>
        </w:rPr>
        <w:t>.</w:t>
      </w:r>
    </w:p>
    <w:p w:rsidR="000275CE" w:rsidRDefault="000275CE" w:rsidP="000275CE">
      <w:r>
        <w:t>Реконструкция тепловых сетей с увеличением диаметра трубопроводов для обеспечения перспективных приростов тепловой нагрузки не требуется.</w:t>
      </w:r>
    </w:p>
    <w:p w:rsidR="000275CE" w:rsidRDefault="000275CE" w:rsidP="000275CE">
      <w:pPr>
        <w:pStyle w:val="3"/>
        <w:rPr>
          <w:rFonts w:ascii="Times New Roman" w:hAnsi="Times New Roman"/>
          <w:i/>
          <w:sz w:val="24"/>
          <w:szCs w:val="24"/>
        </w:rPr>
      </w:pPr>
      <w:bookmarkStart w:id="229" w:name="_Toc8041285"/>
      <w:bookmarkStart w:id="230" w:name="_Toc67499385"/>
      <w:r w:rsidRPr="000275CE">
        <w:rPr>
          <w:rFonts w:ascii="Times New Roman" w:hAnsi="Times New Roman"/>
          <w:i/>
          <w:sz w:val="24"/>
          <w:szCs w:val="24"/>
        </w:rPr>
        <w:t>ж) предложения по реконструкции и (или) модернизации тепловых сетей, подлежащих замене в связи с исчерпанием эксплуатационного ресурса</w:t>
      </w:r>
      <w:bookmarkEnd w:id="229"/>
      <w:bookmarkEnd w:id="230"/>
      <w:r>
        <w:rPr>
          <w:rFonts w:ascii="Times New Roman" w:hAnsi="Times New Roman"/>
          <w:i/>
          <w:sz w:val="24"/>
          <w:szCs w:val="24"/>
        </w:rPr>
        <w:t>.</w:t>
      </w:r>
    </w:p>
    <w:p w:rsidR="000275CE" w:rsidRDefault="00573FBB" w:rsidP="000275CE">
      <w:r>
        <w:t xml:space="preserve">Предложения по реконструкции </w:t>
      </w:r>
      <w:r w:rsidR="00B4617B">
        <w:t xml:space="preserve">и (или) ремонту </w:t>
      </w:r>
      <w:r>
        <w:t>тепловых сетей, подлежащих замене в связи с исчерпанием эксплуатационного ресурса, включают:</w:t>
      </w:r>
    </w:p>
    <w:p w:rsidR="00573FBB" w:rsidRDefault="00573FBB" w:rsidP="000275CE">
      <w:r>
        <w:t>1. Проведение комплексного обследования технико-экономического состояния систем теплоснабжения, в том числе показателей физического износа и энергетической эффективности в соответствии с требованиями Федерального закона от 27.07.2010 № 190-ФЗ «О теплоснабжении»;</w:t>
      </w:r>
    </w:p>
    <w:p w:rsidR="00573FBB" w:rsidRDefault="00573FBB" w:rsidP="000275CE">
      <w:r>
        <w:t>2. Перекладку сетей, исчерпавших свой ресурс и нуждающихся в замене.</w:t>
      </w:r>
    </w:p>
    <w:p w:rsidR="00573FBB" w:rsidRPr="00573FBB" w:rsidRDefault="00573FBB" w:rsidP="000275CE">
      <w:r w:rsidRPr="00573FBB">
        <w:t>Предложения по реконструкции</w:t>
      </w:r>
      <w:r w:rsidR="00B4617B">
        <w:t xml:space="preserve"> и (или) ремонту</w:t>
      </w:r>
      <w:r w:rsidRPr="00573FBB">
        <w:t xml:space="preserve"> тепловых сетей, подлежащих замене в связи с исчерпанием эксплуатационного ресурса</w:t>
      </w:r>
      <w:r>
        <w:t xml:space="preserve"> указаны в таблице 44.</w:t>
      </w:r>
    </w:p>
    <w:p w:rsidR="004329B8" w:rsidRDefault="004329B8" w:rsidP="004329B8">
      <w:pPr>
        <w:pStyle w:val="3"/>
        <w:rPr>
          <w:rFonts w:ascii="Times New Roman" w:hAnsi="Times New Roman"/>
          <w:i/>
          <w:sz w:val="24"/>
          <w:szCs w:val="24"/>
        </w:rPr>
      </w:pPr>
      <w:bookmarkStart w:id="231" w:name="_Toc8041286"/>
      <w:bookmarkStart w:id="232" w:name="_Toc67499386"/>
      <w:bookmarkStart w:id="233" w:name="sub_1668"/>
      <w:r w:rsidRPr="004329B8">
        <w:rPr>
          <w:rFonts w:ascii="Times New Roman" w:hAnsi="Times New Roman"/>
          <w:i/>
          <w:sz w:val="24"/>
          <w:szCs w:val="24"/>
        </w:rPr>
        <w:t>з) предложения по строительству, реконструкции и (или) модернизации насосных станций</w:t>
      </w:r>
      <w:bookmarkEnd w:id="231"/>
      <w:bookmarkEnd w:id="232"/>
      <w:r>
        <w:rPr>
          <w:rFonts w:ascii="Times New Roman" w:hAnsi="Times New Roman"/>
          <w:i/>
          <w:sz w:val="24"/>
          <w:szCs w:val="24"/>
        </w:rPr>
        <w:t>.</w:t>
      </w:r>
    </w:p>
    <w:p w:rsidR="004329B8" w:rsidRDefault="004329B8" w:rsidP="004329B8">
      <w:pPr>
        <w:rPr>
          <w:rFonts w:cs="Arial"/>
        </w:rPr>
      </w:pPr>
      <w:r w:rsidRPr="005D3DA2">
        <w:rPr>
          <w:rFonts w:cs="Arial"/>
        </w:rPr>
        <w:t>Строительство и реконструкция насосных станций не предусматривается.</w:t>
      </w:r>
    </w:p>
    <w:p w:rsidR="00E51F07" w:rsidRDefault="00E51F07" w:rsidP="00E51F07">
      <w:pPr>
        <w:rPr>
          <w:b/>
          <w:i/>
        </w:rPr>
      </w:pPr>
      <w:r>
        <w:rPr>
          <w:b/>
          <w:i/>
        </w:rPr>
        <w:t xml:space="preserve">Описание изменений в предложениях по строительству, реконструкции и (или) модернизации тепловых сетей за период, предшествующих актуализации схемы теплоснабжения, в том числе с учетом введенных в эксплуатацию новых и реконструированных </w:t>
      </w:r>
      <w:r w:rsidR="006E0086">
        <w:rPr>
          <w:b/>
          <w:i/>
        </w:rPr>
        <w:t>тепловых сетей и сооружений на них</w:t>
      </w:r>
      <w:r>
        <w:rPr>
          <w:b/>
          <w:i/>
        </w:rPr>
        <w:t>.</w:t>
      </w:r>
    </w:p>
    <w:p w:rsidR="00E51F07" w:rsidRPr="00F4037C" w:rsidRDefault="00E51F07" w:rsidP="00E51F07">
      <w:pPr>
        <w:spacing w:after="0"/>
      </w:pPr>
      <w:r w:rsidRPr="00385DFB">
        <w:t>При актуализации Схемы теплоснабжения</w:t>
      </w:r>
      <w:r>
        <w:t>,</w:t>
      </w:r>
      <w:r w:rsidRPr="00385DFB">
        <w:t xml:space="preserve"> в части </w:t>
      </w:r>
      <w:r w:rsidR="006E0086">
        <w:t>предложений</w:t>
      </w:r>
      <w:r w:rsidR="006E0086" w:rsidRPr="006E0086">
        <w:t xml:space="preserve"> по строительству, реконструкции и (или) модернизации тепловых сетей</w:t>
      </w:r>
      <w:r w:rsidRPr="006E0086">
        <w:t>,</w:t>
      </w:r>
      <w:r w:rsidRPr="00A06F79">
        <w:t xml:space="preserve"> </w:t>
      </w:r>
      <w:r w:rsidR="006E0086">
        <w:t>от</w:t>
      </w:r>
      <w:r>
        <w:t xml:space="preserve">корректированы </w:t>
      </w:r>
      <w:r w:rsidR="00B4617B">
        <w:t xml:space="preserve">предложения по строительству, </w:t>
      </w:r>
      <w:r w:rsidR="006E0086">
        <w:t xml:space="preserve">реконструкции </w:t>
      </w:r>
      <w:r w:rsidR="00B4617B">
        <w:t xml:space="preserve">и (или) ремонту </w:t>
      </w:r>
      <w:r w:rsidR="006E0086">
        <w:t>тепловых сетей</w:t>
      </w:r>
      <w:r>
        <w:t>.</w:t>
      </w:r>
    </w:p>
    <w:p w:rsidR="004329B8" w:rsidRPr="004329B8" w:rsidRDefault="004329B8" w:rsidP="004329B8"/>
    <w:bookmarkEnd w:id="233"/>
    <w:p w:rsidR="00EF2ED4" w:rsidRDefault="0008778B" w:rsidP="004329B8">
      <w:pPr>
        <w:jc w:val="center"/>
        <w:rPr>
          <w:b/>
          <w:szCs w:val="20"/>
        </w:rPr>
      </w:pPr>
      <w:r>
        <w:rPr>
          <w:b/>
          <w:szCs w:val="20"/>
        </w:rPr>
        <w:t>ГЛАВА</w:t>
      </w:r>
      <w:r w:rsidR="004329B8" w:rsidRPr="00DD19CB">
        <w:rPr>
          <w:b/>
          <w:szCs w:val="20"/>
        </w:rPr>
        <w:t xml:space="preserve"> </w:t>
      </w:r>
      <w:r w:rsidR="004329B8">
        <w:rPr>
          <w:b/>
          <w:szCs w:val="20"/>
        </w:rPr>
        <w:t>9. ПРЕДЛОЖЕНИЯ ПО ПЕРЕВОДУ ОТКРЫТЫХ СИСТЕМ ТЕПЛОСНАБЖЕНИЯ (ГОРЯЧЕГО ВОДОСНАБЖЕНИЯ) В ЗАКРЫТЫЕ СИТЕМЫ ГОРЯЧЕГО ВОДОСНАБЖЕНИЯ.</w:t>
      </w:r>
    </w:p>
    <w:p w:rsidR="008A7C72" w:rsidRDefault="008A7C72" w:rsidP="008A7C72">
      <w:pPr>
        <w:pStyle w:val="3"/>
        <w:rPr>
          <w:rFonts w:ascii="Times New Roman" w:hAnsi="Times New Roman"/>
          <w:i/>
          <w:sz w:val="24"/>
          <w:szCs w:val="24"/>
        </w:rPr>
      </w:pPr>
      <w:bookmarkStart w:id="234" w:name="_Toc67499388"/>
      <w:r w:rsidRPr="008A7C72">
        <w:rPr>
          <w:rFonts w:ascii="Times New Roman" w:hAnsi="Times New Roman"/>
          <w:i/>
          <w:sz w:val="24"/>
          <w:szCs w:val="24"/>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34"/>
      <w:r>
        <w:rPr>
          <w:rFonts w:ascii="Times New Roman" w:hAnsi="Times New Roman"/>
          <w:i/>
          <w:sz w:val="24"/>
          <w:szCs w:val="24"/>
        </w:rPr>
        <w:t>.</w:t>
      </w:r>
    </w:p>
    <w:p w:rsidR="008A7C72" w:rsidRDefault="008A7C72" w:rsidP="008A7C72">
      <w:pPr>
        <w:spacing w:after="0"/>
      </w:pPr>
      <w:r>
        <w:t>В настоящее время открытая система горячего водоснабжения на территории муниципального образования «Сийское» приме</w:t>
      </w:r>
      <w:r w:rsidR="00D961C2">
        <w:t>няется в системе теплоснабжения п. Сия</w:t>
      </w:r>
      <w:r>
        <w:t>.</w:t>
      </w:r>
    </w:p>
    <w:p w:rsidR="008A7C72" w:rsidRDefault="008A7C72" w:rsidP="008A7C72">
      <w:pPr>
        <w:spacing w:after="0"/>
      </w:pPr>
      <w:r>
        <w:t>В соответствии с п. 10 Федерального закона от 07.12.2011 № 417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8A7C72" w:rsidRDefault="008A7C72" w:rsidP="008A7C72">
      <w:pPr>
        <w:spacing w:after="0"/>
      </w:pPr>
      <w:r>
        <w:t>-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8A7C72" w:rsidRDefault="008A7C72" w:rsidP="008A7C72">
      <w:pPr>
        <w:spacing w:after="0"/>
      </w:pPr>
      <w:r>
        <w:t>-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для нужд горячего водоснабжения,   не допускается.</w:t>
      </w:r>
    </w:p>
    <w:p w:rsidR="008A7C72" w:rsidRDefault="008A7C72" w:rsidP="008A7C72">
      <w:pPr>
        <w:spacing w:after="0"/>
      </w:pPr>
      <w:r>
        <w:t>Основными эффектами от перехода к закрытой схеме горячего водоснабжения являются улучшение качества горячей воды, поступающей к потребителю, и снижение подпитки теплоносителя в сети.</w:t>
      </w:r>
    </w:p>
    <w:p w:rsidR="008A7C72" w:rsidRDefault="008A7C72" w:rsidP="008A7C72">
      <w:pPr>
        <w:spacing w:after="0"/>
      </w:pPr>
      <w:r>
        <w:t>В 202</w:t>
      </w:r>
      <w:r w:rsidR="00D961C2">
        <w:t>2</w:t>
      </w:r>
      <w:r>
        <w:t xml:space="preserve"> году </w:t>
      </w:r>
      <w:r w:rsidR="00D961C2">
        <w:t>введена в эксплуатацию новая твердотопливная котельная</w:t>
      </w:r>
      <w:r>
        <w:t xml:space="preserve"> в п. Сия, которая заменит котельную, расположенную по адресу: п. Сия, д.23. Горячее водоснабжение новой твердотопливной котельной в п. Сия планируется осуществлять с использованием открытой системы теплоснабжения (горячего водоснабжения) в связи с тем,  что</w:t>
      </w:r>
      <w:r w:rsidRPr="00B947FE">
        <w:t xml:space="preserve"> </w:t>
      </w:r>
      <w:r>
        <w:t>при переходе от открытой системы теплоснабжения (горячего водоснабжения) к закрытой системе горячего  водоснабжения:</w:t>
      </w:r>
    </w:p>
    <w:p w:rsidR="008A7C72" w:rsidRDefault="008A7C72" w:rsidP="008A7C72">
      <w:pPr>
        <w:spacing w:after="0"/>
      </w:pPr>
      <w:r>
        <w:t>- требуется реконструкция тепловых сетей для обеспечения передачи тепловой энергии;</w:t>
      </w:r>
    </w:p>
    <w:p w:rsidR="008A7C72" w:rsidRDefault="008A7C72" w:rsidP="008A7C72">
      <w:pPr>
        <w:spacing w:after="0"/>
      </w:pPr>
      <w:r>
        <w:t>- необходимым условием реализации мероприятия может являться перекладка трубопроводов холодного водоснабжения к зданиям с увеличением диаметров, в связи с возрастающим расходом воды для закрытой системы ГВС;</w:t>
      </w:r>
    </w:p>
    <w:p w:rsidR="008A7C72" w:rsidRDefault="008A7C72" w:rsidP="008A7C72">
      <w:pPr>
        <w:spacing w:after="0"/>
      </w:pPr>
      <w:r>
        <w:t>- в рамках проведения реконструкции системы водоснабжения требуется обустройство индивидуальных тепловых пунктов, в которые горячая вода поступает от поставщика тепловой энергии.  Далее температура теплоносителя доводится до нужных параметров для теплообеспечения и горячего водоснабжения и направляется потребителям.</w:t>
      </w:r>
    </w:p>
    <w:p w:rsidR="008A7C72" w:rsidRDefault="008A7C72" w:rsidP="008A7C72">
      <w:pPr>
        <w:spacing w:after="0"/>
      </w:pPr>
      <w:r>
        <w:t>- требуется реконструкция внутридомовых систем горячего водоснабжения.</w:t>
      </w:r>
    </w:p>
    <w:p w:rsidR="008A7C72" w:rsidRDefault="008A7C72" w:rsidP="008A7C72">
      <w:pPr>
        <w:spacing w:after="0"/>
      </w:pPr>
      <w:r>
        <w:t>В соответствии с требованиями пункта 8 статьи 40 Федерального закона от 07.12.2011 № 416-ФЗ «О водоснабжении и водоотведении» 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(технологически присоединенных)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w:t>
      </w:r>
    </w:p>
    <w:p w:rsidR="008A7C72" w:rsidRDefault="008A7C72" w:rsidP="008A7C72">
      <w:pPr>
        <w:pStyle w:val="3"/>
        <w:rPr>
          <w:rFonts w:ascii="Times New Roman" w:hAnsi="Times New Roman"/>
          <w:i/>
          <w:sz w:val="24"/>
          <w:szCs w:val="24"/>
        </w:rPr>
      </w:pPr>
      <w:bookmarkStart w:id="235" w:name="_Toc8041289"/>
      <w:bookmarkStart w:id="236" w:name="_Toc67499389"/>
      <w:r w:rsidRPr="008A7C72">
        <w:rPr>
          <w:rFonts w:ascii="Times New Roman" w:hAnsi="Times New Roman"/>
          <w:i/>
          <w:sz w:val="24"/>
          <w:szCs w:val="24"/>
        </w:rPr>
        <w:t>б) выбор и обоснование метода регулирования отпуска тепловой энергии от источников тепловой энергии</w:t>
      </w:r>
      <w:bookmarkEnd w:id="235"/>
      <w:bookmarkEnd w:id="236"/>
      <w:r>
        <w:rPr>
          <w:rFonts w:ascii="Times New Roman" w:hAnsi="Times New Roman"/>
          <w:i/>
          <w:sz w:val="24"/>
          <w:szCs w:val="24"/>
        </w:rPr>
        <w:t>.</w:t>
      </w:r>
    </w:p>
    <w:p w:rsidR="008A7C72" w:rsidRDefault="008A7C72" w:rsidP="008A7C72">
      <w:r>
        <w:t>Проектом Схемы теплоснабжения не предусматривается изменение методов регулирования отпуска тепловой энергии от котельных.</w:t>
      </w:r>
    </w:p>
    <w:p w:rsidR="008A7C72" w:rsidRDefault="008A7C72" w:rsidP="008A7C72">
      <w:pPr>
        <w:pStyle w:val="3"/>
        <w:rPr>
          <w:rFonts w:ascii="Times New Roman" w:hAnsi="Times New Roman"/>
          <w:i/>
          <w:sz w:val="24"/>
          <w:szCs w:val="24"/>
        </w:rPr>
      </w:pPr>
      <w:bookmarkStart w:id="237" w:name="_Toc8041290"/>
      <w:bookmarkStart w:id="238" w:name="_Toc67499390"/>
      <w:r w:rsidRPr="008A7C72">
        <w:rPr>
          <w:rFonts w:ascii="Times New Roman" w:hAnsi="Times New Roman"/>
          <w:i/>
          <w:sz w:val="24"/>
          <w:szCs w:val="24"/>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37"/>
      <w:bookmarkEnd w:id="238"/>
      <w:r>
        <w:rPr>
          <w:rFonts w:ascii="Times New Roman" w:hAnsi="Times New Roman"/>
          <w:i/>
          <w:sz w:val="24"/>
          <w:szCs w:val="24"/>
        </w:rPr>
        <w:t>.</w:t>
      </w:r>
    </w:p>
    <w:p w:rsidR="008A7C72" w:rsidRPr="003978D0" w:rsidRDefault="008A7C72" w:rsidP="008A7C72">
      <w:r>
        <w:t>П</w:t>
      </w:r>
      <w:r w:rsidRPr="003978D0">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t xml:space="preserve"> не предусматриваются.</w:t>
      </w:r>
    </w:p>
    <w:p w:rsidR="008A7C72" w:rsidRDefault="008A7C72" w:rsidP="008A7C72">
      <w:pPr>
        <w:pStyle w:val="3"/>
        <w:rPr>
          <w:rFonts w:ascii="Times New Roman" w:hAnsi="Times New Roman"/>
          <w:i/>
          <w:sz w:val="24"/>
          <w:szCs w:val="24"/>
        </w:rPr>
      </w:pPr>
      <w:bookmarkStart w:id="239" w:name="_Toc8041291"/>
      <w:bookmarkStart w:id="240" w:name="_Toc67499391"/>
      <w:r w:rsidRPr="008A7C72">
        <w:rPr>
          <w:rFonts w:ascii="Times New Roman" w:hAnsi="Times New Roman"/>
          <w:i/>
          <w:sz w:val="24"/>
          <w:szCs w:val="24"/>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39"/>
      <w:bookmarkEnd w:id="240"/>
      <w:r>
        <w:rPr>
          <w:rFonts w:ascii="Times New Roman" w:hAnsi="Times New Roman"/>
          <w:i/>
          <w:sz w:val="24"/>
          <w:szCs w:val="24"/>
        </w:rPr>
        <w:t>.</w:t>
      </w:r>
    </w:p>
    <w:p w:rsidR="008A7C72" w:rsidRDefault="008A7C72" w:rsidP="008A7C72">
      <w:pPr>
        <w:spacing w:after="0"/>
      </w:pPr>
      <w:r>
        <w:t xml:space="preserve">Предлагается устанавливать индивидуальные электрические водонагреватели ГВС и сохранить существующую схему подачи отопления по следующим причинам: </w:t>
      </w:r>
    </w:p>
    <w:p w:rsidR="008A7C72" w:rsidRDefault="008A7C72" w:rsidP="008A7C72">
      <w:pPr>
        <w:spacing w:after="0"/>
      </w:pPr>
      <w:r>
        <w:t xml:space="preserve">1) Низкая плотность тепловой нагрузки и низкий уровень теплопотребления на нужды ГВС; </w:t>
      </w:r>
    </w:p>
    <w:p w:rsidR="008A7C72" w:rsidRDefault="008A7C72" w:rsidP="008A7C72">
      <w:pPr>
        <w:spacing w:after="0"/>
      </w:pPr>
      <w:r>
        <w:t>2) Высокая удельная величина капитальных вложений на реконструкцию ИТП (тыс. руб./Гкал/ч)</w:t>
      </w:r>
    </w:p>
    <w:p w:rsidR="008A7C72" w:rsidRPr="005D3DA2" w:rsidRDefault="008A7C72" w:rsidP="008A7C72">
      <w:pPr>
        <w:pStyle w:val="3"/>
        <w:rPr>
          <w:i/>
        </w:rPr>
      </w:pPr>
      <w:bookmarkStart w:id="241" w:name="_Toc8041292"/>
      <w:bookmarkStart w:id="242" w:name="_Toc67499392"/>
      <w:r w:rsidRPr="008A7C72">
        <w:rPr>
          <w:rFonts w:ascii="Times New Roman" w:hAnsi="Times New Roman"/>
          <w:i/>
          <w:sz w:val="24"/>
          <w:szCs w:val="24"/>
        </w:rPr>
        <w:t>д)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241"/>
      <w:bookmarkEnd w:id="242"/>
      <w:r w:rsidR="00AB5E0E">
        <w:rPr>
          <w:rFonts w:ascii="Times New Roman" w:hAnsi="Times New Roman"/>
          <w:i/>
          <w:sz w:val="24"/>
          <w:szCs w:val="24"/>
        </w:rPr>
        <w:t>.</w:t>
      </w:r>
    </w:p>
    <w:p w:rsidR="00AB5E0E" w:rsidRPr="00AB5E0E" w:rsidRDefault="00AB5E0E" w:rsidP="00AB5E0E">
      <w:pPr>
        <w:spacing w:after="0"/>
      </w:pPr>
      <w:r w:rsidRPr="00AB5E0E">
        <w:t>Ключевыми критериями для перехода на закрытую систему присоединения ГВС будут являться:</w:t>
      </w:r>
    </w:p>
    <w:p w:rsidR="00AB5E0E" w:rsidRPr="00AB5E0E" w:rsidRDefault="00AB5E0E" w:rsidP="00AB5E0E">
      <w:pPr>
        <w:spacing w:after="0"/>
      </w:pPr>
      <w:r w:rsidRPr="00AB5E0E">
        <w:t>1. Для источников и тепловых сетей:</w:t>
      </w:r>
    </w:p>
    <w:p w:rsidR="00AB5E0E" w:rsidRPr="00AB5E0E" w:rsidRDefault="00AB5E0E" w:rsidP="00AB5E0E">
      <w:pPr>
        <w:pStyle w:val="ac"/>
        <w:numPr>
          <w:ilvl w:val="0"/>
          <w:numId w:val="30"/>
        </w:numPr>
        <w:spacing w:after="0"/>
        <w:ind w:left="993"/>
        <w:rPr>
          <w:rFonts w:ascii="Times New Roman" w:hAnsi="Times New Roman"/>
          <w:sz w:val="24"/>
          <w:szCs w:val="24"/>
        </w:rPr>
      </w:pPr>
      <w:r w:rsidRPr="00AB5E0E">
        <w:rPr>
          <w:rFonts w:ascii="Times New Roman" w:hAnsi="Times New Roman"/>
          <w:sz w:val="24"/>
          <w:szCs w:val="24"/>
        </w:rPr>
        <w:t>увеличение срока службы водогрейных котлов;</w:t>
      </w:r>
    </w:p>
    <w:p w:rsidR="00AB5E0E" w:rsidRPr="00AB5E0E" w:rsidRDefault="00AB5E0E" w:rsidP="00AB5E0E">
      <w:pPr>
        <w:pStyle w:val="ac"/>
        <w:numPr>
          <w:ilvl w:val="0"/>
          <w:numId w:val="30"/>
        </w:numPr>
        <w:spacing w:after="0"/>
        <w:ind w:left="993"/>
        <w:rPr>
          <w:rFonts w:ascii="Times New Roman" w:hAnsi="Times New Roman"/>
          <w:sz w:val="24"/>
          <w:szCs w:val="24"/>
        </w:rPr>
      </w:pPr>
      <w:r w:rsidRPr="00AB5E0E">
        <w:rPr>
          <w:rFonts w:ascii="Times New Roman" w:hAnsi="Times New Roman"/>
          <w:sz w:val="24"/>
          <w:szCs w:val="24"/>
        </w:rPr>
        <w:t>увеличение срока службы магистральных и квартальных тепловых сетей;</w:t>
      </w:r>
    </w:p>
    <w:p w:rsidR="00AB5E0E" w:rsidRPr="00AB5E0E" w:rsidRDefault="00AB5E0E" w:rsidP="00AB5E0E">
      <w:pPr>
        <w:pStyle w:val="ac"/>
        <w:numPr>
          <w:ilvl w:val="0"/>
          <w:numId w:val="30"/>
        </w:numPr>
        <w:spacing w:after="0"/>
        <w:ind w:left="993"/>
        <w:rPr>
          <w:rFonts w:ascii="Times New Roman" w:hAnsi="Times New Roman"/>
          <w:sz w:val="24"/>
          <w:szCs w:val="24"/>
        </w:rPr>
      </w:pPr>
      <w:r w:rsidRPr="00AB5E0E">
        <w:rPr>
          <w:rFonts w:ascii="Times New Roman" w:hAnsi="Times New Roman"/>
          <w:sz w:val="24"/>
          <w:szCs w:val="24"/>
        </w:rPr>
        <w:t>снижение нагрузки на систему подпитки теплосети;</w:t>
      </w:r>
    </w:p>
    <w:p w:rsidR="00AB5E0E" w:rsidRPr="00AB5E0E" w:rsidRDefault="00AB5E0E" w:rsidP="00AB5E0E">
      <w:pPr>
        <w:spacing w:after="0"/>
      </w:pPr>
      <w:r w:rsidRPr="00AB5E0E">
        <w:t>2. Для потребителей:</w:t>
      </w:r>
    </w:p>
    <w:p w:rsidR="00AB5E0E" w:rsidRPr="00AB5E0E" w:rsidRDefault="00AB5E0E" w:rsidP="00AB5E0E">
      <w:pPr>
        <w:pStyle w:val="ac"/>
        <w:numPr>
          <w:ilvl w:val="0"/>
          <w:numId w:val="31"/>
        </w:numPr>
        <w:spacing w:after="0"/>
        <w:ind w:left="993"/>
        <w:rPr>
          <w:rFonts w:ascii="Times New Roman" w:hAnsi="Times New Roman"/>
          <w:sz w:val="24"/>
          <w:szCs w:val="24"/>
        </w:rPr>
      </w:pPr>
      <w:r w:rsidRPr="00AB5E0E">
        <w:rPr>
          <w:rFonts w:ascii="Times New Roman" w:hAnsi="Times New Roman"/>
          <w:sz w:val="24"/>
          <w:szCs w:val="24"/>
        </w:rPr>
        <w:t>улучшение качества теплоснабжения потребителей, исчезновение «перетопов» во время положительных температур наружного воздуха в отопительный период;</w:t>
      </w:r>
    </w:p>
    <w:p w:rsidR="00AB5E0E" w:rsidRPr="00AB5E0E" w:rsidRDefault="00AB5E0E" w:rsidP="00AB5E0E">
      <w:pPr>
        <w:pStyle w:val="ac"/>
        <w:numPr>
          <w:ilvl w:val="0"/>
          <w:numId w:val="31"/>
        </w:numPr>
        <w:spacing w:after="0"/>
        <w:ind w:left="993"/>
        <w:rPr>
          <w:rFonts w:ascii="Times New Roman" w:hAnsi="Times New Roman"/>
          <w:sz w:val="24"/>
          <w:szCs w:val="24"/>
        </w:rPr>
      </w:pPr>
      <w:r w:rsidRPr="00AB5E0E">
        <w:rPr>
          <w:rFonts w:ascii="Times New Roman" w:hAnsi="Times New Roman"/>
          <w:sz w:val="24"/>
          <w:szCs w:val="24"/>
        </w:rPr>
        <w:t>соответствие качества горячей воды санитарным нормам.</w:t>
      </w:r>
    </w:p>
    <w:p w:rsidR="00AB5E0E" w:rsidRPr="00AB5E0E" w:rsidRDefault="00AB5E0E" w:rsidP="00AB5E0E">
      <w:pPr>
        <w:spacing w:after="0"/>
      </w:pPr>
      <w:r w:rsidRPr="00AB5E0E">
        <w:t>На территории МО «</w:t>
      </w:r>
      <w:r>
        <w:t>Сийское</w:t>
      </w:r>
      <w:r w:rsidRPr="00AB5E0E">
        <w:t>» предлагается устанавливать индивидуальные электрические водонагреватели ГВС и сохранить существующую схему подачи отопления.</w:t>
      </w:r>
    </w:p>
    <w:p w:rsidR="00AB5E0E" w:rsidRDefault="00AB5E0E" w:rsidP="00AB5E0E">
      <w:pPr>
        <w:pStyle w:val="3"/>
        <w:rPr>
          <w:rFonts w:ascii="Times New Roman" w:hAnsi="Times New Roman"/>
          <w:i/>
          <w:sz w:val="24"/>
          <w:szCs w:val="24"/>
        </w:rPr>
      </w:pPr>
      <w:bookmarkStart w:id="243" w:name="_Toc8041293"/>
      <w:bookmarkStart w:id="244" w:name="_Toc67499393"/>
      <w:r w:rsidRPr="00AB5E0E">
        <w:rPr>
          <w:rFonts w:ascii="Times New Roman" w:hAnsi="Times New Roman"/>
          <w:i/>
          <w:sz w:val="24"/>
          <w:szCs w:val="24"/>
        </w:rPr>
        <w:t>е) предложения по источникам инвестиций</w:t>
      </w:r>
      <w:bookmarkEnd w:id="243"/>
      <w:bookmarkEnd w:id="244"/>
      <w:r>
        <w:rPr>
          <w:rFonts w:ascii="Times New Roman" w:hAnsi="Times New Roman"/>
          <w:i/>
          <w:sz w:val="24"/>
          <w:szCs w:val="24"/>
        </w:rPr>
        <w:t>.</w:t>
      </w:r>
    </w:p>
    <w:p w:rsidR="00AB5E0E" w:rsidRDefault="00AB5E0E" w:rsidP="00AB5E0E">
      <w:pPr>
        <w:spacing w:after="0"/>
      </w:pPr>
      <w:r>
        <w:t>Источником финансирования перехода на закрытую систему горячего водоснабжения для многоквартирных домов должны стать средства теплоснабжающих организаций за счет своих инвестиционных программ, при этом в состав затрат теплоснабжающей организации должны включаться расходы на осуществление мероприятий до границы дома.</w:t>
      </w:r>
    </w:p>
    <w:p w:rsidR="00AB5E0E" w:rsidRDefault="00AB5E0E" w:rsidP="00AB5E0E">
      <w:pPr>
        <w:spacing w:after="0"/>
      </w:pPr>
      <w:r>
        <w:t>Расходы на выполнение работ по внутридомовым сетям должен нести собственник здания. Источник финансирования мероприятий по строительству индивидуальных тепловых пунктов – средства потребителей.</w:t>
      </w:r>
    </w:p>
    <w:p w:rsidR="006E0086" w:rsidRDefault="006E0086" w:rsidP="006E0086">
      <w:pPr>
        <w:rPr>
          <w:b/>
          <w:i/>
        </w:rPr>
      </w:pPr>
    </w:p>
    <w:p w:rsidR="006E0086" w:rsidRDefault="006E0086" w:rsidP="006E0086">
      <w:pPr>
        <w:rPr>
          <w:b/>
          <w:i/>
        </w:rPr>
      </w:pPr>
      <w:r>
        <w:rPr>
          <w:b/>
          <w:i/>
        </w:rPr>
        <w:t>Описание изменений в предложениях по переводу открытых систем теплоснабжения (горячего водоснабжения) в закрытые системы горячего водоснабжения в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p>
    <w:p w:rsidR="006E0086" w:rsidRPr="00F4037C" w:rsidRDefault="006E0086" w:rsidP="006E0086">
      <w:pPr>
        <w:spacing w:after="0"/>
      </w:pPr>
      <w:r w:rsidRPr="00385DFB">
        <w:t>При актуализации Схемы теплоснабжения</w:t>
      </w:r>
      <w:r>
        <w:t>,</w:t>
      </w:r>
      <w:r w:rsidRPr="00385DFB">
        <w:t xml:space="preserve"> в части </w:t>
      </w:r>
      <w:r>
        <w:t>предложений</w:t>
      </w:r>
      <w:r w:rsidRPr="006E0086">
        <w:t xml:space="preserve"> по переводу открытых систем теплоснабжения (горячего водоснабжения) в закрытые системы горячего водоснабжения</w:t>
      </w:r>
      <w:r w:rsidRPr="00A06F79">
        <w:t>, данные</w:t>
      </w:r>
      <w:r>
        <w:t xml:space="preserve"> скорректированы с учетом введенной в эксплуатацию котельной п. Сия, д. 29А.</w:t>
      </w:r>
    </w:p>
    <w:p w:rsidR="00AB5E0E" w:rsidRDefault="0008778B" w:rsidP="00AB5E0E">
      <w:pPr>
        <w:jc w:val="center"/>
        <w:rPr>
          <w:b/>
          <w:szCs w:val="20"/>
        </w:rPr>
      </w:pPr>
      <w:r>
        <w:rPr>
          <w:b/>
          <w:szCs w:val="20"/>
        </w:rPr>
        <w:t>ГЛАВА</w:t>
      </w:r>
      <w:r w:rsidR="00AB5E0E" w:rsidRPr="00DD19CB">
        <w:rPr>
          <w:b/>
          <w:szCs w:val="20"/>
        </w:rPr>
        <w:t xml:space="preserve"> </w:t>
      </w:r>
      <w:r w:rsidR="00AB5E0E">
        <w:rPr>
          <w:b/>
          <w:szCs w:val="20"/>
        </w:rPr>
        <w:t>10. ПЕРСПЕКТИВНЫЕ ТОПЛИВНЫЕ БАЛАНСЫ.</w:t>
      </w:r>
    </w:p>
    <w:p w:rsidR="00AB5E0E" w:rsidRDefault="00AB5E0E" w:rsidP="00AB5E0E">
      <w:pPr>
        <w:pStyle w:val="3"/>
        <w:rPr>
          <w:rFonts w:ascii="Times New Roman" w:hAnsi="Times New Roman"/>
          <w:i/>
          <w:sz w:val="24"/>
          <w:szCs w:val="24"/>
        </w:rPr>
      </w:pPr>
      <w:bookmarkStart w:id="245" w:name="_Toc8041295"/>
      <w:bookmarkStart w:id="246" w:name="_Toc67499395"/>
      <w:r w:rsidRPr="00AB5E0E">
        <w:rPr>
          <w:rFonts w:ascii="Times New Roman" w:hAnsi="Times New Roman"/>
          <w:i/>
          <w:sz w:val="24"/>
          <w:szCs w:val="24"/>
        </w:rPr>
        <w:t xml:space="preserve">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bookmarkEnd w:id="245"/>
      <w:r w:rsidRPr="00AB5E0E">
        <w:rPr>
          <w:rFonts w:ascii="Times New Roman" w:hAnsi="Times New Roman"/>
          <w:i/>
          <w:sz w:val="24"/>
          <w:szCs w:val="24"/>
        </w:rPr>
        <w:t>поселения</w:t>
      </w:r>
      <w:bookmarkEnd w:id="246"/>
      <w:r>
        <w:rPr>
          <w:rFonts w:ascii="Times New Roman" w:hAnsi="Times New Roman"/>
          <w:i/>
          <w:sz w:val="24"/>
          <w:szCs w:val="24"/>
        </w:rPr>
        <w:t>.</w:t>
      </w:r>
    </w:p>
    <w:p w:rsidR="00AB5E0E" w:rsidRPr="00780A4E" w:rsidRDefault="00AB5E0E" w:rsidP="00AB5E0E">
      <w:pPr>
        <w:pStyle w:val="Default"/>
        <w:ind w:firstLine="567"/>
        <w:contextualSpacing/>
        <w:jc w:val="both"/>
      </w:pPr>
      <w:r w:rsidRPr="00780A4E">
        <w:t>В качестве</w:t>
      </w:r>
      <w:r w:rsidR="00D961C2">
        <w:t xml:space="preserve"> основного топлива на источниках</w:t>
      </w:r>
      <w:r w:rsidRPr="00780A4E">
        <w:t xml:space="preserve"> тепловой энергии </w:t>
      </w:r>
      <w:r>
        <w:t>п. Сия применяе</w:t>
      </w:r>
      <w:r w:rsidRPr="00780A4E">
        <w:t xml:space="preserve">тся </w:t>
      </w:r>
      <w:r>
        <w:t>каменный уголь</w:t>
      </w:r>
      <w:r w:rsidRPr="00780A4E">
        <w:t xml:space="preserve">. </w:t>
      </w:r>
    </w:p>
    <w:p w:rsidR="00AB5E0E" w:rsidRDefault="00AB5E0E" w:rsidP="005E2367">
      <w:pPr>
        <w:spacing w:after="0"/>
      </w:pPr>
      <w:r w:rsidRPr="00780A4E">
        <w:t>В качестве</w:t>
      </w:r>
      <w:r>
        <w:t xml:space="preserve"> основного топлива на источнике</w:t>
      </w:r>
      <w:r w:rsidRPr="00780A4E">
        <w:t xml:space="preserve"> тепловой энергии </w:t>
      </w:r>
      <w:r>
        <w:t>п. Сылога применяю</w:t>
      </w:r>
      <w:r w:rsidRPr="00780A4E">
        <w:t xml:space="preserve">тся </w:t>
      </w:r>
      <w:r>
        <w:t>дрова</w:t>
      </w:r>
      <w:r w:rsidRPr="00780A4E">
        <w:t>.</w:t>
      </w:r>
    </w:p>
    <w:p w:rsidR="005E2367" w:rsidRDefault="005E2367" w:rsidP="005E2367">
      <w:pPr>
        <w:spacing w:after="0"/>
      </w:pPr>
      <w:r w:rsidRPr="001224B0">
        <w:t>Перспективные</w:t>
      </w:r>
      <w:r>
        <w:t xml:space="preserve"> максимальные</w:t>
      </w:r>
      <w:r w:rsidRPr="001224B0">
        <w:t xml:space="preserve"> расходы основного вида топлива, необходимого для обеспечения нормативного функционирования котельн</w:t>
      </w:r>
      <w:r>
        <w:t>ых</w:t>
      </w:r>
      <w:r w:rsidRPr="001224B0">
        <w:t xml:space="preserve"> в </w:t>
      </w:r>
      <w:r>
        <w:t>МО «Сийское»</w:t>
      </w:r>
      <w:r w:rsidRPr="001224B0">
        <w:t xml:space="preserve">, произведены в </w:t>
      </w:r>
      <w:r>
        <w:t>таблицах 45</w:t>
      </w:r>
      <w:r w:rsidR="002D7B40">
        <w:t>.1, 45.2</w:t>
      </w:r>
      <w:r>
        <w:t xml:space="preserve"> и 46.</w:t>
      </w:r>
    </w:p>
    <w:p w:rsidR="005E2367" w:rsidRPr="00F37DA8" w:rsidRDefault="005E2367" w:rsidP="005E2367">
      <w:pPr>
        <w:spacing w:after="0"/>
        <w:ind w:hanging="567"/>
      </w:pPr>
      <w:r>
        <w:t>Таблица 45</w:t>
      </w:r>
      <w:r w:rsidR="002D7B40">
        <w:t>.1</w:t>
      </w:r>
      <w:r w:rsidRPr="002075C7">
        <w:t xml:space="preserve"> - </w:t>
      </w:r>
      <w:r>
        <w:t>Здания котельной п. Сия, д.23</w:t>
      </w:r>
    </w:p>
    <w:tbl>
      <w:tblPr>
        <w:tblW w:w="5221" w:type="pct"/>
        <w:tblInd w:w="-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70"/>
        <w:gridCol w:w="994"/>
        <w:gridCol w:w="990"/>
        <w:gridCol w:w="992"/>
        <w:gridCol w:w="992"/>
        <w:gridCol w:w="992"/>
        <w:gridCol w:w="992"/>
        <w:gridCol w:w="994"/>
        <w:gridCol w:w="990"/>
      </w:tblGrid>
      <w:tr w:rsidR="005E2367" w:rsidRPr="00740019" w:rsidTr="00224A7E">
        <w:trPr>
          <w:trHeight w:val="393"/>
          <w:tblHeader/>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Наименование</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Ед. изм.</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2016 г.</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2017 г.</w:t>
            </w:r>
          </w:p>
        </w:tc>
        <w:tc>
          <w:tcPr>
            <w:tcW w:w="486" w:type="pct"/>
            <w:tcMar>
              <w:top w:w="0" w:type="dxa"/>
              <w:left w:w="28" w:type="dxa"/>
              <w:bottom w:w="0" w:type="dxa"/>
              <w:right w:w="28" w:type="dxa"/>
            </w:tcMar>
            <w:vAlign w:val="center"/>
          </w:tcPr>
          <w:p w:rsidR="005E2367" w:rsidRPr="00740019" w:rsidRDefault="005E2367" w:rsidP="00224A7E">
            <w:pPr>
              <w:pStyle w:val="afff0"/>
              <w:rPr>
                <w:b/>
              </w:rPr>
            </w:pPr>
            <w:r w:rsidRPr="00740019">
              <w:rPr>
                <w:b/>
              </w:rPr>
              <w:t>2018 г.</w:t>
            </w:r>
          </w:p>
        </w:tc>
        <w:tc>
          <w:tcPr>
            <w:tcW w:w="486" w:type="pct"/>
            <w:tcMar>
              <w:top w:w="0" w:type="dxa"/>
              <w:left w:w="28" w:type="dxa"/>
              <w:bottom w:w="0" w:type="dxa"/>
              <w:right w:w="28" w:type="dxa"/>
            </w:tcMar>
            <w:vAlign w:val="center"/>
          </w:tcPr>
          <w:p w:rsidR="005E2367" w:rsidRPr="00740019" w:rsidRDefault="005E2367" w:rsidP="00224A7E">
            <w:pPr>
              <w:pStyle w:val="afff0"/>
              <w:rPr>
                <w:b/>
              </w:rPr>
            </w:pPr>
            <w:r w:rsidRPr="00740019">
              <w:rPr>
                <w:b/>
              </w:rPr>
              <w:t>2019 г.</w:t>
            </w:r>
          </w:p>
        </w:tc>
        <w:tc>
          <w:tcPr>
            <w:tcW w:w="486" w:type="pct"/>
            <w:tcMar>
              <w:top w:w="0" w:type="dxa"/>
              <w:left w:w="28" w:type="dxa"/>
              <w:bottom w:w="0" w:type="dxa"/>
              <w:right w:w="28" w:type="dxa"/>
            </w:tcMar>
            <w:vAlign w:val="center"/>
          </w:tcPr>
          <w:p w:rsidR="005E2367" w:rsidRPr="00740019" w:rsidRDefault="005E2367" w:rsidP="00224A7E">
            <w:pPr>
              <w:pStyle w:val="afff0"/>
              <w:rPr>
                <w:b/>
              </w:rPr>
            </w:pPr>
            <w:r w:rsidRPr="00740019">
              <w:rPr>
                <w:b/>
              </w:rPr>
              <w:t>2020 г.</w:t>
            </w:r>
          </w:p>
        </w:tc>
        <w:tc>
          <w:tcPr>
            <w:tcW w:w="487" w:type="pct"/>
            <w:vAlign w:val="center"/>
          </w:tcPr>
          <w:p w:rsidR="005E2367" w:rsidRPr="00740019" w:rsidRDefault="005E2367" w:rsidP="00224A7E">
            <w:pPr>
              <w:pStyle w:val="afff0"/>
              <w:rPr>
                <w:b/>
              </w:rPr>
            </w:pPr>
            <w:r w:rsidRPr="00740019">
              <w:rPr>
                <w:b/>
              </w:rPr>
              <w:t>2021 г.</w:t>
            </w:r>
          </w:p>
        </w:tc>
        <w:tc>
          <w:tcPr>
            <w:tcW w:w="485" w:type="pct"/>
            <w:vAlign w:val="center"/>
          </w:tcPr>
          <w:p w:rsidR="005E2367" w:rsidRPr="00740019" w:rsidRDefault="005E2367" w:rsidP="00224A7E">
            <w:pPr>
              <w:pStyle w:val="afff0"/>
              <w:rPr>
                <w:b/>
              </w:rPr>
            </w:pPr>
            <w:r w:rsidRPr="00740019">
              <w:rPr>
                <w:b/>
              </w:rPr>
              <w:t>2022-2040 гг.</w:t>
            </w:r>
          </w:p>
        </w:tc>
      </w:tr>
      <w:tr w:rsidR="005E2367" w:rsidRPr="00740019" w:rsidTr="00224A7E">
        <w:trPr>
          <w:trHeight w:val="240"/>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Подключенная тепловая нагрузка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Гкал/ч</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2,624</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2,624</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2,768</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3,445</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3,445</w:t>
            </w:r>
          </w:p>
        </w:tc>
        <w:tc>
          <w:tcPr>
            <w:tcW w:w="487" w:type="pct"/>
            <w:vAlign w:val="center"/>
          </w:tcPr>
          <w:p w:rsidR="005E2367" w:rsidRPr="00740019" w:rsidRDefault="005E2367" w:rsidP="00224A7E">
            <w:pPr>
              <w:pStyle w:val="afff0"/>
            </w:pPr>
            <w:r w:rsidRPr="00740019">
              <w:t>3,445</w:t>
            </w:r>
          </w:p>
        </w:tc>
        <w:tc>
          <w:tcPr>
            <w:tcW w:w="485" w:type="pct"/>
            <w:vAlign w:val="center"/>
          </w:tcPr>
          <w:p w:rsidR="005E2367" w:rsidRPr="00740019" w:rsidRDefault="005E2367" w:rsidP="00224A7E">
            <w:pPr>
              <w:pStyle w:val="afff0"/>
            </w:pPr>
            <w:r w:rsidRPr="00740019">
              <w:t>-</w:t>
            </w:r>
          </w:p>
        </w:tc>
      </w:tr>
      <w:tr w:rsidR="005E2367" w:rsidRPr="00740019" w:rsidTr="00224A7E">
        <w:trPr>
          <w:trHeight w:val="466"/>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Плановое производство тепловой энергии (всего)</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Гкал</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13383,43</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13943,27</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14075,57</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13729,0</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13628,24</w:t>
            </w:r>
          </w:p>
        </w:tc>
        <w:tc>
          <w:tcPr>
            <w:tcW w:w="487" w:type="pct"/>
            <w:vAlign w:val="center"/>
          </w:tcPr>
          <w:p w:rsidR="005E2367" w:rsidRPr="00740019" w:rsidRDefault="005E2367" w:rsidP="00224A7E">
            <w:pPr>
              <w:pStyle w:val="afff0"/>
            </w:pPr>
            <w:r w:rsidRPr="00740019">
              <w:t>13628,24</w:t>
            </w:r>
          </w:p>
        </w:tc>
        <w:tc>
          <w:tcPr>
            <w:tcW w:w="485" w:type="pct"/>
            <w:vAlign w:val="center"/>
          </w:tcPr>
          <w:p w:rsidR="005E2367" w:rsidRPr="00740019" w:rsidRDefault="005E2367" w:rsidP="00224A7E">
            <w:pPr>
              <w:pStyle w:val="afff0"/>
            </w:pPr>
            <w:r w:rsidRPr="00740019">
              <w:t>-</w:t>
            </w:r>
          </w:p>
        </w:tc>
      </w:tr>
      <w:tr w:rsidR="005E2367" w:rsidRPr="00740019" w:rsidTr="00224A7E">
        <w:trPr>
          <w:trHeight w:val="466"/>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Фактический удельный расход условного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т.у.т./Гкал</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0,317</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0,324</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0,287</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0,317</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0,303</w:t>
            </w:r>
          </w:p>
        </w:tc>
        <w:tc>
          <w:tcPr>
            <w:tcW w:w="487" w:type="pct"/>
            <w:vAlign w:val="center"/>
          </w:tcPr>
          <w:p w:rsidR="005E2367" w:rsidRPr="00740019" w:rsidRDefault="005E2367" w:rsidP="00224A7E">
            <w:pPr>
              <w:pStyle w:val="afff0"/>
            </w:pPr>
            <w:r w:rsidRPr="00740019">
              <w:t>0,303</w:t>
            </w:r>
          </w:p>
        </w:tc>
        <w:tc>
          <w:tcPr>
            <w:tcW w:w="485" w:type="pct"/>
            <w:shd w:val="clear" w:color="auto" w:fill="auto"/>
            <w:vAlign w:val="center"/>
          </w:tcPr>
          <w:p w:rsidR="005E2367" w:rsidRPr="00740019" w:rsidRDefault="005E2367" w:rsidP="00224A7E">
            <w:pPr>
              <w:pStyle w:val="afff0"/>
            </w:pPr>
            <w:r w:rsidRPr="00740019">
              <w:t>-</w:t>
            </w:r>
          </w:p>
        </w:tc>
      </w:tr>
      <w:tr w:rsidR="005E2367" w:rsidRPr="00740019" w:rsidTr="00224A7E">
        <w:trPr>
          <w:trHeight w:val="240"/>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КПД котельной</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58</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58</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58</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58</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58</w:t>
            </w:r>
          </w:p>
        </w:tc>
        <w:tc>
          <w:tcPr>
            <w:tcW w:w="487" w:type="pct"/>
            <w:vAlign w:val="center"/>
          </w:tcPr>
          <w:p w:rsidR="005E2367" w:rsidRPr="00740019" w:rsidRDefault="005E2367" w:rsidP="00224A7E">
            <w:pPr>
              <w:pStyle w:val="afff0"/>
            </w:pPr>
            <w:r w:rsidRPr="00740019">
              <w:t>58</w:t>
            </w:r>
          </w:p>
        </w:tc>
        <w:tc>
          <w:tcPr>
            <w:tcW w:w="485" w:type="pct"/>
            <w:vAlign w:val="center"/>
          </w:tcPr>
          <w:p w:rsidR="005E2367" w:rsidRPr="00740019" w:rsidRDefault="005E2367" w:rsidP="00224A7E">
            <w:pPr>
              <w:pStyle w:val="afff0"/>
            </w:pPr>
            <w:r w:rsidRPr="00740019">
              <w:t>-</w:t>
            </w:r>
          </w:p>
        </w:tc>
      </w:tr>
      <w:tr w:rsidR="005E2367" w:rsidRPr="00740019" w:rsidTr="00224A7E">
        <w:trPr>
          <w:trHeight w:val="466"/>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Вид основного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7" w:type="pct"/>
            <w:vAlign w:val="center"/>
          </w:tcPr>
          <w:p w:rsidR="005E2367" w:rsidRPr="00740019" w:rsidRDefault="005E2367" w:rsidP="00224A7E">
            <w:pPr>
              <w:pStyle w:val="afff0"/>
            </w:pPr>
            <w:r w:rsidRPr="00740019">
              <w:t>Каменный уголь</w:t>
            </w:r>
          </w:p>
        </w:tc>
        <w:tc>
          <w:tcPr>
            <w:tcW w:w="485" w:type="pct"/>
            <w:vAlign w:val="center"/>
          </w:tcPr>
          <w:p w:rsidR="005E2367" w:rsidRPr="00740019" w:rsidRDefault="005E2367" w:rsidP="00224A7E">
            <w:pPr>
              <w:pStyle w:val="afff0"/>
            </w:pPr>
            <w:r w:rsidRPr="00740019">
              <w:t>-</w:t>
            </w:r>
          </w:p>
        </w:tc>
      </w:tr>
      <w:tr w:rsidR="005E2367" w:rsidRPr="00740019" w:rsidTr="00224A7E">
        <w:trPr>
          <w:trHeight w:val="240"/>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Вид резервного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7" w:type="pct"/>
            <w:vAlign w:val="center"/>
          </w:tcPr>
          <w:p w:rsidR="005E2367" w:rsidRPr="00740019" w:rsidRDefault="005E2367" w:rsidP="00224A7E">
            <w:pPr>
              <w:pStyle w:val="afff0"/>
            </w:pPr>
            <w:r w:rsidRPr="00740019">
              <w:t>Каменный уголь</w:t>
            </w:r>
          </w:p>
        </w:tc>
        <w:tc>
          <w:tcPr>
            <w:tcW w:w="485" w:type="pct"/>
            <w:vAlign w:val="center"/>
          </w:tcPr>
          <w:p w:rsidR="005E2367" w:rsidRPr="00740019" w:rsidRDefault="005E2367" w:rsidP="00224A7E">
            <w:pPr>
              <w:pStyle w:val="afff0"/>
            </w:pPr>
            <w:r w:rsidRPr="00740019">
              <w:t>-</w:t>
            </w:r>
          </w:p>
        </w:tc>
      </w:tr>
      <w:tr w:rsidR="005E2367" w:rsidRPr="00740019" w:rsidTr="00224A7E">
        <w:trPr>
          <w:trHeight w:val="227"/>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Вид аварийного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7" w:type="pct"/>
            <w:vAlign w:val="center"/>
          </w:tcPr>
          <w:p w:rsidR="005E2367" w:rsidRPr="00740019" w:rsidRDefault="005E2367" w:rsidP="00224A7E">
            <w:pPr>
              <w:pStyle w:val="afff0"/>
            </w:pPr>
            <w:r w:rsidRPr="00740019">
              <w:t>Каменный уголь</w:t>
            </w:r>
          </w:p>
        </w:tc>
        <w:tc>
          <w:tcPr>
            <w:tcW w:w="485" w:type="pct"/>
            <w:vAlign w:val="center"/>
          </w:tcPr>
          <w:p w:rsidR="005E2367" w:rsidRPr="00740019" w:rsidRDefault="005E2367" w:rsidP="00224A7E">
            <w:pPr>
              <w:pStyle w:val="afff0"/>
            </w:pPr>
            <w:r w:rsidRPr="00740019">
              <w:t>-</w:t>
            </w:r>
          </w:p>
        </w:tc>
      </w:tr>
      <w:tr w:rsidR="005E2367" w:rsidRPr="00740019" w:rsidTr="00224A7E">
        <w:trPr>
          <w:trHeight w:val="240"/>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Калорийный эквивалент основного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0,764</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0,764</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0,764</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0,764</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0,764</w:t>
            </w:r>
          </w:p>
        </w:tc>
        <w:tc>
          <w:tcPr>
            <w:tcW w:w="487" w:type="pct"/>
            <w:vAlign w:val="center"/>
          </w:tcPr>
          <w:p w:rsidR="005E2367" w:rsidRPr="00740019" w:rsidRDefault="005E2367" w:rsidP="00224A7E">
            <w:pPr>
              <w:pStyle w:val="afff0"/>
            </w:pPr>
            <w:r w:rsidRPr="00740019">
              <w:t>0,764</w:t>
            </w:r>
          </w:p>
        </w:tc>
        <w:tc>
          <w:tcPr>
            <w:tcW w:w="485" w:type="pct"/>
            <w:vAlign w:val="center"/>
          </w:tcPr>
          <w:p w:rsidR="005E2367" w:rsidRPr="00740019" w:rsidRDefault="005E2367" w:rsidP="00224A7E">
            <w:pPr>
              <w:pStyle w:val="afff0"/>
            </w:pPr>
            <w:r w:rsidRPr="00740019">
              <w:t>-</w:t>
            </w:r>
          </w:p>
        </w:tc>
      </w:tr>
      <w:tr w:rsidR="005E2367" w:rsidRPr="00740019" w:rsidTr="00224A7E">
        <w:trPr>
          <w:trHeight w:val="240"/>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Годовой расход условного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т.у.т.</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4239,5</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4522,9</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4045,6</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4357,8</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4123,9</w:t>
            </w:r>
          </w:p>
        </w:tc>
        <w:tc>
          <w:tcPr>
            <w:tcW w:w="487" w:type="pct"/>
            <w:vAlign w:val="center"/>
          </w:tcPr>
          <w:p w:rsidR="005E2367" w:rsidRPr="00740019" w:rsidRDefault="005E2367" w:rsidP="00224A7E">
            <w:pPr>
              <w:pStyle w:val="afff0"/>
            </w:pPr>
            <w:r w:rsidRPr="00740019">
              <w:t>4123,9</w:t>
            </w:r>
          </w:p>
        </w:tc>
        <w:tc>
          <w:tcPr>
            <w:tcW w:w="485" w:type="pct"/>
            <w:shd w:val="clear" w:color="auto" w:fill="auto"/>
            <w:vAlign w:val="center"/>
          </w:tcPr>
          <w:p w:rsidR="005E2367" w:rsidRPr="00740019" w:rsidRDefault="005E2367" w:rsidP="00224A7E">
            <w:pPr>
              <w:pStyle w:val="afff0"/>
            </w:pPr>
            <w:r w:rsidRPr="00740019">
              <w:t>-</w:t>
            </w:r>
          </w:p>
        </w:tc>
      </w:tr>
      <w:tr w:rsidR="005E2367" w:rsidRPr="002658B5" w:rsidTr="00224A7E">
        <w:trPr>
          <w:trHeight w:val="240"/>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Годовой расход натурального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тонн</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5549,05</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5920,0</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5295,3</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5703,95</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5550,4</w:t>
            </w:r>
          </w:p>
        </w:tc>
        <w:tc>
          <w:tcPr>
            <w:tcW w:w="487" w:type="pct"/>
            <w:vAlign w:val="center"/>
          </w:tcPr>
          <w:p w:rsidR="005E2367" w:rsidRPr="00740019" w:rsidRDefault="005E2367" w:rsidP="00224A7E">
            <w:pPr>
              <w:pStyle w:val="afff0"/>
            </w:pPr>
            <w:r w:rsidRPr="00740019">
              <w:t>5550,4</w:t>
            </w:r>
          </w:p>
        </w:tc>
        <w:tc>
          <w:tcPr>
            <w:tcW w:w="485" w:type="pct"/>
            <w:shd w:val="clear" w:color="auto" w:fill="auto"/>
            <w:vAlign w:val="center"/>
          </w:tcPr>
          <w:p w:rsidR="005E2367" w:rsidRDefault="005E2367" w:rsidP="00224A7E">
            <w:pPr>
              <w:pStyle w:val="afff0"/>
            </w:pPr>
            <w:r w:rsidRPr="00740019">
              <w:t>-</w:t>
            </w:r>
          </w:p>
        </w:tc>
      </w:tr>
    </w:tbl>
    <w:p w:rsidR="002D7B40" w:rsidRDefault="005E2367" w:rsidP="002D7B40">
      <w:pPr>
        <w:spacing w:after="0"/>
      </w:pPr>
      <w:r w:rsidRPr="009B725C">
        <w:t>Примечание:</w:t>
      </w:r>
      <w:r>
        <w:t xml:space="preserve"> </w:t>
      </w:r>
      <w:r w:rsidR="002D7B40" w:rsidRPr="00413D58">
        <w:t>В 202</w:t>
      </w:r>
      <w:r w:rsidR="002D7B40">
        <w:t>2</w:t>
      </w:r>
      <w:r w:rsidR="002D7B40" w:rsidRPr="00413D58">
        <w:t xml:space="preserve"> году </w:t>
      </w:r>
      <w:r w:rsidR="002D7B40">
        <w:t>вве</w:t>
      </w:r>
      <w:r w:rsidR="002D7B40" w:rsidRPr="00413D58">
        <w:t>д</w:t>
      </w:r>
      <w:r w:rsidR="002D7B40">
        <w:t>ена</w:t>
      </w:r>
      <w:r w:rsidR="002D7B40" w:rsidRPr="00413D58">
        <w:t xml:space="preserve"> в эксплу</w:t>
      </w:r>
      <w:r w:rsidR="002D7B40">
        <w:t xml:space="preserve">атацию Котельная, расположенная по адресу п. Сия, д. 29А (частная), с кадастровым номером 29:14:160101:1955. Источник тепловой энергии - </w:t>
      </w:r>
      <w:r w:rsidR="002357F7" w:rsidRPr="00FD7318">
        <w:t>Здание котельной п. Сия, д.23 планируется вывести из эксплу</w:t>
      </w:r>
      <w:r w:rsidR="002357F7">
        <w:t>атации</w:t>
      </w:r>
    </w:p>
    <w:p w:rsidR="002D7B40" w:rsidRPr="00F37DA8" w:rsidRDefault="002D7B40" w:rsidP="002D7B40">
      <w:pPr>
        <w:spacing w:after="0"/>
        <w:ind w:hanging="567"/>
      </w:pPr>
      <w:r>
        <w:t>Таблица 45.2</w:t>
      </w:r>
      <w:r w:rsidRPr="002075C7">
        <w:t xml:space="preserve"> - </w:t>
      </w:r>
      <w:r>
        <w:t>Котельная п. Сия, д.29А</w:t>
      </w:r>
    </w:p>
    <w:tbl>
      <w:tblPr>
        <w:tblW w:w="5221" w:type="pct"/>
        <w:tblInd w:w="-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70"/>
        <w:gridCol w:w="994"/>
        <w:gridCol w:w="990"/>
        <w:gridCol w:w="992"/>
        <w:gridCol w:w="992"/>
        <w:gridCol w:w="992"/>
        <w:gridCol w:w="992"/>
        <w:gridCol w:w="994"/>
        <w:gridCol w:w="990"/>
      </w:tblGrid>
      <w:tr w:rsidR="002D7B40" w:rsidRPr="00740019" w:rsidTr="007448C5">
        <w:trPr>
          <w:trHeight w:val="393"/>
          <w:tblHeader/>
        </w:trPr>
        <w:tc>
          <w:tcPr>
            <w:tcW w:w="1112" w:type="pct"/>
            <w:shd w:val="clear" w:color="auto" w:fill="auto"/>
            <w:tcMar>
              <w:top w:w="0" w:type="dxa"/>
              <w:left w:w="28" w:type="dxa"/>
              <w:bottom w:w="0" w:type="dxa"/>
              <w:right w:w="28" w:type="dxa"/>
            </w:tcMar>
            <w:vAlign w:val="center"/>
          </w:tcPr>
          <w:p w:rsidR="002D7B40" w:rsidRPr="00740019" w:rsidRDefault="002D7B40" w:rsidP="007448C5">
            <w:pPr>
              <w:pStyle w:val="afff0"/>
              <w:rPr>
                <w:b/>
              </w:rPr>
            </w:pPr>
            <w:r w:rsidRPr="00740019">
              <w:rPr>
                <w:b/>
              </w:rPr>
              <w:t>Наименование</w:t>
            </w:r>
          </w:p>
        </w:tc>
        <w:tc>
          <w:tcPr>
            <w:tcW w:w="487" w:type="pct"/>
            <w:shd w:val="clear" w:color="auto" w:fill="auto"/>
            <w:tcMar>
              <w:top w:w="0" w:type="dxa"/>
              <w:left w:w="28" w:type="dxa"/>
              <w:bottom w:w="0" w:type="dxa"/>
              <w:right w:w="28" w:type="dxa"/>
            </w:tcMar>
            <w:vAlign w:val="center"/>
          </w:tcPr>
          <w:p w:rsidR="002D7B40" w:rsidRPr="00740019" w:rsidRDefault="002D7B40" w:rsidP="007448C5">
            <w:pPr>
              <w:pStyle w:val="afff0"/>
              <w:rPr>
                <w:b/>
              </w:rPr>
            </w:pPr>
            <w:r w:rsidRPr="00740019">
              <w:rPr>
                <w:b/>
              </w:rPr>
              <w:t>Ед. изм.</w:t>
            </w:r>
          </w:p>
        </w:tc>
        <w:tc>
          <w:tcPr>
            <w:tcW w:w="485" w:type="pct"/>
            <w:shd w:val="clear" w:color="auto" w:fill="auto"/>
            <w:tcMar>
              <w:top w:w="0" w:type="dxa"/>
              <w:left w:w="28" w:type="dxa"/>
              <w:bottom w:w="0" w:type="dxa"/>
              <w:right w:w="28" w:type="dxa"/>
            </w:tcMar>
            <w:vAlign w:val="center"/>
          </w:tcPr>
          <w:p w:rsidR="002D7B40" w:rsidRPr="00740019" w:rsidRDefault="002D7B40" w:rsidP="007448C5">
            <w:pPr>
              <w:pStyle w:val="afff0"/>
              <w:rPr>
                <w:b/>
              </w:rPr>
            </w:pPr>
            <w:r w:rsidRPr="00740019">
              <w:rPr>
                <w:b/>
              </w:rPr>
              <w:t>2016 г.</w:t>
            </w:r>
          </w:p>
        </w:tc>
        <w:tc>
          <w:tcPr>
            <w:tcW w:w="486" w:type="pct"/>
            <w:shd w:val="clear" w:color="auto" w:fill="auto"/>
            <w:tcMar>
              <w:top w:w="0" w:type="dxa"/>
              <w:left w:w="28" w:type="dxa"/>
              <w:bottom w:w="0" w:type="dxa"/>
              <w:right w:w="28" w:type="dxa"/>
            </w:tcMar>
            <w:vAlign w:val="center"/>
          </w:tcPr>
          <w:p w:rsidR="002D7B40" w:rsidRPr="00740019" w:rsidRDefault="002D7B40" w:rsidP="007448C5">
            <w:pPr>
              <w:pStyle w:val="afff0"/>
              <w:rPr>
                <w:b/>
              </w:rPr>
            </w:pPr>
            <w:r w:rsidRPr="00740019">
              <w:rPr>
                <w:b/>
              </w:rPr>
              <w:t>2017 г.</w:t>
            </w:r>
          </w:p>
        </w:tc>
        <w:tc>
          <w:tcPr>
            <w:tcW w:w="486" w:type="pct"/>
            <w:tcMar>
              <w:top w:w="0" w:type="dxa"/>
              <w:left w:w="28" w:type="dxa"/>
              <w:bottom w:w="0" w:type="dxa"/>
              <w:right w:w="28" w:type="dxa"/>
            </w:tcMar>
            <w:vAlign w:val="center"/>
          </w:tcPr>
          <w:p w:rsidR="002D7B40" w:rsidRPr="00740019" w:rsidRDefault="002D7B40" w:rsidP="007448C5">
            <w:pPr>
              <w:pStyle w:val="afff0"/>
              <w:rPr>
                <w:b/>
              </w:rPr>
            </w:pPr>
            <w:r w:rsidRPr="00740019">
              <w:rPr>
                <w:b/>
              </w:rPr>
              <w:t>2018 г.</w:t>
            </w:r>
          </w:p>
        </w:tc>
        <w:tc>
          <w:tcPr>
            <w:tcW w:w="486" w:type="pct"/>
            <w:tcMar>
              <w:top w:w="0" w:type="dxa"/>
              <w:left w:w="28" w:type="dxa"/>
              <w:bottom w:w="0" w:type="dxa"/>
              <w:right w:w="28" w:type="dxa"/>
            </w:tcMar>
            <w:vAlign w:val="center"/>
          </w:tcPr>
          <w:p w:rsidR="002D7B40" w:rsidRPr="00740019" w:rsidRDefault="002D7B40" w:rsidP="007448C5">
            <w:pPr>
              <w:pStyle w:val="afff0"/>
              <w:rPr>
                <w:b/>
              </w:rPr>
            </w:pPr>
            <w:r w:rsidRPr="00740019">
              <w:rPr>
                <w:b/>
              </w:rPr>
              <w:t>2019 г.</w:t>
            </w:r>
          </w:p>
        </w:tc>
        <w:tc>
          <w:tcPr>
            <w:tcW w:w="486" w:type="pct"/>
            <w:tcMar>
              <w:top w:w="0" w:type="dxa"/>
              <w:left w:w="28" w:type="dxa"/>
              <w:bottom w:w="0" w:type="dxa"/>
              <w:right w:w="28" w:type="dxa"/>
            </w:tcMar>
            <w:vAlign w:val="center"/>
          </w:tcPr>
          <w:p w:rsidR="002D7B40" w:rsidRPr="00740019" w:rsidRDefault="002D7B40" w:rsidP="007448C5">
            <w:pPr>
              <w:pStyle w:val="afff0"/>
              <w:rPr>
                <w:b/>
              </w:rPr>
            </w:pPr>
            <w:r w:rsidRPr="00740019">
              <w:rPr>
                <w:b/>
              </w:rPr>
              <w:t>2020 г.</w:t>
            </w:r>
          </w:p>
        </w:tc>
        <w:tc>
          <w:tcPr>
            <w:tcW w:w="487" w:type="pct"/>
            <w:vAlign w:val="center"/>
          </w:tcPr>
          <w:p w:rsidR="002D7B40" w:rsidRPr="00740019" w:rsidRDefault="002D7B40" w:rsidP="007448C5">
            <w:pPr>
              <w:pStyle w:val="afff0"/>
              <w:rPr>
                <w:b/>
              </w:rPr>
            </w:pPr>
            <w:r w:rsidRPr="00740019">
              <w:rPr>
                <w:b/>
              </w:rPr>
              <w:t>2021 г.</w:t>
            </w:r>
          </w:p>
        </w:tc>
        <w:tc>
          <w:tcPr>
            <w:tcW w:w="485" w:type="pct"/>
            <w:vAlign w:val="center"/>
          </w:tcPr>
          <w:p w:rsidR="002D7B40" w:rsidRPr="00740019" w:rsidRDefault="002D7B40" w:rsidP="007448C5">
            <w:pPr>
              <w:pStyle w:val="afff0"/>
              <w:rPr>
                <w:b/>
              </w:rPr>
            </w:pPr>
            <w:r w:rsidRPr="00740019">
              <w:rPr>
                <w:b/>
              </w:rPr>
              <w:t>2022-2040 гг.</w:t>
            </w:r>
          </w:p>
        </w:tc>
      </w:tr>
      <w:tr w:rsidR="00B4617B" w:rsidRPr="00740019" w:rsidTr="00B4617B">
        <w:trPr>
          <w:trHeight w:val="240"/>
        </w:trPr>
        <w:tc>
          <w:tcPr>
            <w:tcW w:w="1112" w:type="pct"/>
            <w:shd w:val="clear" w:color="auto" w:fill="auto"/>
            <w:tcMar>
              <w:top w:w="0" w:type="dxa"/>
              <w:left w:w="28" w:type="dxa"/>
              <w:bottom w:w="0" w:type="dxa"/>
              <w:right w:w="28" w:type="dxa"/>
            </w:tcMar>
            <w:vAlign w:val="center"/>
          </w:tcPr>
          <w:p w:rsidR="00B4617B" w:rsidRPr="00740019" w:rsidRDefault="00B4617B" w:rsidP="00B4617B">
            <w:pPr>
              <w:pStyle w:val="afff0"/>
              <w:jc w:val="left"/>
            </w:pPr>
            <w:r w:rsidRPr="00740019">
              <w:t>Подключенная тепловая нагрузка</w:t>
            </w:r>
          </w:p>
        </w:tc>
        <w:tc>
          <w:tcPr>
            <w:tcW w:w="487" w:type="pct"/>
            <w:shd w:val="clear" w:color="auto" w:fill="auto"/>
            <w:tcMar>
              <w:top w:w="0" w:type="dxa"/>
              <w:left w:w="28" w:type="dxa"/>
              <w:bottom w:w="0" w:type="dxa"/>
              <w:right w:w="28" w:type="dxa"/>
            </w:tcMar>
            <w:vAlign w:val="center"/>
          </w:tcPr>
          <w:p w:rsidR="00B4617B" w:rsidRPr="00740019" w:rsidRDefault="00B4617B" w:rsidP="00B4617B">
            <w:pPr>
              <w:pStyle w:val="afff0"/>
            </w:pPr>
            <w:r w:rsidRPr="00740019">
              <w:t>Гкал/ч</w:t>
            </w:r>
          </w:p>
        </w:tc>
        <w:tc>
          <w:tcPr>
            <w:tcW w:w="485"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7" w:type="pct"/>
            <w:vAlign w:val="center"/>
          </w:tcPr>
          <w:p w:rsidR="00B4617B" w:rsidRPr="00740019" w:rsidRDefault="00B4617B" w:rsidP="00B4617B">
            <w:pPr>
              <w:pStyle w:val="afff0"/>
            </w:pPr>
            <w:r>
              <w:t>-</w:t>
            </w:r>
          </w:p>
        </w:tc>
        <w:tc>
          <w:tcPr>
            <w:tcW w:w="485" w:type="pct"/>
            <w:shd w:val="clear" w:color="auto" w:fill="auto"/>
            <w:vAlign w:val="center"/>
          </w:tcPr>
          <w:p w:rsidR="00B4617B" w:rsidRPr="00740019" w:rsidRDefault="00B4617B" w:rsidP="00B4617B">
            <w:pPr>
              <w:pStyle w:val="afff0"/>
            </w:pPr>
            <w:r>
              <w:t>3,445</w:t>
            </w:r>
          </w:p>
        </w:tc>
      </w:tr>
      <w:tr w:rsidR="00B4617B" w:rsidRPr="00740019" w:rsidTr="00B4617B">
        <w:trPr>
          <w:trHeight w:val="466"/>
        </w:trPr>
        <w:tc>
          <w:tcPr>
            <w:tcW w:w="1112" w:type="pct"/>
            <w:shd w:val="clear" w:color="auto" w:fill="auto"/>
            <w:tcMar>
              <w:top w:w="0" w:type="dxa"/>
              <w:left w:w="28" w:type="dxa"/>
              <w:bottom w:w="0" w:type="dxa"/>
              <w:right w:w="28" w:type="dxa"/>
            </w:tcMar>
            <w:vAlign w:val="center"/>
          </w:tcPr>
          <w:p w:rsidR="00B4617B" w:rsidRPr="00740019" w:rsidRDefault="00B4617B" w:rsidP="00B4617B">
            <w:pPr>
              <w:pStyle w:val="afff0"/>
              <w:jc w:val="left"/>
            </w:pPr>
            <w:r w:rsidRPr="00740019">
              <w:t>Плановое производство тепловой энергии (всего)</w:t>
            </w:r>
          </w:p>
        </w:tc>
        <w:tc>
          <w:tcPr>
            <w:tcW w:w="487" w:type="pct"/>
            <w:shd w:val="clear" w:color="auto" w:fill="auto"/>
            <w:tcMar>
              <w:top w:w="0" w:type="dxa"/>
              <w:left w:w="28" w:type="dxa"/>
              <w:bottom w:w="0" w:type="dxa"/>
              <w:right w:w="28" w:type="dxa"/>
            </w:tcMar>
            <w:vAlign w:val="center"/>
          </w:tcPr>
          <w:p w:rsidR="00B4617B" w:rsidRPr="00740019" w:rsidRDefault="00B4617B" w:rsidP="00B4617B">
            <w:pPr>
              <w:pStyle w:val="afff0"/>
            </w:pPr>
            <w:r w:rsidRPr="00740019">
              <w:t>Гкал</w:t>
            </w:r>
          </w:p>
        </w:tc>
        <w:tc>
          <w:tcPr>
            <w:tcW w:w="485"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7" w:type="pct"/>
            <w:vAlign w:val="center"/>
          </w:tcPr>
          <w:p w:rsidR="00B4617B" w:rsidRPr="00740019" w:rsidRDefault="00B4617B" w:rsidP="00B4617B">
            <w:pPr>
              <w:pStyle w:val="afff0"/>
            </w:pPr>
            <w:r>
              <w:t>-</w:t>
            </w:r>
          </w:p>
        </w:tc>
        <w:tc>
          <w:tcPr>
            <w:tcW w:w="485" w:type="pct"/>
            <w:shd w:val="clear" w:color="auto" w:fill="auto"/>
            <w:vAlign w:val="center"/>
          </w:tcPr>
          <w:p w:rsidR="00B4617B" w:rsidRPr="00740019" w:rsidRDefault="00B4617B" w:rsidP="00B4617B">
            <w:pPr>
              <w:pStyle w:val="afff0"/>
            </w:pPr>
            <w:r>
              <w:t>13669,77</w:t>
            </w:r>
          </w:p>
        </w:tc>
      </w:tr>
      <w:tr w:rsidR="00B4617B" w:rsidRPr="00740019" w:rsidTr="00B4617B">
        <w:trPr>
          <w:trHeight w:val="466"/>
        </w:trPr>
        <w:tc>
          <w:tcPr>
            <w:tcW w:w="1112" w:type="pct"/>
            <w:shd w:val="clear" w:color="auto" w:fill="auto"/>
            <w:tcMar>
              <w:top w:w="0" w:type="dxa"/>
              <w:left w:w="28" w:type="dxa"/>
              <w:bottom w:w="0" w:type="dxa"/>
              <w:right w:w="28" w:type="dxa"/>
            </w:tcMar>
            <w:vAlign w:val="center"/>
          </w:tcPr>
          <w:p w:rsidR="00B4617B" w:rsidRPr="00740019" w:rsidRDefault="00B4617B" w:rsidP="00B4617B">
            <w:pPr>
              <w:pStyle w:val="afff0"/>
              <w:jc w:val="left"/>
            </w:pPr>
            <w:r w:rsidRPr="00740019">
              <w:t>Фактический удельный расход условного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B4617B">
            <w:pPr>
              <w:pStyle w:val="afff0"/>
            </w:pPr>
            <w:r w:rsidRPr="00740019">
              <w:t>т.у.т./Гкал</w:t>
            </w:r>
          </w:p>
        </w:tc>
        <w:tc>
          <w:tcPr>
            <w:tcW w:w="485"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7" w:type="pct"/>
            <w:vAlign w:val="center"/>
          </w:tcPr>
          <w:p w:rsidR="00B4617B" w:rsidRPr="00740019" w:rsidRDefault="00B4617B" w:rsidP="00B4617B">
            <w:pPr>
              <w:pStyle w:val="afff0"/>
            </w:pPr>
            <w:r>
              <w:t>-</w:t>
            </w:r>
          </w:p>
        </w:tc>
        <w:tc>
          <w:tcPr>
            <w:tcW w:w="485" w:type="pct"/>
            <w:shd w:val="clear" w:color="auto" w:fill="auto"/>
            <w:vAlign w:val="center"/>
          </w:tcPr>
          <w:p w:rsidR="00B4617B" w:rsidRPr="00740019" w:rsidRDefault="00B4617B" w:rsidP="00B4617B">
            <w:pPr>
              <w:pStyle w:val="afff0"/>
              <w:jc w:val="both"/>
            </w:pPr>
            <w:r>
              <w:t xml:space="preserve">    0,21</w:t>
            </w:r>
          </w:p>
        </w:tc>
      </w:tr>
      <w:tr w:rsidR="00B4617B" w:rsidRPr="00740019" w:rsidTr="00B4617B">
        <w:trPr>
          <w:trHeight w:val="240"/>
        </w:trPr>
        <w:tc>
          <w:tcPr>
            <w:tcW w:w="1112" w:type="pct"/>
            <w:shd w:val="clear" w:color="auto" w:fill="auto"/>
            <w:tcMar>
              <w:top w:w="0" w:type="dxa"/>
              <w:left w:w="28" w:type="dxa"/>
              <w:bottom w:w="0" w:type="dxa"/>
              <w:right w:w="28" w:type="dxa"/>
            </w:tcMar>
            <w:vAlign w:val="center"/>
          </w:tcPr>
          <w:p w:rsidR="00B4617B" w:rsidRPr="00740019" w:rsidRDefault="00B4617B" w:rsidP="00B4617B">
            <w:pPr>
              <w:pStyle w:val="afff0"/>
              <w:jc w:val="left"/>
            </w:pPr>
            <w:r w:rsidRPr="00740019">
              <w:t>КПД котельной</w:t>
            </w:r>
          </w:p>
        </w:tc>
        <w:tc>
          <w:tcPr>
            <w:tcW w:w="487" w:type="pct"/>
            <w:shd w:val="clear" w:color="auto" w:fill="auto"/>
            <w:tcMar>
              <w:top w:w="0" w:type="dxa"/>
              <w:left w:w="28" w:type="dxa"/>
              <w:bottom w:w="0" w:type="dxa"/>
              <w:right w:w="28" w:type="dxa"/>
            </w:tcMar>
            <w:vAlign w:val="center"/>
          </w:tcPr>
          <w:p w:rsidR="00B4617B" w:rsidRPr="00740019" w:rsidRDefault="00B4617B" w:rsidP="00B4617B">
            <w:pPr>
              <w:pStyle w:val="afff0"/>
            </w:pPr>
            <w:r w:rsidRPr="00740019">
              <w:t>%</w:t>
            </w:r>
          </w:p>
        </w:tc>
        <w:tc>
          <w:tcPr>
            <w:tcW w:w="485"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7" w:type="pct"/>
            <w:vAlign w:val="center"/>
          </w:tcPr>
          <w:p w:rsidR="00B4617B" w:rsidRPr="00740019" w:rsidRDefault="00B4617B" w:rsidP="00B4617B">
            <w:pPr>
              <w:pStyle w:val="afff0"/>
            </w:pPr>
            <w:r>
              <w:t>-</w:t>
            </w:r>
          </w:p>
        </w:tc>
        <w:tc>
          <w:tcPr>
            <w:tcW w:w="485" w:type="pct"/>
            <w:shd w:val="clear" w:color="auto" w:fill="auto"/>
            <w:vAlign w:val="center"/>
          </w:tcPr>
          <w:p w:rsidR="00B4617B" w:rsidRPr="00740019" w:rsidRDefault="00B4617B" w:rsidP="00B4617B">
            <w:pPr>
              <w:pStyle w:val="afff0"/>
            </w:pPr>
            <w:r>
              <w:t>70</w:t>
            </w:r>
          </w:p>
        </w:tc>
      </w:tr>
      <w:tr w:rsidR="00B4617B" w:rsidRPr="00740019" w:rsidTr="00B4617B">
        <w:trPr>
          <w:trHeight w:val="466"/>
        </w:trPr>
        <w:tc>
          <w:tcPr>
            <w:tcW w:w="1112" w:type="pct"/>
            <w:shd w:val="clear" w:color="auto" w:fill="auto"/>
            <w:tcMar>
              <w:top w:w="0" w:type="dxa"/>
              <w:left w:w="28" w:type="dxa"/>
              <w:bottom w:w="0" w:type="dxa"/>
              <w:right w:w="28" w:type="dxa"/>
            </w:tcMar>
            <w:vAlign w:val="center"/>
          </w:tcPr>
          <w:p w:rsidR="00B4617B" w:rsidRPr="00740019" w:rsidRDefault="00B4617B" w:rsidP="00B4617B">
            <w:pPr>
              <w:pStyle w:val="afff0"/>
              <w:jc w:val="left"/>
            </w:pPr>
            <w:r w:rsidRPr="00740019">
              <w:t>Вид основного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B4617B">
            <w:pPr>
              <w:pStyle w:val="afff0"/>
            </w:pPr>
            <w:r w:rsidRPr="00740019">
              <w:t>-</w:t>
            </w:r>
          </w:p>
        </w:tc>
        <w:tc>
          <w:tcPr>
            <w:tcW w:w="485"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7" w:type="pct"/>
            <w:vAlign w:val="center"/>
          </w:tcPr>
          <w:p w:rsidR="00B4617B" w:rsidRPr="00740019" w:rsidRDefault="00B4617B" w:rsidP="00B4617B">
            <w:pPr>
              <w:pStyle w:val="afff0"/>
            </w:pPr>
            <w:r>
              <w:t>-</w:t>
            </w:r>
          </w:p>
        </w:tc>
        <w:tc>
          <w:tcPr>
            <w:tcW w:w="485" w:type="pct"/>
            <w:shd w:val="clear" w:color="auto" w:fill="auto"/>
            <w:vAlign w:val="center"/>
          </w:tcPr>
          <w:p w:rsidR="00B4617B" w:rsidRPr="00740019" w:rsidRDefault="00B4617B" w:rsidP="00B4617B">
            <w:pPr>
              <w:pStyle w:val="afff0"/>
            </w:pPr>
            <w:r>
              <w:t>Каменный уголь</w:t>
            </w:r>
          </w:p>
        </w:tc>
      </w:tr>
      <w:tr w:rsidR="00B4617B" w:rsidRPr="00740019" w:rsidTr="00B4617B">
        <w:trPr>
          <w:trHeight w:val="240"/>
        </w:trPr>
        <w:tc>
          <w:tcPr>
            <w:tcW w:w="1112" w:type="pct"/>
            <w:shd w:val="clear" w:color="auto" w:fill="auto"/>
            <w:tcMar>
              <w:top w:w="0" w:type="dxa"/>
              <w:left w:w="28" w:type="dxa"/>
              <w:bottom w:w="0" w:type="dxa"/>
              <w:right w:w="28" w:type="dxa"/>
            </w:tcMar>
            <w:vAlign w:val="center"/>
          </w:tcPr>
          <w:p w:rsidR="00B4617B" w:rsidRPr="00740019" w:rsidRDefault="00B4617B" w:rsidP="00B4617B">
            <w:pPr>
              <w:pStyle w:val="afff0"/>
              <w:jc w:val="left"/>
            </w:pPr>
            <w:r w:rsidRPr="00740019">
              <w:t>Вид резервного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B4617B">
            <w:pPr>
              <w:pStyle w:val="afff0"/>
            </w:pPr>
            <w:r w:rsidRPr="00740019">
              <w:t>-</w:t>
            </w:r>
          </w:p>
        </w:tc>
        <w:tc>
          <w:tcPr>
            <w:tcW w:w="485"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7" w:type="pct"/>
            <w:vAlign w:val="center"/>
          </w:tcPr>
          <w:p w:rsidR="00B4617B" w:rsidRPr="00740019" w:rsidRDefault="00B4617B" w:rsidP="00B4617B">
            <w:pPr>
              <w:pStyle w:val="afff0"/>
            </w:pPr>
            <w:r>
              <w:t>-</w:t>
            </w:r>
          </w:p>
        </w:tc>
        <w:tc>
          <w:tcPr>
            <w:tcW w:w="485" w:type="pct"/>
            <w:shd w:val="clear" w:color="auto" w:fill="auto"/>
            <w:vAlign w:val="center"/>
          </w:tcPr>
          <w:p w:rsidR="00B4617B" w:rsidRPr="00740019" w:rsidRDefault="00B4617B" w:rsidP="00B4617B">
            <w:pPr>
              <w:pStyle w:val="afff0"/>
            </w:pPr>
            <w:r>
              <w:t>Каменный уголь</w:t>
            </w:r>
          </w:p>
        </w:tc>
      </w:tr>
      <w:tr w:rsidR="00B4617B" w:rsidRPr="00740019" w:rsidTr="00B4617B">
        <w:trPr>
          <w:trHeight w:val="227"/>
        </w:trPr>
        <w:tc>
          <w:tcPr>
            <w:tcW w:w="1112" w:type="pct"/>
            <w:shd w:val="clear" w:color="auto" w:fill="auto"/>
            <w:tcMar>
              <w:top w:w="0" w:type="dxa"/>
              <w:left w:w="28" w:type="dxa"/>
              <w:bottom w:w="0" w:type="dxa"/>
              <w:right w:w="28" w:type="dxa"/>
            </w:tcMar>
            <w:vAlign w:val="center"/>
          </w:tcPr>
          <w:p w:rsidR="00B4617B" w:rsidRPr="00740019" w:rsidRDefault="00B4617B" w:rsidP="00B4617B">
            <w:pPr>
              <w:pStyle w:val="afff0"/>
              <w:jc w:val="left"/>
            </w:pPr>
            <w:r w:rsidRPr="00740019">
              <w:t>Вид аварийного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B4617B">
            <w:pPr>
              <w:pStyle w:val="afff0"/>
            </w:pPr>
            <w:r w:rsidRPr="00740019">
              <w:t>-</w:t>
            </w:r>
          </w:p>
        </w:tc>
        <w:tc>
          <w:tcPr>
            <w:tcW w:w="485"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7" w:type="pct"/>
            <w:vAlign w:val="center"/>
          </w:tcPr>
          <w:p w:rsidR="00B4617B" w:rsidRPr="00740019" w:rsidRDefault="00B4617B" w:rsidP="00B4617B">
            <w:pPr>
              <w:pStyle w:val="afff0"/>
            </w:pPr>
            <w:r>
              <w:t>-</w:t>
            </w:r>
          </w:p>
        </w:tc>
        <w:tc>
          <w:tcPr>
            <w:tcW w:w="485" w:type="pct"/>
            <w:shd w:val="clear" w:color="auto" w:fill="auto"/>
            <w:vAlign w:val="center"/>
          </w:tcPr>
          <w:p w:rsidR="00B4617B" w:rsidRPr="00740019" w:rsidRDefault="00B4617B" w:rsidP="00B4617B">
            <w:pPr>
              <w:pStyle w:val="afff0"/>
            </w:pPr>
            <w:r>
              <w:t>Каменный уголь</w:t>
            </w:r>
          </w:p>
        </w:tc>
      </w:tr>
      <w:tr w:rsidR="00B4617B" w:rsidRPr="00740019" w:rsidTr="00B4617B">
        <w:trPr>
          <w:trHeight w:val="240"/>
        </w:trPr>
        <w:tc>
          <w:tcPr>
            <w:tcW w:w="1112" w:type="pct"/>
            <w:shd w:val="clear" w:color="auto" w:fill="auto"/>
            <w:tcMar>
              <w:top w:w="0" w:type="dxa"/>
              <w:left w:w="28" w:type="dxa"/>
              <w:bottom w:w="0" w:type="dxa"/>
              <w:right w:w="28" w:type="dxa"/>
            </w:tcMar>
            <w:vAlign w:val="center"/>
          </w:tcPr>
          <w:p w:rsidR="00B4617B" w:rsidRPr="00740019" w:rsidRDefault="00B4617B" w:rsidP="00B4617B">
            <w:pPr>
              <w:pStyle w:val="afff0"/>
              <w:jc w:val="left"/>
            </w:pPr>
            <w:r w:rsidRPr="00740019">
              <w:t>Калорийный эквивалент основного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B4617B">
            <w:pPr>
              <w:pStyle w:val="afff0"/>
            </w:pPr>
            <w:r w:rsidRPr="00740019">
              <w:t>-</w:t>
            </w:r>
          </w:p>
        </w:tc>
        <w:tc>
          <w:tcPr>
            <w:tcW w:w="485"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6" w:type="pct"/>
            <w:tcMar>
              <w:top w:w="0" w:type="dxa"/>
              <w:left w:w="28" w:type="dxa"/>
              <w:bottom w:w="0" w:type="dxa"/>
              <w:right w:w="28" w:type="dxa"/>
            </w:tcMar>
            <w:vAlign w:val="center"/>
          </w:tcPr>
          <w:p w:rsidR="00B4617B" w:rsidRPr="00740019" w:rsidRDefault="00B4617B" w:rsidP="00B4617B">
            <w:pPr>
              <w:pStyle w:val="afff0"/>
            </w:pPr>
            <w:r>
              <w:t>-</w:t>
            </w:r>
          </w:p>
        </w:tc>
        <w:tc>
          <w:tcPr>
            <w:tcW w:w="487" w:type="pct"/>
            <w:vAlign w:val="center"/>
          </w:tcPr>
          <w:p w:rsidR="00B4617B" w:rsidRPr="00740019" w:rsidRDefault="00B4617B" w:rsidP="00B4617B">
            <w:pPr>
              <w:pStyle w:val="afff0"/>
            </w:pPr>
            <w:r>
              <w:t>-</w:t>
            </w:r>
          </w:p>
        </w:tc>
        <w:tc>
          <w:tcPr>
            <w:tcW w:w="485" w:type="pct"/>
            <w:shd w:val="clear" w:color="auto" w:fill="auto"/>
            <w:vAlign w:val="center"/>
          </w:tcPr>
          <w:p w:rsidR="00B4617B" w:rsidRPr="00740019" w:rsidRDefault="00B4617B" w:rsidP="00B4617B">
            <w:pPr>
              <w:pStyle w:val="afff0"/>
            </w:pPr>
            <w:r>
              <w:t>0,743</w:t>
            </w:r>
          </w:p>
        </w:tc>
      </w:tr>
      <w:tr w:rsidR="00B4617B" w:rsidRPr="00740019" w:rsidTr="00B4617B">
        <w:trPr>
          <w:trHeight w:val="240"/>
        </w:trPr>
        <w:tc>
          <w:tcPr>
            <w:tcW w:w="1112" w:type="pct"/>
            <w:shd w:val="clear" w:color="auto" w:fill="auto"/>
            <w:tcMar>
              <w:top w:w="0" w:type="dxa"/>
              <w:left w:w="28" w:type="dxa"/>
              <w:bottom w:w="0" w:type="dxa"/>
              <w:right w:w="28" w:type="dxa"/>
            </w:tcMar>
            <w:vAlign w:val="center"/>
          </w:tcPr>
          <w:p w:rsidR="00B4617B" w:rsidRPr="00740019" w:rsidRDefault="00B4617B" w:rsidP="00B4617B">
            <w:pPr>
              <w:pStyle w:val="afff0"/>
              <w:jc w:val="left"/>
            </w:pPr>
            <w:r w:rsidRPr="00740019">
              <w:t>Годовой расход условного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B4617B">
            <w:pPr>
              <w:pStyle w:val="afff0"/>
            </w:pPr>
            <w:r w:rsidRPr="00740019">
              <w:t>т.у.т.</w:t>
            </w:r>
          </w:p>
        </w:tc>
        <w:tc>
          <w:tcPr>
            <w:tcW w:w="485"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7" w:type="pct"/>
            <w:vAlign w:val="center"/>
          </w:tcPr>
          <w:p w:rsidR="00B4617B" w:rsidRPr="00740019" w:rsidRDefault="00B4617B" w:rsidP="00B4617B">
            <w:pPr>
              <w:pStyle w:val="afff0"/>
            </w:pPr>
            <w:r>
              <w:t>-</w:t>
            </w:r>
          </w:p>
        </w:tc>
        <w:tc>
          <w:tcPr>
            <w:tcW w:w="485" w:type="pct"/>
            <w:shd w:val="clear" w:color="auto" w:fill="auto"/>
            <w:vAlign w:val="center"/>
          </w:tcPr>
          <w:p w:rsidR="00B4617B" w:rsidRPr="00740019" w:rsidRDefault="00B4617B" w:rsidP="00B4617B">
            <w:pPr>
              <w:pStyle w:val="afff0"/>
            </w:pPr>
            <w:r>
              <w:t>3358,7</w:t>
            </w:r>
          </w:p>
        </w:tc>
      </w:tr>
      <w:tr w:rsidR="00B4617B" w:rsidRPr="002658B5" w:rsidTr="00B4617B">
        <w:trPr>
          <w:trHeight w:val="240"/>
        </w:trPr>
        <w:tc>
          <w:tcPr>
            <w:tcW w:w="1112" w:type="pct"/>
            <w:shd w:val="clear" w:color="auto" w:fill="auto"/>
            <w:tcMar>
              <w:top w:w="0" w:type="dxa"/>
              <w:left w:w="28" w:type="dxa"/>
              <w:bottom w:w="0" w:type="dxa"/>
              <w:right w:w="28" w:type="dxa"/>
            </w:tcMar>
            <w:vAlign w:val="center"/>
          </w:tcPr>
          <w:p w:rsidR="00B4617B" w:rsidRPr="00740019" w:rsidRDefault="00B4617B" w:rsidP="00B4617B">
            <w:pPr>
              <w:pStyle w:val="afff0"/>
              <w:jc w:val="left"/>
            </w:pPr>
            <w:r w:rsidRPr="00740019">
              <w:t>Годовой расход натурального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B4617B">
            <w:pPr>
              <w:pStyle w:val="afff0"/>
            </w:pPr>
            <w:r w:rsidRPr="00740019">
              <w:t>тонн</w:t>
            </w:r>
          </w:p>
        </w:tc>
        <w:tc>
          <w:tcPr>
            <w:tcW w:w="485"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6" w:type="pct"/>
            <w:shd w:val="clear" w:color="auto" w:fill="auto"/>
            <w:tcMar>
              <w:top w:w="0" w:type="dxa"/>
              <w:left w:w="28" w:type="dxa"/>
              <w:bottom w:w="0" w:type="dxa"/>
              <w:right w:w="28" w:type="dxa"/>
            </w:tcMar>
            <w:vAlign w:val="center"/>
          </w:tcPr>
          <w:p w:rsidR="00B4617B" w:rsidRPr="00740019" w:rsidRDefault="00B4617B" w:rsidP="00B4617B">
            <w:pPr>
              <w:pStyle w:val="afff0"/>
            </w:pPr>
            <w:r>
              <w:t>-</w:t>
            </w:r>
          </w:p>
        </w:tc>
        <w:tc>
          <w:tcPr>
            <w:tcW w:w="487" w:type="pct"/>
            <w:vAlign w:val="center"/>
          </w:tcPr>
          <w:p w:rsidR="00B4617B" w:rsidRPr="00740019" w:rsidRDefault="00B4617B" w:rsidP="00B4617B">
            <w:pPr>
              <w:pStyle w:val="afff0"/>
            </w:pPr>
            <w:r>
              <w:t>-</w:t>
            </w:r>
          </w:p>
        </w:tc>
        <w:tc>
          <w:tcPr>
            <w:tcW w:w="485" w:type="pct"/>
            <w:shd w:val="clear" w:color="auto" w:fill="auto"/>
            <w:vAlign w:val="center"/>
          </w:tcPr>
          <w:p w:rsidR="00B4617B" w:rsidRPr="00740019" w:rsidRDefault="00B4617B" w:rsidP="00B4617B">
            <w:pPr>
              <w:pStyle w:val="afff0"/>
            </w:pPr>
            <w:r>
              <w:t>4520,44</w:t>
            </w:r>
          </w:p>
        </w:tc>
      </w:tr>
    </w:tbl>
    <w:p w:rsidR="002D7B40" w:rsidRDefault="00B4617B" w:rsidP="00B4617B">
      <w:pPr>
        <w:tabs>
          <w:tab w:val="left" w:pos="8953"/>
        </w:tabs>
        <w:spacing w:after="0"/>
      </w:pPr>
      <w:r>
        <w:tab/>
      </w:r>
    </w:p>
    <w:p w:rsidR="005E2367" w:rsidRDefault="005E2367" w:rsidP="002D7B40">
      <w:pPr>
        <w:spacing w:after="0"/>
      </w:pPr>
      <w:r>
        <w:t xml:space="preserve">Таблица 46 </w:t>
      </w:r>
      <w:r w:rsidR="00224A7E">
        <w:t>–</w:t>
      </w:r>
      <w:r>
        <w:t xml:space="preserve"> </w:t>
      </w:r>
      <w:r w:rsidR="00224A7E">
        <w:t xml:space="preserve">Здание котельной </w:t>
      </w:r>
      <w:r>
        <w:t>п. Сылога, ул.</w:t>
      </w:r>
      <w:r w:rsidR="003D1A59">
        <w:t xml:space="preserve"> </w:t>
      </w:r>
      <w:r>
        <w:t>Северная, д.7б</w:t>
      </w:r>
    </w:p>
    <w:tbl>
      <w:tblPr>
        <w:tblW w:w="5221" w:type="pct"/>
        <w:tblInd w:w="-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8"/>
        <w:gridCol w:w="994"/>
        <w:gridCol w:w="992"/>
        <w:gridCol w:w="992"/>
        <w:gridCol w:w="992"/>
        <w:gridCol w:w="992"/>
        <w:gridCol w:w="992"/>
        <w:gridCol w:w="992"/>
        <w:gridCol w:w="992"/>
      </w:tblGrid>
      <w:tr w:rsidR="005E2367" w:rsidRPr="00740019" w:rsidTr="00224A7E">
        <w:trPr>
          <w:trHeight w:val="389"/>
          <w:tblHeader/>
        </w:trPr>
        <w:tc>
          <w:tcPr>
            <w:tcW w:w="1111"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Наименование</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Ед. изм.</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2016 г.</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2017 г.</w:t>
            </w:r>
          </w:p>
        </w:tc>
        <w:tc>
          <w:tcPr>
            <w:tcW w:w="486" w:type="pct"/>
            <w:tcMar>
              <w:top w:w="0" w:type="dxa"/>
              <w:left w:w="28" w:type="dxa"/>
              <w:bottom w:w="0" w:type="dxa"/>
              <w:right w:w="28" w:type="dxa"/>
            </w:tcMar>
            <w:vAlign w:val="center"/>
          </w:tcPr>
          <w:p w:rsidR="005E2367" w:rsidRPr="00740019" w:rsidRDefault="005E2367" w:rsidP="00224A7E">
            <w:pPr>
              <w:pStyle w:val="afff0"/>
              <w:rPr>
                <w:b/>
              </w:rPr>
            </w:pPr>
            <w:r w:rsidRPr="00740019">
              <w:rPr>
                <w:b/>
              </w:rPr>
              <w:t>2018 г.</w:t>
            </w:r>
          </w:p>
        </w:tc>
        <w:tc>
          <w:tcPr>
            <w:tcW w:w="486" w:type="pct"/>
            <w:tcMar>
              <w:top w:w="0" w:type="dxa"/>
              <w:left w:w="28" w:type="dxa"/>
              <w:bottom w:w="0" w:type="dxa"/>
              <w:right w:w="28" w:type="dxa"/>
            </w:tcMar>
            <w:vAlign w:val="center"/>
          </w:tcPr>
          <w:p w:rsidR="005E2367" w:rsidRPr="00740019" w:rsidRDefault="005E2367" w:rsidP="00224A7E">
            <w:pPr>
              <w:pStyle w:val="afff0"/>
              <w:rPr>
                <w:b/>
              </w:rPr>
            </w:pPr>
            <w:r w:rsidRPr="00740019">
              <w:rPr>
                <w:b/>
              </w:rPr>
              <w:t>2019 г.</w:t>
            </w:r>
          </w:p>
        </w:tc>
        <w:tc>
          <w:tcPr>
            <w:tcW w:w="486" w:type="pct"/>
            <w:tcMar>
              <w:top w:w="0" w:type="dxa"/>
              <w:left w:w="28" w:type="dxa"/>
              <w:bottom w:w="0" w:type="dxa"/>
              <w:right w:w="28" w:type="dxa"/>
            </w:tcMar>
            <w:vAlign w:val="center"/>
          </w:tcPr>
          <w:p w:rsidR="005E2367" w:rsidRPr="00740019" w:rsidRDefault="005E2367" w:rsidP="00224A7E">
            <w:pPr>
              <w:pStyle w:val="afff0"/>
              <w:rPr>
                <w:b/>
              </w:rPr>
            </w:pPr>
            <w:r w:rsidRPr="00740019">
              <w:rPr>
                <w:b/>
              </w:rPr>
              <w:t>2020 г.</w:t>
            </w:r>
          </w:p>
        </w:tc>
        <w:tc>
          <w:tcPr>
            <w:tcW w:w="486" w:type="pct"/>
            <w:vAlign w:val="center"/>
          </w:tcPr>
          <w:p w:rsidR="005E2367" w:rsidRPr="00740019" w:rsidRDefault="005E2367" w:rsidP="00224A7E">
            <w:pPr>
              <w:pStyle w:val="afff0"/>
              <w:rPr>
                <w:b/>
              </w:rPr>
            </w:pPr>
            <w:r w:rsidRPr="00740019">
              <w:rPr>
                <w:b/>
              </w:rPr>
              <w:t>2021 г.</w:t>
            </w:r>
          </w:p>
        </w:tc>
        <w:tc>
          <w:tcPr>
            <w:tcW w:w="486" w:type="pct"/>
            <w:vAlign w:val="center"/>
          </w:tcPr>
          <w:p w:rsidR="005E2367" w:rsidRPr="00740019" w:rsidRDefault="005E2367" w:rsidP="00224A7E">
            <w:pPr>
              <w:pStyle w:val="afff0"/>
              <w:rPr>
                <w:b/>
              </w:rPr>
            </w:pPr>
            <w:r w:rsidRPr="00740019">
              <w:rPr>
                <w:b/>
              </w:rPr>
              <w:t>2022-2040 гг.</w:t>
            </w:r>
          </w:p>
        </w:tc>
      </w:tr>
      <w:tr w:rsidR="00B4617B" w:rsidRPr="00740019" w:rsidTr="00224A7E">
        <w:trPr>
          <w:trHeight w:val="224"/>
        </w:trPr>
        <w:tc>
          <w:tcPr>
            <w:tcW w:w="1111" w:type="pct"/>
            <w:shd w:val="clear" w:color="auto" w:fill="auto"/>
            <w:tcMar>
              <w:top w:w="0" w:type="dxa"/>
              <w:left w:w="28" w:type="dxa"/>
              <w:bottom w:w="0" w:type="dxa"/>
              <w:right w:w="28" w:type="dxa"/>
            </w:tcMar>
            <w:vAlign w:val="center"/>
          </w:tcPr>
          <w:p w:rsidR="00B4617B" w:rsidRPr="00740019" w:rsidRDefault="00B4617B" w:rsidP="00224A7E">
            <w:pPr>
              <w:pStyle w:val="afff0"/>
              <w:jc w:val="left"/>
            </w:pPr>
            <w:r w:rsidRPr="00740019">
              <w:t>Подключенная тепловая нагрузка</w:t>
            </w:r>
          </w:p>
        </w:tc>
        <w:tc>
          <w:tcPr>
            <w:tcW w:w="487"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Гкал/ч</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0,082</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0,082</w:t>
            </w:r>
          </w:p>
        </w:tc>
        <w:tc>
          <w:tcPr>
            <w:tcW w:w="486" w:type="pct"/>
            <w:tcMar>
              <w:top w:w="0" w:type="dxa"/>
              <w:left w:w="28" w:type="dxa"/>
              <w:bottom w:w="0" w:type="dxa"/>
              <w:right w:w="28" w:type="dxa"/>
            </w:tcMar>
            <w:vAlign w:val="center"/>
          </w:tcPr>
          <w:p w:rsidR="00B4617B" w:rsidRPr="00740019" w:rsidRDefault="00B4617B" w:rsidP="00224A7E">
            <w:pPr>
              <w:pStyle w:val="afff0"/>
            </w:pPr>
            <w:r>
              <w:t>0,080</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0,</w:t>
            </w:r>
            <w:r>
              <w:t>100</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0,100</w:t>
            </w:r>
          </w:p>
        </w:tc>
        <w:tc>
          <w:tcPr>
            <w:tcW w:w="486" w:type="pct"/>
            <w:vAlign w:val="center"/>
          </w:tcPr>
          <w:p w:rsidR="00B4617B" w:rsidRPr="00740019" w:rsidRDefault="00B4617B" w:rsidP="00224A7E">
            <w:pPr>
              <w:pStyle w:val="afff0"/>
            </w:pPr>
            <w:r w:rsidRPr="00740019">
              <w:t>0,100</w:t>
            </w:r>
          </w:p>
        </w:tc>
        <w:tc>
          <w:tcPr>
            <w:tcW w:w="486" w:type="pct"/>
            <w:vAlign w:val="center"/>
          </w:tcPr>
          <w:p w:rsidR="00B4617B" w:rsidRPr="00740019" w:rsidRDefault="00B4617B" w:rsidP="00BD7291">
            <w:pPr>
              <w:pStyle w:val="afff0"/>
            </w:pPr>
            <w:r w:rsidRPr="00740019">
              <w:t>0,100</w:t>
            </w:r>
          </w:p>
        </w:tc>
      </w:tr>
      <w:tr w:rsidR="00B4617B" w:rsidRPr="00740019" w:rsidTr="00224A7E">
        <w:trPr>
          <w:trHeight w:val="461"/>
        </w:trPr>
        <w:tc>
          <w:tcPr>
            <w:tcW w:w="1111" w:type="pct"/>
            <w:shd w:val="clear" w:color="auto" w:fill="auto"/>
            <w:tcMar>
              <w:top w:w="0" w:type="dxa"/>
              <w:left w:w="28" w:type="dxa"/>
              <w:bottom w:w="0" w:type="dxa"/>
              <w:right w:w="28" w:type="dxa"/>
            </w:tcMar>
            <w:vAlign w:val="center"/>
          </w:tcPr>
          <w:p w:rsidR="00B4617B" w:rsidRPr="00740019" w:rsidRDefault="00B4617B" w:rsidP="00224A7E">
            <w:pPr>
              <w:pStyle w:val="afff0"/>
              <w:jc w:val="left"/>
            </w:pPr>
            <w:r w:rsidRPr="00740019">
              <w:t>Плановое производство тепловой энергии (всего)</w:t>
            </w:r>
          </w:p>
        </w:tc>
        <w:tc>
          <w:tcPr>
            <w:tcW w:w="487"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Гкал</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525,09</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523,29</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486,11</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424,0</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381,84</w:t>
            </w:r>
          </w:p>
        </w:tc>
        <w:tc>
          <w:tcPr>
            <w:tcW w:w="486" w:type="pct"/>
            <w:vAlign w:val="center"/>
          </w:tcPr>
          <w:p w:rsidR="00B4617B" w:rsidRPr="00740019" w:rsidRDefault="00B4617B" w:rsidP="00224A7E">
            <w:pPr>
              <w:pStyle w:val="afff0"/>
            </w:pPr>
            <w:r w:rsidRPr="00740019">
              <w:t>381,84</w:t>
            </w:r>
          </w:p>
        </w:tc>
        <w:tc>
          <w:tcPr>
            <w:tcW w:w="486" w:type="pct"/>
            <w:vAlign w:val="center"/>
          </w:tcPr>
          <w:p w:rsidR="00B4617B" w:rsidRPr="00740019" w:rsidRDefault="00B4617B" w:rsidP="00BD7291">
            <w:pPr>
              <w:pStyle w:val="afff0"/>
            </w:pPr>
            <w:r w:rsidRPr="00740019">
              <w:t>381,84</w:t>
            </w:r>
          </w:p>
        </w:tc>
      </w:tr>
      <w:tr w:rsidR="00B4617B" w:rsidRPr="00740019" w:rsidTr="00224A7E">
        <w:trPr>
          <w:trHeight w:val="449"/>
        </w:trPr>
        <w:tc>
          <w:tcPr>
            <w:tcW w:w="1111" w:type="pct"/>
            <w:shd w:val="clear" w:color="auto" w:fill="auto"/>
            <w:tcMar>
              <w:top w:w="0" w:type="dxa"/>
              <w:left w:w="28" w:type="dxa"/>
              <w:bottom w:w="0" w:type="dxa"/>
              <w:right w:w="28" w:type="dxa"/>
            </w:tcMar>
            <w:vAlign w:val="center"/>
          </w:tcPr>
          <w:p w:rsidR="00B4617B" w:rsidRPr="00740019" w:rsidRDefault="00B4617B" w:rsidP="00224A7E">
            <w:pPr>
              <w:pStyle w:val="afff0"/>
              <w:jc w:val="left"/>
            </w:pPr>
            <w:r w:rsidRPr="00740019">
              <w:t>Фактический удельный расход условного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т.у.т./Гкал</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0,538</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0,523</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0,528</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0,514</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0,582</w:t>
            </w:r>
          </w:p>
        </w:tc>
        <w:tc>
          <w:tcPr>
            <w:tcW w:w="486" w:type="pct"/>
            <w:vAlign w:val="center"/>
          </w:tcPr>
          <w:p w:rsidR="00B4617B" w:rsidRPr="00740019" w:rsidRDefault="00B4617B" w:rsidP="00224A7E">
            <w:pPr>
              <w:pStyle w:val="afff0"/>
            </w:pPr>
            <w:r w:rsidRPr="00740019">
              <w:t>0,582</w:t>
            </w:r>
          </w:p>
        </w:tc>
        <w:tc>
          <w:tcPr>
            <w:tcW w:w="486" w:type="pct"/>
            <w:shd w:val="clear" w:color="auto" w:fill="auto"/>
            <w:vAlign w:val="center"/>
          </w:tcPr>
          <w:p w:rsidR="00B4617B" w:rsidRPr="00740019" w:rsidRDefault="00B4617B" w:rsidP="00BD7291">
            <w:pPr>
              <w:pStyle w:val="afff0"/>
            </w:pPr>
            <w:r w:rsidRPr="00740019">
              <w:t>0,582</w:t>
            </w:r>
          </w:p>
        </w:tc>
      </w:tr>
      <w:tr w:rsidR="00B4617B" w:rsidRPr="00740019" w:rsidTr="00224A7E">
        <w:trPr>
          <w:trHeight w:val="237"/>
        </w:trPr>
        <w:tc>
          <w:tcPr>
            <w:tcW w:w="1111" w:type="pct"/>
            <w:shd w:val="clear" w:color="auto" w:fill="auto"/>
            <w:tcMar>
              <w:top w:w="0" w:type="dxa"/>
              <w:left w:w="28" w:type="dxa"/>
              <w:bottom w:w="0" w:type="dxa"/>
              <w:right w:w="28" w:type="dxa"/>
            </w:tcMar>
            <w:vAlign w:val="center"/>
          </w:tcPr>
          <w:p w:rsidR="00B4617B" w:rsidRPr="00740019" w:rsidRDefault="00B4617B" w:rsidP="00224A7E">
            <w:pPr>
              <w:pStyle w:val="afff0"/>
              <w:jc w:val="left"/>
            </w:pPr>
            <w:r w:rsidRPr="00740019">
              <w:t>КПД котельной</w:t>
            </w:r>
          </w:p>
        </w:tc>
        <w:tc>
          <w:tcPr>
            <w:tcW w:w="487"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72</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72</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72</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72</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72</w:t>
            </w:r>
          </w:p>
        </w:tc>
        <w:tc>
          <w:tcPr>
            <w:tcW w:w="486" w:type="pct"/>
            <w:vAlign w:val="center"/>
          </w:tcPr>
          <w:p w:rsidR="00B4617B" w:rsidRPr="00740019" w:rsidRDefault="00B4617B" w:rsidP="00224A7E">
            <w:pPr>
              <w:pStyle w:val="afff0"/>
            </w:pPr>
            <w:r w:rsidRPr="00740019">
              <w:t>72</w:t>
            </w:r>
          </w:p>
        </w:tc>
        <w:tc>
          <w:tcPr>
            <w:tcW w:w="486" w:type="pct"/>
            <w:vAlign w:val="center"/>
          </w:tcPr>
          <w:p w:rsidR="00B4617B" w:rsidRPr="00740019" w:rsidRDefault="00B4617B" w:rsidP="00BD7291">
            <w:pPr>
              <w:pStyle w:val="afff0"/>
            </w:pPr>
            <w:r w:rsidRPr="00740019">
              <w:t>72</w:t>
            </w:r>
          </w:p>
        </w:tc>
      </w:tr>
      <w:tr w:rsidR="00B4617B" w:rsidRPr="00740019" w:rsidTr="00224A7E">
        <w:trPr>
          <w:trHeight w:val="303"/>
        </w:trPr>
        <w:tc>
          <w:tcPr>
            <w:tcW w:w="1111" w:type="pct"/>
            <w:shd w:val="clear" w:color="auto" w:fill="auto"/>
            <w:tcMar>
              <w:top w:w="0" w:type="dxa"/>
              <w:left w:w="28" w:type="dxa"/>
              <w:bottom w:w="0" w:type="dxa"/>
              <w:right w:w="28" w:type="dxa"/>
            </w:tcMar>
            <w:vAlign w:val="center"/>
          </w:tcPr>
          <w:p w:rsidR="00B4617B" w:rsidRPr="00740019" w:rsidRDefault="00B4617B" w:rsidP="00224A7E">
            <w:pPr>
              <w:pStyle w:val="afff0"/>
              <w:jc w:val="left"/>
            </w:pPr>
            <w:r w:rsidRPr="00740019">
              <w:t>Вид основного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vAlign w:val="center"/>
          </w:tcPr>
          <w:p w:rsidR="00B4617B" w:rsidRPr="00740019" w:rsidRDefault="00B4617B" w:rsidP="00224A7E">
            <w:pPr>
              <w:pStyle w:val="afff0"/>
            </w:pPr>
            <w:r w:rsidRPr="00740019">
              <w:t>Дрова</w:t>
            </w:r>
          </w:p>
        </w:tc>
        <w:tc>
          <w:tcPr>
            <w:tcW w:w="486" w:type="pct"/>
            <w:vAlign w:val="center"/>
          </w:tcPr>
          <w:p w:rsidR="00B4617B" w:rsidRPr="00740019" w:rsidRDefault="00B4617B" w:rsidP="00BD7291">
            <w:pPr>
              <w:pStyle w:val="afff0"/>
            </w:pPr>
            <w:r w:rsidRPr="00740019">
              <w:t>Дрова</w:t>
            </w:r>
          </w:p>
        </w:tc>
      </w:tr>
      <w:tr w:rsidR="00B4617B" w:rsidRPr="00740019" w:rsidTr="00224A7E">
        <w:trPr>
          <w:trHeight w:val="224"/>
        </w:trPr>
        <w:tc>
          <w:tcPr>
            <w:tcW w:w="1111" w:type="pct"/>
            <w:shd w:val="clear" w:color="auto" w:fill="auto"/>
            <w:tcMar>
              <w:top w:w="0" w:type="dxa"/>
              <w:left w:w="28" w:type="dxa"/>
              <w:bottom w:w="0" w:type="dxa"/>
              <w:right w:w="28" w:type="dxa"/>
            </w:tcMar>
            <w:vAlign w:val="center"/>
          </w:tcPr>
          <w:p w:rsidR="00B4617B" w:rsidRPr="00740019" w:rsidRDefault="00B4617B" w:rsidP="00224A7E">
            <w:pPr>
              <w:pStyle w:val="afff0"/>
              <w:jc w:val="left"/>
            </w:pPr>
            <w:r w:rsidRPr="00740019">
              <w:t>Вид резервного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vAlign w:val="center"/>
          </w:tcPr>
          <w:p w:rsidR="00B4617B" w:rsidRPr="00740019" w:rsidRDefault="00B4617B" w:rsidP="00224A7E">
            <w:pPr>
              <w:pStyle w:val="afff0"/>
            </w:pPr>
            <w:r w:rsidRPr="00740019">
              <w:t>Дрова</w:t>
            </w:r>
          </w:p>
        </w:tc>
        <w:tc>
          <w:tcPr>
            <w:tcW w:w="486" w:type="pct"/>
            <w:vAlign w:val="center"/>
          </w:tcPr>
          <w:p w:rsidR="00B4617B" w:rsidRPr="00740019" w:rsidRDefault="00B4617B" w:rsidP="00BD7291">
            <w:pPr>
              <w:pStyle w:val="afff0"/>
            </w:pPr>
            <w:r w:rsidRPr="00740019">
              <w:t>Дрова</w:t>
            </w:r>
          </w:p>
        </w:tc>
      </w:tr>
      <w:tr w:rsidR="00B4617B" w:rsidRPr="00740019" w:rsidTr="00224A7E">
        <w:trPr>
          <w:trHeight w:val="224"/>
        </w:trPr>
        <w:tc>
          <w:tcPr>
            <w:tcW w:w="1111" w:type="pct"/>
            <w:shd w:val="clear" w:color="auto" w:fill="auto"/>
            <w:tcMar>
              <w:top w:w="0" w:type="dxa"/>
              <w:left w:w="28" w:type="dxa"/>
              <w:bottom w:w="0" w:type="dxa"/>
              <w:right w:w="28" w:type="dxa"/>
            </w:tcMar>
            <w:vAlign w:val="center"/>
          </w:tcPr>
          <w:p w:rsidR="00B4617B" w:rsidRPr="00740019" w:rsidRDefault="00B4617B" w:rsidP="00224A7E">
            <w:pPr>
              <w:pStyle w:val="afff0"/>
              <w:jc w:val="left"/>
            </w:pPr>
            <w:r w:rsidRPr="00740019">
              <w:t>Вид аварийного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Дрова</w:t>
            </w:r>
          </w:p>
        </w:tc>
        <w:tc>
          <w:tcPr>
            <w:tcW w:w="486" w:type="pct"/>
            <w:vAlign w:val="center"/>
          </w:tcPr>
          <w:p w:rsidR="00B4617B" w:rsidRPr="00740019" w:rsidRDefault="00B4617B" w:rsidP="00224A7E">
            <w:pPr>
              <w:pStyle w:val="afff0"/>
            </w:pPr>
            <w:r w:rsidRPr="00740019">
              <w:t>Дрова</w:t>
            </w:r>
          </w:p>
        </w:tc>
        <w:tc>
          <w:tcPr>
            <w:tcW w:w="486" w:type="pct"/>
            <w:vAlign w:val="center"/>
          </w:tcPr>
          <w:p w:rsidR="00B4617B" w:rsidRPr="00740019" w:rsidRDefault="00B4617B" w:rsidP="00BD7291">
            <w:pPr>
              <w:pStyle w:val="afff0"/>
            </w:pPr>
            <w:r w:rsidRPr="00740019">
              <w:t>Дрова</w:t>
            </w:r>
          </w:p>
        </w:tc>
      </w:tr>
      <w:tr w:rsidR="00B4617B" w:rsidRPr="00740019" w:rsidTr="00224A7E">
        <w:trPr>
          <w:trHeight w:val="224"/>
        </w:trPr>
        <w:tc>
          <w:tcPr>
            <w:tcW w:w="1111" w:type="pct"/>
            <w:shd w:val="clear" w:color="auto" w:fill="auto"/>
            <w:tcMar>
              <w:top w:w="0" w:type="dxa"/>
              <w:left w:w="28" w:type="dxa"/>
              <w:bottom w:w="0" w:type="dxa"/>
              <w:right w:w="28" w:type="dxa"/>
            </w:tcMar>
            <w:vAlign w:val="center"/>
          </w:tcPr>
          <w:p w:rsidR="00B4617B" w:rsidRPr="00740019" w:rsidRDefault="00B4617B" w:rsidP="00224A7E">
            <w:pPr>
              <w:pStyle w:val="afff0"/>
              <w:jc w:val="left"/>
            </w:pPr>
            <w:r w:rsidRPr="00740019">
              <w:t>Калорийный эквивалент основного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0,266</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0,266</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0,266</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0,266</w:t>
            </w:r>
          </w:p>
        </w:tc>
        <w:tc>
          <w:tcPr>
            <w:tcW w:w="486" w:type="pct"/>
            <w:tcMar>
              <w:top w:w="0" w:type="dxa"/>
              <w:left w:w="28" w:type="dxa"/>
              <w:bottom w:w="0" w:type="dxa"/>
              <w:right w:w="28" w:type="dxa"/>
            </w:tcMar>
            <w:vAlign w:val="center"/>
          </w:tcPr>
          <w:p w:rsidR="00B4617B" w:rsidRPr="00740019" w:rsidRDefault="00B4617B" w:rsidP="00224A7E">
            <w:pPr>
              <w:pStyle w:val="afff0"/>
            </w:pPr>
            <w:r w:rsidRPr="00740019">
              <w:t>0,266</w:t>
            </w:r>
          </w:p>
        </w:tc>
        <w:tc>
          <w:tcPr>
            <w:tcW w:w="486" w:type="pct"/>
            <w:vAlign w:val="center"/>
          </w:tcPr>
          <w:p w:rsidR="00B4617B" w:rsidRPr="00740019" w:rsidRDefault="00B4617B" w:rsidP="00224A7E">
            <w:pPr>
              <w:pStyle w:val="afff0"/>
            </w:pPr>
            <w:r w:rsidRPr="00740019">
              <w:t>0,266</w:t>
            </w:r>
          </w:p>
        </w:tc>
        <w:tc>
          <w:tcPr>
            <w:tcW w:w="486" w:type="pct"/>
            <w:vAlign w:val="center"/>
          </w:tcPr>
          <w:p w:rsidR="00B4617B" w:rsidRPr="00740019" w:rsidRDefault="00B4617B" w:rsidP="00BD7291">
            <w:pPr>
              <w:pStyle w:val="afff0"/>
            </w:pPr>
            <w:r w:rsidRPr="00740019">
              <w:t>0,266</w:t>
            </w:r>
          </w:p>
        </w:tc>
      </w:tr>
      <w:tr w:rsidR="00B4617B" w:rsidRPr="00740019" w:rsidTr="00224A7E">
        <w:trPr>
          <w:trHeight w:val="224"/>
        </w:trPr>
        <w:tc>
          <w:tcPr>
            <w:tcW w:w="1111" w:type="pct"/>
            <w:shd w:val="clear" w:color="auto" w:fill="auto"/>
            <w:tcMar>
              <w:top w:w="0" w:type="dxa"/>
              <w:left w:w="28" w:type="dxa"/>
              <w:bottom w:w="0" w:type="dxa"/>
              <w:right w:w="28" w:type="dxa"/>
            </w:tcMar>
            <w:vAlign w:val="center"/>
          </w:tcPr>
          <w:p w:rsidR="00B4617B" w:rsidRPr="00740019" w:rsidRDefault="00B4617B" w:rsidP="00224A7E">
            <w:pPr>
              <w:pStyle w:val="afff0"/>
              <w:jc w:val="left"/>
            </w:pPr>
            <w:r w:rsidRPr="00740019">
              <w:t>Годовой расход условного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т.у.т.</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282,5</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273,6</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256,7</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217,9</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222,4</w:t>
            </w:r>
          </w:p>
        </w:tc>
        <w:tc>
          <w:tcPr>
            <w:tcW w:w="486" w:type="pct"/>
            <w:vAlign w:val="center"/>
          </w:tcPr>
          <w:p w:rsidR="00B4617B" w:rsidRPr="00740019" w:rsidRDefault="00B4617B" w:rsidP="00224A7E">
            <w:pPr>
              <w:pStyle w:val="afff0"/>
            </w:pPr>
            <w:r w:rsidRPr="00740019">
              <w:t>222,4</w:t>
            </w:r>
          </w:p>
        </w:tc>
        <w:tc>
          <w:tcPr>
            <w:tcW w:w="486" w:type="pct"/>
            <w:shd w:val="clear" w:color="auto" w:fill="auto"/>
            <w:vAlign w:val="center"/>
          </w:tcPr>
          <w:p w:rsidR="00B4617B" w:rsidRPr="00740019" w:rsidRDefault="00B4617B" w:rsidP="00BD7291">
            <w:pPr>
              <w:pStyle w:val="afff0"/>
            </w:pPr>
            <w:r w:rsidRPr="00740019">
              <w:t>222,4</w:t>
            </w:r>
          </w:p>
        </w:tc>
      </w:tr>
      <w:tr w:rsidR="00B4617B" w:rsidRPr="002658B5" w:rsidTr="00224A7E">
        <w:trPr>
          <w:trHeight w:val="237"/>
        </w:trPr>
        <w:tc>
          <w:tcPr>
            <w:tcW w:w="1111" w:type="pct"/>
            <w:shd w:val="clear" w:color="auto" w:fill="auto"/>
            <w:tcMar>
              <w:top w:w="0" w:type="dxa"/>
              <w:left w:w="28" w:type="dxa"/>
              <w:bottom w:w="0" w:type="dxa"/>
              <w:right w:w="28" w:type="dxa"/>
            </w:tcMar>
            <w:vAlign w:val="center"/>
          </w:tcPr>
          <w:p w:rsidR="00B4617B" w:rsidRPr="00740019" w:rsidRDefault="00B4617B" w:rsidP="00224A7E">
            <w:pPr>
              <w:pStyle w:val="afff0"/>
              <w:jc w:val="left"/>
            </w:pPr>
            <w:r w:rsidRPr="00740019">
              <w:t>Годовой расход натурального топлива</w:t>
            </w:r>
          </w:p>
        </w:tc>
        <w:tc>
          <w:tcPr>
            <w:tcW w:w="487"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тонн</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1062,0</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1028,5</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965,0</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819,0</w:t>
            </w:r>
          </w:p>
        </w:tc>
        <w:tc>
          <w:tcPr>
            <w:tcW w:w="486" w:type="pct"/>
            <w:shd w:val="clear" w:color="auto" w:fill="auto"/>
            <w:tcMar>
              <w:top w:w="0" w:type="dxa"/>
              <w:left w:w="28" w:type="dxa"/>
              <w:bottom w:w="0" w:type="dxa"/>
              <w:right w:w="28" w:type="dxa"/>
            </w:tcMar>
            <w:vAlign w:val="center"/>
          </w:tcPr>
          <w:p w:rsidR="00B4617B" w:rsidRPr="00740019" w:rsidRDefault="00B4617B" w:rsidP="00224A7E">
            <w:pPr>
              <w:pStyle w:val="afff0"/>
            </w:pPr>
            <w:r w:rsidRPr="00740019">
              <w:t>836,0</w:t>
            </w:r>
          </w:p>
        </w:tc>
        <w:tc>
          <w:tcPr>
            <w:tcW w:w="486" w:type="pct"/>
            <w:vAlign w:val="center"/>
          </w:tcPr>
          <w:p w:rsidR="00B4617B" w:rsidRPr="00740019" w:rsidRDefault="00B4617B" w:rsidP="00224A7E">
            <w:pPr>
              <w:pStyle w:val="afff0"/>
            </w:pPr>
            <w:r w:rsidRPr="00740019">
              <w:t>836,0</w:t>
            </w:r>
          </w:p>
        </w:tc>
        <w:tc>
          <w:tcPr>
            <w:tcW w:w="486" w:type="pct"/>
            <w:shd w:val="clear" w:color="auto" w:fill="auto"/>
            <w:vAlign w:val="center"/>
          </w:tcPr>
          <w:p w:rsidR="00B4617B" w:rsidRPr="00740019" w:rsidRDefault="00B4617B" w:rsidP="00BD7291">
            <w:pPr>
              <w:pStyle w:val="afff0"/>
            </w:pPr>
            <w:r w:rsidRPr="00740019">
              <w:t>836,0</w:t>
            </w:r>
          </w:p>
        </w:tc>
      </w:tr>
    </w:tbl>
    <w:p w:rsidR="005E2367" w:rsidRDefault="005E2367" w:rsidP="005E2367">
      <w:r w:rsidRPr="001224B0">
        <w:t>Перспективные</w:t>
      </w:r>
      <w:r>
        <w:t xml:space="preserve"> максимальные</w:t>
      </w:r>
      <w:r w:rsidRPr="001224B0">
        <w:t xml:space="preserve"> расходы основного вида топлива, необходимого для обеспечения нормативного функционирования </w:t>
      </w:r>
      <w:r>
        <w:t>новой твердотопливной котельной</w:t>
      </w:r>
      <w:r w:rsidRPr="001224B0">
        <w:t xml:space="preserve"> </w:t>
      </w:r>
      <w:r>
        <w:t>будут рассчитаны в процессе проектирования.</w:t>
      </w:r>
    </w:p>
    <w:p w:rsidR="005E2367" w:rsidRDefault="005E2367" w:rsidP="005E2367">
      <w:pPr>
        <w:pStyle w:val="3"/>
        <w:rPr>
          <w:rFonts w:ascii="Times New Roman" w:hAnsi="Times New Roman"/>
          <w:i/>
          <w:sz w:val="24"/>
          <w:szCs w:val="24"/>
        </w:rPr>
      </w:pPr>
      <w:bookmarkStart w:id="247" w:name="_Toc8041296"/>
      <w:bookmarkStart w:id="248" w:name="_Toc67499396"/>
      <w:r w:rsidRPr="005E2367">
        <w:rPr>
          <w:rFonts w:ascii="Times New Roman" w:hAnsi="Times New Roman"/>
          <w:i/>
          <w:sz w:val="24"/>
          <w:szCs w:val="24"/>
        </w:rPr>
        <w:t>б) результаты расчетов по каждому источнику тепловой энергии нормативных запасов топлива</w:t>
      </w:r>
      <w:bookmarkEnd w:id="247"/>
      <w:bookmarkEnd w:id="248"/>
      <w:r>
        <w:rPr>
          <w:rFonts w:ascii="Times New Roman" w:hAnsi="Times New Roman"/>
          <w:i/>
          <w:sz w:val="24"/>
          <w:szCs w:val="24"/>
        </w:rPr>
        <w:t>.</w:t>
      </w:r>
    </w:p>
    <w:p w:rsidR="005E2367" w:rsidRDefault="005E2367" w:rsidP="005E2367">
      <w:pPr>
        <w:spacing w:after="0"/>
      </w:pPr>
      <w:r>
        <w:t>Расчет нормативов запаса топлива (НЗТ) на перспективу осуществлялся в соответствии с приказом Министерства энергетики РФ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rsidR="005E2367" w:rsidRDefault="005E2367" w:rsidP="005E2367">
      <w:pPr>
        <w:spacing w:after="0"/>
      </w:pPr>
      <w:r>
        <w:t>Общий нормативный запас основного топлива (ОНЗТ) определен как сумма объемов неснижаемого нормативного запаса топлива (ННЗТ) и нормативного эксплуатационного запаса топлива (НЭЗТ). Расчет НЭЗТ производится для котельной, сжигающей или имеющей в качестве резервного – твердое или жидкое топливо.</w:t>
      </w:r>
    </w:p>
    <w:p w:rsidR="00224A7E" w:rsidRDefault="00224A7E" w:rsidP="00224A7E">
      <w:r w:rsidRPr="00F65CF2">
        <w:t xml:space="preserve">Нормативные запасы топлива на котельных </w:t>
      </w:r>
      <w:r>
        <w:t xml:space="preserve">МО «Сийское» </w:t>
      </w:r>
      <w:r w:rsidRPr="00F65CF2">
        <w:t>предст</w:t>
      </w:r>
      <w:r>
        <w:t>авлены в таблице 4</w:t>
      </w:r>
      <w:r w:rsidRPr="00F65CF2">
        <w:t>7.</w:t>
      </w:r>
    </w:p>
    <w:p w:rsidR="00130978" w:rsidRPr="00F65CF2" w:rsidRDefault="00130978" w:rsidP="00130978">
      <w:pPr>
        <w:ind w:firstLine="0"/>
      </w:pPr>
      <w:r>
        <w:t xml:space="preserve">Таблица 47 - </w:t>
      </w:r>
      <w:r w:rsidRPr="00F65CF2">
        <w:t>Нормативные запасы топлива</w:t>
      </w:r>
      <w:r>
        <w:t>.</w:t>
      </w:r>
    </w:p>
    <w:tbl>
      <w:tblPr>
        <w:tblW w:w="9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9"/>
        <w:gridCol w:w="851"/>
        <w:gridCol w:w="1089"/>
        <w:gridCol w:w="992"/>
        <w:gridCol w:w="993"/>
        <w:gridCol w:w="992"/>
        <w:gridCol w:w="992"/>
        <w:gridCol w:w="992"/>
      </w:tblGrid>
      <w:tr w:rsidR="002D7B40" w:rsidRPr="00034180" w:rsidTr="002D7B40">
        <w:trPr>
          <w:tblHeader/>
        </w:trPr>
        <w:tc>
          <w:tcPr>
            <w:tcW w:w="2749" w:type="dxa"/>
            <w:shd w:val="clear" w:color="auto" w:fill="auto"/>
            <w:tcMar>
              <w:left w:w="11" w:type="dxa"/>
              <w:right w:w="11" w:type="dxa"/>
            </w:tcMar>
            <w:vAlign w:val="center"/>
            <w:hideMark/>
          </w:tcPr>
          <w:p w:rsidR="002D7B40" w:rsidRPr="00034180" w:rsidRDefault="002D7B40" w:rsidP="00224A7E">
            <w:pPr>
              <w:spacing w:line="240" w:lineRule="auto"/>
              <w:ind w:firstLine="0"/>
              <w:jc w:val="center"/>
              <w:rPr>
                <w:b/>
                <w:bCs/>
                <w:color w:val="000000"/>
                <w:sz w:val="20"/>
                <w:szCs w:val="20"/>
              </w:rPr>
            </w:pPr>
            <w:r w:rsidRPr="00034180">
              <w:rPr>
                <w:b/>
                <w:bCs/>
                <w:color w:val="000000"/>
                <w:sz w:val="20"/>
                <w:szCs w:val="20"/>
              </w:rPr>
              <w:t>Наименование</w:t>
            </w:r>
          </w:p>
        </w:tc>
        <w:tc>
          <w:tcPr>
            <w:tcW w:w="851" w:type="dxa"/>
            <w:shd w:val="clear" w:color="auto" w:fill="auto"/>
            <w:tcMar>
              <w:left w:w="11" w:type="dxa"/>
              <w:right w:w="11" w:type="dxa"/>
            </w:tcMar>
            <w:vAlign w:val="center"/>
            <w:hideMark/>
          </w:tcPr>
          <w:p w:rsidR="002D7B40" w:rsidRPr="00034180" w:rsidRDefault="002D7B40" w:rsidP="00692C27">
            <w:pPr>
              <w:pStyle w:val="afff0"/>
              <w:rPr>
                <w:b/>
              </w:rPr>
            </w:pPr>
            <w:r w:rsidRPr="00034180">
              <w:rPr>
                <w:b/>
              </w:rPr>
              <w:t>2016 г.</w:t>
            </w:r>
          </w:p>
        </w:tc>
        <w:tc>
          <w:tcPr>
            <w:tcW w:w="1089" w:type="dxa"/>
            <w:shd w:val="clear" w:color="auto" w:fill="auto"/>
            <w:tcMar>
              <w:left w:w="11" w:type="dxa"/>
              <w:right w:w="11" w:type="dxa"/>
            </w:tcMar>
            <w:vAlign w:val="center"/>
            <w:hideMark/>
          </w:tcPr>
          <w:p w:rsidR="002D7B40" w:rsidRPr="00034180" w:rsidRDefault="002D7B40" w:rsidP="00692C27">
            <w:pPr>
              <w:pStyle w:val="afff0"/>
              <w:rPr>
                <w:b/>
              </w:rPr>
            </w:pPr>
            <w:r w:rsidRPr="00034180">
              <w:rPr>
                <w:b/>
              </w:rPr>
              <w:t>2017 г.</w:t>
            </w:r>
          </w:p>
        </w:tc>
        <w:tc>
          <w:tcPr>
            <w:tcW w:w="992" w:type="dxa"/>
            <w:shd w:val="clear" w:color="auto" w:fill="auto"/>
            <w:tcMar>
              <w:left w:w="11" w:type="dxa"/>
              <w:right w:w="11" w:type="dxa"/>
            </w:tcMar>
            <w:vAlign w:val="center"/>
            <w:hideMark/>
          </w:tcPr>
          <w:p w:rsidR="002D7B40" w:rsidRPr="00034180" w:rsidRDefault="002D7B40" w:rsidP="00692C27">
            <w:pPr>
              <w:pStyle w:val="afff0"/>
              <w:rPr>
                <w:b/>
              </w:rPr>
            </w:pPr>
            <w:r w:rsidRPr="00034180">
              <w:rPr>
                <w:b/>
              </w:rPr>
              <w:t>2018 г.</w:t>
            </w:r>
          </w:p>
        </w:tc>
        <w:tc>
          <w:tcPr>
            <w:tcW w:w="993" w:type="dxa"/>
            <w:shd w:val="clear" w:color="auto" w:fill="auto"/>
            <w:tcMar>
              <w:left w:w="11" w:type="dxa"/>
              <w:right w:w="11" w:type="dxa"/>
            </w:tcMar>
            <w:vAlign w:val="center"/>
            <w:hideMark/>
          </w:tcPr>
          <w:p w:rsidR="002D7B40" w:rsidRPr="00034180" w:rsidRDefault="002D7B40" w:rsidP="00692C27">
            <w:pPr>
              <w:pStyle w:val="afff0"/>
              <w:rPr>
                <w:b/>
              </w:rPr>
            </w:pPr>
            <w:r w:rsidRPr="00034180">
              <w:rPr>
                <w:b/>
              </w:rPr>
              <w:t>2019 г.</w:t>
            </w:r>
          </w:p>
        </w:tc>
        <w:tc>
          <w:tcPr>
            <w:tcW w:w="992" w:type="dxa"/>
            <w:shd w:val="clear" w:color="auto" w:fill="auto"/>
            <w:tcMar>
              <w:left w:w="11" w:type="dxa"/>
              <w:right w:w="11" w:type="dxa"/>
            </w:tcMar>
            <w:vAlign w:val="center"/>
            <w:hideMark/>
          </w:tcPr>
          <w:p w:rsidR="002D7B40" w:rsidRPr="00034180" w:rsidRDefault="002D7B40" w:rsidP="00692C27">
            <w:pPr>
              <w:pStyle w:val="afff0"/>
              <w:rPr>
                <w:b/>
              </w:rPr>
            </w:pPr>
            <w:r w:rsidRPr="00034180">
              <w:rPr>
                <w:b/>
              </w:rPr>
              <w:t>2020 г.</w:t>
            </w:r>
          </w:p>
        </w:tc>
        <w:tc>
          <w:tcPr>
            <w:tcW w:w="992" w:type="dxa"/>
            <w:shd w:val="clear" w:color="auto" w:fill="auto"/>
            <w:tcMar>
              <w:left w:w="11" w:type="dxa"/>
              <w:right w:w="11" w:type="dxa"/>
            </w:tcMar>
            <w:vAlign w:val="center"/>
            <w:hideMark/>
          </w:tcPr>
          <w:p w:rsidR="002D7B40" w:rsidRPr="00034180" w:rsidRDefault="002D7B40" w:rsidP="00692C27">
            <w:pPr>
              <w:pStyle w:val="afff0"/>
              <w:rPr>
                <w:b/>
              </w:rPr>
            </w:pPr>
            <w:r w:rsidRPr="00034180">
              <w:rPr>
                <w:b/>
              </w:rPr>
              <w:t>2021 г.</w:t>
            </w:r>
          </w:p>
        </w:tc>
        <w:tc>
          <w:tcPr>
            <w:tcW w:w="992" w:type="dxa"/>
            <w:shd w:val="clear" w:color="auto" w:fill="auto"/>
            <w:tcMar>
              <w:left w:w="11" w:type="dxa"/>
              <w:right w:w="11" w:type="dxa"/>
            </w:tcMar>
            <w:vAlign w:val="center"/>
            <w:hideMark/>
          </w:tcPr>
          <w:p w:rsidR="002D7B40" w:rsidRPr="00034180" w:rsidRDefault="002D7B40" w:rsidP="00692C27">
            <w:pPr>
              <w:pStyle w:val="afff0"/>
              <w:rPr>
                <w:b/>
              </w:rPr>
            </w:pPr>
            <w:r w:rsidRPr="00034180">
              <w:rPr>
                <w:b/>
              </w:rPr>
              <w:t>2022-2040 гг.</w:t>
            </w:r>
          </w:p>
        </w:tc>
      </w:tr>
      <w:tr w:rsidR="002D7B40" w:rsidRPr="00034180" w:rsidTr="002D7B40">
        <w:tc>
          <w:tcPr>
            <w:tcW w:w="9650" w:type="dxa"/>
            <w:gridSpan w:val="8"/>
            <w:shd w:val="clear" w:color="auto" w:fill="auto"/>
            <w:tcMar>
              <w:left w:w="11" w:type="dxa"/>
              <w:right w:w="11" w:type="dxa"/>
            </w:tcMar>
            <w:vAlign w:val="center"/>
            <w:hideMark/>
          </w:tcPr>
          <w:p w:rsidR="002D7B40" w:rsidRPr="00034180" w:rsidRDefault="002D7B40" w:rsidP="00224A7E">
            <w:pPr>
              <w:spacing w:line="240" w:lineRule="auto"/>
              <w:ind w:firstLine="0"/>
              <w:jc w:val="center"/>
              <w:rPr>
                <w:b/>
                <w:color w:val="000000"/>
                <w:sz w:val="20"/>
                <w:szCs w:val="20"/>
              </w:rPr>
            </w:pPr>
            <w:r w:rsidRPr="00034180">
              <w:rPr>
                <w:b/>
                <w:sz w:val="20"/>
                <w:szCs w:val="20"/>
              </w:rPr>
              <w:t>Здания котельной п. Сия, д.23</w:t>
            </w:r>
          </w:p>
        </w:tc>
      </w:tr>
      <w:tr w:rsidR="002D7B40" w:rsidRPr="00034180" w:rsidTr="002D7B40">
        <w:tc>
          <w:tcPr>
            <w:tcW w:w="2749" w:type="dxa"/>
            <w:shd w:val="clear" w:color="auto" w:fill="auto"/>
            <w:tcMar>
              <w:left w:w="11" w:type="dxa"/>
              <w:right w:w="11" w:type="dxa"/>
            </w:tcMar>
            <w:vAlign w:val="center"/>
            <w:hideMark/>
          </w:tcPr>
          <w:p w:rsidR="002D7B40" w:rsidRPr="00034180" w:rsidRDefault="002D7B40" w:rsidP="00224A7E">
            <w:pPr>
              <w:spacing w:line="240" w:lineRule="auto"/>
              <w:ind w:firstLine="0"/>
              <w:jc w:val="left"/>
              <w:rPr>
                <w:color w:val="000000"/>
                <w:sz w:val="20"/>
                <w:szCs w:val="20"/>
              </w:rPr>
            </w:pPr>
            <w:r w:rsidRPr="00034180">
              <w:rPr>
                <w:color w:val="000000"/>
                <w:sz w:val="20"/>
                <w:szCs w:val="20"/>
              </w:rPr>
              <w:t>ННЗТ, т натурального топлива</w:t>
            </w:r>
          </w:p>
        </w:tc>
        <w:tc>
          <w:tcPr>
            <w:tcW w:w="851" w:type="dxa"/>
            <w:shd w:val="clear" w:color="auto" w:fill="auto"/>
            <w:tcMar>
              <w:left w:w="11" w:type="dxa"/>
              <w:right w:w="11" w:type="dxa"/>
            </w:tcMar>
            <w:vAlign w:val="center"/>
            <w:hideMark/>
          </w:tcPr>
          <w:p w:rsidR="002D7B40" w:rsidRPr="00034180" w:rsidRDefault="002D7B40" w:rsidP="00224A7E">
            <w:pPr>
              <w:spacing w:line="240" w:lineRule="auto"/>
              <w:ind w:firstLine="0"/>
              <w:jc w:val="center"/>
              <w:rPr>
                <w:color w:val="000000"/>
                <w:sz w:val="20"/>
                <w:szCs w:val="20"/>
              </w:rPr>
            </w:pPr>
            <w:r>
              <w:rPr>
                <w:color w:val="000000"/>
                <w:sz w:val="20"/>
                <w:szCs w:val="20"/>
              </w:rPr>
              <w:t>336</w:t>
            </w:r>
          </w:p>
        </w:tc>
        <w:tc>
          <w:tcPr>
            <w:tcW w:w="1089"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336</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336</w:t>
            </w:r>
          </w:p>
        </w:tc>
        <w:tc>
          <w:tcPr>
            <w:tcW w:w="993"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336</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336</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336</w:t>
            </w:r>
          </w:p>
        </w:tc>
        <w:tc>
          <w:tcPr>
            <w:tcW w:w="992" w:type="dxa"/>
            <w:shd w:val="clear" w:color="auto" w:fill="auto"/>
            <w:tcMar>
              <w:left w:w="11" w:type="dxa"/>
              <w:right w:w="11" w:type="dxa"/>
            </w:tcMar>
            <w:vAlign w:val="center"/>
            <w:hideMark/>
          </w:tcPr>
          <w:p w:rsidR="002D7B40" w:rsidRPr="00034180" w:rsidRDefault="002D7B40" w:rsidP="00224A7E">
            <w:pPr>
              <w:spacing w:line="240" w:lineRule="auto"/>
              <w:ind w:firstLine="0"/>
              <w:jc w:val="center"/>
              <w:rPr>
                <w:color w:val="000000"/>
                <w:sz w:val="20"/>
                <w:szCs w:val="20"/>
              </w:rPr>
            </w:pPr>
            <w:r>
              <w:rPr>
                <w:color w:val="000000"/>
                <w:sz w:val="20"/>
                <w:szCs w:val="20"/>
              </w:rPr>
              <w:t>-</w:t>
            </w:r>
          </w:p>
        </w:tc>
      </w:tr>
      <w:tr w:rsidR="002D7B40" w:rsidRPr="00034180" w:rsidTr="002D7B40">
        <w:tc>
          <w:tcPr>
            <w:tcW w:w="2749" w:type="dxa"/>
            <w:shd w:val="clear" w:color="auto" w:fill="auto"/>
            <w:tcMar>
              <w:left w:w="11" w:type="dxa"/>
              <w:right w:w="11" w:type="dxa"/>
            </w:tcMar>
            <w:vAlign w:val="center"/>
            <w:hideMark/>
          </w:tcPr>
          <w:p w:rsidR="002D7B40" w:rsidRPr="00034180" w:rsidRDefault="002D7B40" w:rsidP="00224A7E">
            <w:pPr>
              <w:spacing w:line="240" w:lineRule="auto"/>
              <w:ind w:firstLine="0"/>
              <w:jc w:val="left"/>
              <w:rPr>
                <w:color w:val="000000"/>
                <w:sz w:val="20"/>
                <w:szCs w:val="20"/>
              </w:rPr>
            </w:pPr>
            <w:r w:rsidRPr="00034180">
              <w:rPr>
                <w:color w:val="000000"/>
                <w:sz w:val="20"/>
                <w:szCs w:val="20"/>
              </w:rPr>
              <w:t>НЭЗТ, т натурального топлива</w:t>
            </w:r>
          </w:p>
        </w:tc>
        <w:tc>
          <w:tcPr>
            <w:tcW w:w="851" w:type="dxa"/>
            <w:shd w:val="clear" w:color="auto" w:fill="auto"/>
            <w:tcMar>
              <w:left w:w="11" w:type="dxa"/>
              <w:right w:w="11" w:type="dxa"/>
            </w:tcMar>
            <w:vAlign w:val="center"/>
            <w:hideMark/>
          </w:tcPr>
          <w:p w:rsidR="002D7B40" w:rsidRPr="00034180" w:rsidRDefault="002D7B40" w:rsidP="00224A7E">
            <w:pPr>
              <w:spacing w:line="240" w:lineRule="auto"/>
              <w:ind w:firstLine="0"/>
              <w:jc w:val="center"/>
              <w:rPr>
                <w:color w:val="000000"/>
                <w:sz w:val="20"/>
                <w:szCs w:val="20"/>
              </w:rPr>
            </w:pPr>
            <w:r>
              <w:rPr>
                <w:color w:val="000000"/>
                <w:sz w:val="20"/>
                <w:szCs w:val="20"/>
              </w:rPr>
              <w:t>1080</w:t>
            </w:r>
          </w:p>
        </w:tc>
        <w:tc>
          <w:tcPr>
            <w:tcW w:w="1089"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1080</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1080</w:t>
            </w:r>
          </w:p>
        </w:tc>
        <w:tc>
          <w:tcPr>
            <w:tcW w:w="993"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1080</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1080</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1080</w:t>
            </w:r>
          </w:p>
        </w:tc>
        <w:tc>
          <w:tcPr>
            <w:tcW w:w="992" w:type="dxa"/>
            <w:shd w:val="clear" w:color="auto" w:fill="auto"/>
            <w:tcMar>
              <w:left w:w="11" w:type="dxa"/>
              <w:right w:w="11" w:type="dxa"/>
            </w:tcMar>
            <w:vAlign w:val="center"/>
            <w:hideMark/>
          </w:tcPr>
          <w:p w:rsidR="002D7B40" w:rsidRPr="00034180" w:rsidRDefault="007448C5" w:rsidP="00224A7E">
            <w:pPr>
              <w:spacing w:line="240" w:lineRule="auto"/>
              <w:ind w:firstLine="0"/>
              <w:jc w:val="center"/>
              <w:rPr>
                <w:color w:val="000000"/>
                <w:sz w:val="20"/>
                <w:szCs w:val="20"/>
              </w:rPr>
            </w:pPr>
            <w:r>
              <w:rPr>
                <w:color w:val="000000"/>
                <w:sz w:val="20"/>
                <w:szCs w:val="20"/>
              </w:rPr>
              <w:t>-</w:t>
            </w:r>
          </w:p>
        </w:tc>
      </w:tr>
      <w:tr w:rsidR="002D7B40" w:rsidRPr="00034180" w:rsidTr="002D7B40">
        <w:tc>
          <w:tcPr>
            <w:tcW w:w="2749" w:type="dxa"/>
            <w:shd w:val="clear" w:color="auto" w:fill="auto"/>
            <w:tcMar>
              <w:left w:w="11" w:type="dxa"/>
              <w:right w:w="11" w:type="dxa"/>
            </w:tcMar>
            <w:vAlign w:val="center"/>
            <w:hideMark/>
          </w:tcPr>
          <w:p w:rsidR="002D7B40" w:rsidRPr="00034180" w:rsidRDefault="002D7B40" w:rsidP="00224A7E">
            <w:pPr>
              <w:spacing w:line="240" w:lineRule="auto"/>
              <w:ind w:firstLine="0"/>
              <w:jc w:val="left"/>
              <w:rPr>
                <w:color w:val="000000"/>
                <w:sz w:val="20"/>
                <w:szCs w:val="20"/>
              </w:rPr>
            </w:pPr>
            <w:r w:rsidRPr="00034180">
              <w:rPr>
                <w:color w:val="000000"/>
                <w:sz w:val="20"/>
                <w:szCs w:val="20"/>
              </w:rPr>
              <w:t>ОНЗТ, т натурального топлива</w:t>
            </w:r>
          </w:p>
        </w:tc>
        <w:tc>
          <w:tcPr>
            <w:tcW w:w="851" w:type="dxa"/>
            <w:shd w:val="clear" w:color="auto" w:fill="auto"/>
            <w:tcMar>
              <w:left w:w="11" w:type="dxa"/>
              <w:right w:w="11" w:type="dxa"/>
            </w:tcMar>
            <w:vAlign w:val="center"/>
            <w:hideMark/>
          </w:tcPr>
          <w:p w:rsidR="002D7B40" w:rsidRPr="00034180" w:rsidRDefault="002D7B40" w:rsidP="00224A7E">
            <w:pPr>
              <w:spacing w:line="240" w:lineRule="auto"/>
              <w:ind w:firstLine="0"/>
              <w:jc w:val="center"/>
              <w:rPr>
                <w:color w:val="000000"/>
                <w:sz w:val="20"/>
                <w:szCs w:val="20"/>
              </w:rPr>
            </w:pPr>
            <w:r>
              <w:rPr>
                <w:color w:val="000000"/>
                <w:sz w:val="20"/>
                <w:szCs w:val="20"/>
              </w:rPr>
              <w:t>1416</w:t>
            </w:r>
          </w:p>
        </w:tc>
        <w:tc>
          <w:tcPr>
            <w:tcW w:w="1089"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1416</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1416</w:t>
            </w:r>
          </w:p>
        </w:tc>
        <w:tc>
          <w:tcPr>
            <w:tcW w:w="993"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1416</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1416</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1416</w:t>
            </w:r>
          </w:p>
        </w:tc>
        <w:tc>
          <w:tcPr>
            <w:tcW w:w="992" w:type="dxa"/>
            <w:shd w:val="clear" w:color="auto" w:fill="auto"/>
            <w:tcMar>
              <w:left w:w="11" w:type="dxa"/>
              <w:right w:w="11" w:type="dxa"/>
            </w:tcMar>
            <w:vAlign w:val="center"/>
            <w:hideMark/>
          </w:tcPr>
          <w:p w:rsidR="002D7B40" w:rsidRPr="00034180" w:rsidRDefault="007448C5" w:rsidP="00224A7E">
            <w:pPr>
              <w:spacing w:line="240" w:lineRule="auto"/>
              <w:ind w:firstLine="0"/>
              <w:jc w:val="center"/>
              <w:rPr>
                <w:color w:val="000000"/>
                <w:sz w:val="20"/>
                <w:szCs w:val="20"/>
              </w:rPr>
            </w:pPr>
            <w:r>
              <w:rPr>
                <w:color w:val="000000"/>
                <w:sz w:val="20"/>
                <w:szCs w:val="20"/>
              </w:rPr>
              <w:t>-</w:t>
            </w:r>
          </w:p>
        </w:tc>
      </w:tr>
      <w:tr w:rsidR="002D7B40" w:rsidRPr="00034180" w:rsidTr="002D7B40">
        <w:tc>
          <w:tcPr>
            <w:tcW w:w="9650" w:type="dxa"/>
            <w:gridSpan w:val="8"/>
            <w:shd w:val="clear" w:color="auto" w:fill="auto"/>
            <w:tcMar>
              <w:left w:w="11" w:type="dxa"/>
              <w:right w:w="11" w:type="dxa"/>
            </w:tcMar>
            <w:vAlign w:val="center"/>
            <w:hideMark/>
          </w:tcPr>
          <w:p w:rsidR="002D7B40" w:rsidRPr="00034180" w:rsidRDefault="002D7B40" w:rsidP="00224A7E">
            <w:pPr>
              <w:tabs>
                <w:tab w:val="center" w:pos="7285"/>
              </w:tabs>
              <w:spacing w:after="0"/>
              <w:ind w:hanging="567"/>
              <w:jc w:val="center"/>
              <w:rPr>
                <w:b/>
                <w:sz w:val="20"/>
                <w:szCs w:val="20"/>
              </w:rPr>
            </w:pPr>
            <w:r w:rsidRPr="00034180">
              <w:rPr>
                <w:b/>
                <w:sz w:val="20"/>
                <w:szCs w:val="20"/>
              </w:rPr>
              <w:t>Здание котельной п. Сылога, ул. Северная, д.7б</w:t>
            </w:r>
          </w:p>
        </w:tc>
      </w:tr>
      <w:tr w:rsidR="002D7B40" w:rsidRPr="00034180" w:rsidTr="002D7B40">
        <w:tc>
          <w:tcPr>
            <w:tcW w:w="2749" w:type="dxa"/>
            <w:shd w:val="clear" w:color="auto" w:fill="auto"/>
            <w:tcMar>
              <w:left w:w="11" w:type="dxa"/>
              <w:right w:w="11" w:type="dxa"/>
            </w:tcMar>
            <w:vAlign w:val="center"/>
            <w:hideMark/>
          </w:tcPr>
          <w:p w:rsidR="002D7B40" w:rsidRPr="00034180" w:rsidRDefault="002D7B40" w:rsidP="00224A7E">
            <w:pPr>
              <w:spacing w:line="240" w:lineRule="auto"/>
              <w:ind w:firstLine="0"/>
              <w:jc w:val="left"/>
              <w:rPr>
                <w:color w:val="000000"/>
                <w:sz w:val="20"/>
                <w:szCs w:val="20"/>
              </w:rPr>
            </w:pPr>
            <w:r w:rsidRPr="00034180">
              <w:rPr>
                <w:color w:val="000000"/>
                <w:sz w:val="20"/>
                <w:szCs w:val="20"/>
              </w:rPr>
              <w:t>ННЗТ, т натурального топлива</w:t>
            </w:r>
          </w:p>
        </w:tc>
        <w:tc>
          <w:tcPr>
            <w:tcW w:w="851" w:type="dxa"/>
            <w:shd w:val="clear" w:color="auto" w:fill="auto"/>
            <w:tcMar>
              <w:left w:w="11" w:type="dxa"/>
              <w:right w:w="11" w:type="dxa"/>
            </w:tcMar>
            <w:vAlign w:val="center"/>
            <w:hideMark/>
          </w:tcPr>
          <w:p w:rsidR="002D7B40" w:rsidRPr="00034180" w:rsidRDefault="002D7B40" w:rsidP="00224A7E">
            <w:pPr>
              <w:spacing w:line="240" w:lineRule="auto"/>
              <w:ind w:firstLine="0"/>
              <w:jc w:val="center"/>
              <w:rPr>
                <w:color w:val="000000"/>
                <w:sz w:val="20"/>
                <w:szCs w:val="20"/>
              </w:rPr>
            </w:pPr>
            <w:r>
              <w:rPr>
                <w:color w:val="000000"/>
                <w:sz w:val="20"/>
                <w:szCs w:val="20"/>
              </w:rPr>
              <w:t>29,4</w:t>
            </w:r>
          </w:p>
        </w:tc>
        <w:tc>
          <w:tcPr>
            <w:tcW w:w="1089"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29,4</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29,4</w:t>
            </w:r>
          </w:p>
        </w:tc>
        <w:tc>
          <w:tcPr>
            <w:tcW w:w="993"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29,4</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29,4</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29,4</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29,4</w:t>
            </w:r>
          </w:p>
        </w:tc>
      </w:tr>
      <w:tr w:rsidR="002D7B40" w:rsidRPr="00034180" w:rsidTr="002D7B40">
        <w:tc>
          <w:tcPr>
            <w:tcW w:w="2749" w:type="dxa"/>
            <w:shd w:val="clear" w:color="auto" w:fill="auto"/>
            <w:tcMar>
              <w:left w:w="11" w:type="dxa"/>
              <w:right w:w="11" w:type="dxa"/>
            </w:tcMar>
            <w:vAlign w:val="center"/>
            <w:hideMark/>
          </w:tcPr>
          <w:p w:rsidR="002D7B40" w:rsidRPr="00034180" w:rsidRDefault="002D7B40" w:rsidP="00224A7E">
            <w:pPr>
              <w:spacing w:line="240" w:lineRule="auto"/>
              <w:ind w:firstLine="0"/>
              <w:jc w:val="left"/>
              <w:rPr>
                <w:color w:val="000000"/>
                <w:sz w:val="20"/>
                <w:szCs w:val="20"/>
              </w:rPr>
            </w:pPr>
            <w:r w:rsidRPr="00034180">
              <w:rPr>
                <w:color w:val="000000"/>
                <w:sz w:val="20"/>
                <w:szCs w:val="20"/>
              </w:rPr>
              <w:t>НЭЗТ, т натурального топлива</w:t>
            </w:r>
          </w:p>
        </w:tc>
        <w:tc>
          <w:tcPr>
            <w:tcW w:w="851" w:type="dxa"/>
            <w:shd w:val="clear" w:color="auto" w:fill="auto"/>
            <w:tcMar>
              <w:left w:w="11" w:type="dxa"/>
              <w:right w:w="11" w:type="dxa"/>
            </w:tcMar>
            <w:vAlign w:val="center"/>
            <w:hideMark/>
          </w:tcPr>
          <w:p w:rsidR="002D7B40" w:rsidRPr="00034180" w:rsidRDefault="002D7B40" w:rsidP="00224A7E">
            <w:pPr>
              <w:spacing w:line="240" w:lineRule="auto"/>
              <w:ind w:firstLine="0"/>
              <w:jc w:val="center"/>
              <w:rPr>
                <w:color w:val="000000"/>
                <w:sz w:val="20"/>
                <w:szCs w:val="20"/>
              </w:rPr>
            </w:pPr>
            <w:r>
              <w:rPr>
                <w:color w:val="000000"/>
                <w:sz w:val="20"/>
                <w:szCs w:val="20"/>
              </w:rPr>
              <w:t>189</w:t>
            </w:r>
          </w:p>
        </w:tc>
        <w:tc>
          <w:tcPr>
            <w:tcW w:w="1089"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189</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189</w:t>
            </w:r>
          </w:p>
        </w:tc>
        <w:tc>
          <w:tcPr>
            <w:tcW w:w="993"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189</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189</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189</w:t>
            </w:r>
          </w:p>
        </w:tc>
        <w:tc>
          <w:tcPr>
            <w:tcW w:w="992" w:type="dxa"/>
            <w:shd w:val="clear" w:color="auto" w:fill="auto"/>
            <w:tcMar>
              <w:left w:w="11" w:type="dxa"/>
              <w:right w:w="11" w:type="dxa"/>
            </w:tcMar>
            <w:vAlign w:val="center"/>
            <w:hideMark/>
          </w:tcPr>
          <w:p w:rsidR="002D7B40" w:rsidRPr="00034180" w:rsidRDefault="002D7B40" w:rsidP="0008778B">
            <w:pPr>
              <w:spacing w:line="240" w:lineRule="auto"/>
              <w:ind w:firstLine="0"/>
              <w:jc w:val="center"/>
              <w:rPr>
                <w:color w:val="000000"/>
                <w:sz w:val="20"/>
                <w:szCs w:val="20"/>
              </w:rPr>
            </w:pPr>
            <w:r>
              <w:rPr>
                <w:color w:val="000000"/>
                <w:sz w:val="20"/>
                <w:szCs w:val="20"/>
              </w:rPr>
              <w:t>189</w:t>
            </w:r>
          </w:p>
        </w:tc>
      </w:tr>
      <w:tr w:rsidR="002D7B40" w:rsidRPr="00293E4B" w:rsidTr="002D7B40">
        <w:trPr>
          <w:trHeight w:val="533"/>
        </w:trPr>
        <w:tc>
          <w:tcPr>
            <w:tcW w:w="2749" w:type="dxa"/>
            <w:shd w:val="clear" w:color="auto" w:fill="auto"/>
            <w:tcMar>
              <w:left w:w="11" w:type="dxa"/>
              <w:right w:w="11" w:type="dxa"/>
            </w:tcMar>
            <w:vAlign w:val="center"/>
            <w:hideMark/>
          </w:tcPr>
          <w:p w:rsidR="002D7B40" w:rsidRPr="00293E4B" w:rsidRDefault="002D7B40" w:rsidP="00224A7E">
            <w:pPr>
              <w:spacing w:line="240" w:lineRule="auto"/>
              <w:ind w:firstLine="0"/>
              <w:jc w:val="left"/>
              <w:rPr>
                <w:color w:val="000000"/>
                <w:sz w:val="20"/>
                <w:szCs w:val="20"/>
              </w:rPr>
            </w:pPr>
            <w:r w:rsidRPr="00034180">
              <w:rPr>
                <w:color w:val="000000"/>
                <w:sz w:val="20"/>
                <w:szCs w:val="20"/>
              </w:rPr>
              <w:t>ОНЗТ, т натурального топлива</w:t>
            </w:r>
          </w:p>
        </w:tc>
        <w:tc>
          <w:tcPr>
            <w:tcW w:w="851" w:type="dxa"/>
            <w:shd w:val="clear" w:color="auto" w:fill="auto"/>
            <w:tcMar>
              <w:left w:w="11" w:type="dxa"/>
              <w:right w:w="11" w:type="dxa"/>
            </w:tcMar>
            <w:vAlign w:val="center"/>
            <w:hideMark/>
          </w:tcPr>
          <w:p w:rsidR="002D7B40" w:rsidRPr="00293E4B" w:rsidRDefault="002D7B40" w:rsidP="00224A7E">
            <w:pPr>
              <w:spacing w:line="240" w:lineRule="auto"/>
              <w:ind w:firstLine="0"/>
              <w:jc w:val="center"/>
              <w:rPr>
                <w:color w:val="000000"/>
                <w:sz w:val="20"/>
                <w:szCs w:val="20"/>
              </w:rPr>
            </w:pPr>
            <w:r>
              <w:rPr>
                <w:color w:val="000000"/>
                <w:sz w:val="20"/>
                <w:szCs w:val="20"/>
              </w:rPr>
              <w:t>218,4</w:t>
            </w:r>
          </w:p>
        </w:tc>
        <w:tc>
          <w:tcPr>
            <w:tcW w:w="1089" w:type="dxa"/>
            <w:shd w:val="clear" w:color="auto" w:fill="auto"/>
            <w:tcMar>
              <w:left w:w="11" w:type="dxa"/>
              <w:right w:w="11" w:type="dxa"/>
            </w:tcMar>
            <w:vAlign w:val="center"/>
            <w:hideMark/>
          </w:tcPr>
          <w:p w:rsidR="002D7B40" w:rsidRPr="00293E4B" w:rsidRDefault="002D7B40" w:rsidP="0008778B">
            <w:pPr>
              <w:spacing w:line="240" w:lineRule="auto"/>
              <w:ind w:firstLine="0"/>
              <w:jc w:val="center"/>
              <w:rPr>
                <w:color w:val="000000"/>
                <w:sz w:val="20"/>
                <w:szCs w:val="20"/>
              </w:rPr>
            </w:pPr>
            <w:r>
              <w:rPr>
                <w:color w:val="000000"/>
                <w:sz w:val="20"/>
                <w:szCs w:val="20"/>
              </w:rPr>
              <w:t>218,4</w:t>
            </w:r>
          </w:p>
        </w:tc>
        <w:tc>
          <w:tcPr>
            <w:tcW w:w="992" w:type="dxa"/>
            <w:shd w:val="clear" w:color="auto" w:fill="auto"/>
            <w:tcMar>
              <w:left w:w="11" w:type="dxa"/>
              <w:right w:w="11" w:type="dxa"/>
            </w:tcMar>
            <w:vAlign w:val="center"/>
            <w:hideMark/>
          </w:tcPr>
          <w:p w:rsidR="002D7B40" w:rsidRPr="00293E4B" w:rsidRDefault="002D7B40" w:rsidP="0008778B">
            <w:pPr>
              <w:spacing w:line="240" w:lineRule="auto"/>
              <w:ind w:firstLine="0"/>
              <w:jc w:val="center"/>
              <w:rPr>
                <w:color w:val="000000"/>
                <w:sz w:val="20"/>
                <w:szCs w:val="20"/>
              </w:rPr>
            </w:pPr>
            <w:r>
              <w:rPr>
                <w:color w:val="000000"/>
                <w:sz w:val="20"/>
                <w:szCs w:val="20"/>
              </w:rPr>
              <w:t>218,4</w:t>
            </w:r>
          </w:p>
        </w:tc>
        <w:tc>
          <w:tcPr>
            <w:tcW w:w="993" w:type="dxa"/>
            <w:shd w:val="clear" w:color="auto" w:fill="auto"/>
            <w:tcMar>
              <w:left w:w="11" w:type="dxa"/>
              <w:right w:w="11" w:type="dxa"/>
            </w:tcMar>
            <w:vAlign w:val="center"/>
            <w:hideMark/>
          </w:tcPr>
          <w:p w:rsidR="002D7B40" w:rsidRPr="00293E4B" w:rsidRDefault="002D7B40" w:rsidP="0008778B">
            <w:pPr>
              <w:spacing w:line="240" w:lineRule="auto"/>
              <w:ind w:firstLine="0"/>
              <w:jc w:val="center"/>
              <w:rPr>
                <w:color w:val="000000"/>
                <w:sz w:val="20"/>
                <w:szCs w:val="20"/>
              </w:rPr>
            </w:pPr>
            <w:r>
              <w:rPr>
                <w:color w:val="000000"/>
                <w:sz w:val="20"/>
                <w:szCs w:val="20"/>
              </w:rPr>
              <w:t>218,4</w:t>
            </w:r>
          </w:p>
        </w:tc>
        <w:tc>
          <w:tcPr>
            <w:tcW w:w="992" w:type="dxa"/>
            <w:shd w:val="clear" w:color="auto" w:fill="auto"/>
            <w:tcMar>
              <w:left w:w="11" w:type="dxa"/>
              <w:right w:w="11" w:type="dxa"/>
            </w:tcMar>
            <w:vAlign w:val="center"/>
            <w:hideMark/>
          </w:tcPr>
          <w:p w:rsidR="002D7B40" w:rsidRPr="00293E4B" w:rsidRDefault="002D7B40" w:rsidP="0008778B">
            <w:pPr>
              <w:spacing w:line="240" w:lineRule="auto"/>
              <w:ind w:firstLine="0"/>
              <w:jc w:val="center"/>
              <w:rPr>
                <w:color w:val="000000"/>
                <w:sz w:val="20"/>
                <w:szCs w:val="20"/>
              </w:rPr>
            </w:pPr>
            <w:r>
              <w:rPr>
                <w:color w:val="000000"/>
                <w:sz w:val="20"/>
                <w:szCs w:val="20"/>
              </w:rPr>
              <w:t>218,4</w:t>
            </w:r>
          </w:p>
        </w:tc>
        <w:tc>
          <w:tcPr>
            <w:tcW w:w="992" w:type="dxa"/>
            <w:shd w:val="clear" w:color="auto" w:fill="auto"/>
            <w:tcMar>
              <w:left w:w="11" w:type="dxa"/>
              <w:right w:w="11" w:type="dxa"/>
            </w:tcMar>
            <w:vAlign w:val="center"/>
            <w:hideMark/>
          </w:tcPr>
          <w:p w:rsidR="002D7B40" w:rsidRPr="00293E4B" w:rsidRDefault="002D7B40" w:rsidP="0008778B">
            <w:pPr>
              <w:spacing w:line="240" w:lineRule="auto"/>
              <w:ind w:firstLine="0"/>
              <w:jc w:val="center"/>
              <w:rPr>
                <w:color w:val="000000"/>
                <w:sz w:val="20"/>
                <w:szCs w:val="20"/>
              </w:rPr>
            </w:pPr>
            <w:r>
              <w:rPr>
                <w:color w:val="000000"/>
                <w:sz w:val="20"/>
                <w:szCs w:val="20"/>
              </w:rPr>
              <w:t>218,4</w:t>
            </w:r>
          </w:p>
        </w:tc>
        <w:tc>
          <w:tcPr>
            <w:tcW w:w="992" w:type="dxa"/>
            <w:shd w:val="clear" w:color="auto" w:fill="auto"/>
            <w:tcMar>
              <w:left w:w="11" w:type="dxa"/>
              <w:right w:w="11" w:type="dxa"/>
            </w:tcMar>
            <w:vAlign w:val="center"/>
            <w:hideMark/>
          </w:tcPr>
          <w:p w:rsidR="002D7B40" w:rsidRPr="00293E4B" w:rsidRDefault="002D7B40" w:rsidP="0008778B">
            <w:pPr>
              <w:spacing w:line="240" w:lineRule="auto"/>
              <w:ind w:firstLine="0"/>
              <w:jc w:val="center"/>
              <w:rPr>
                <w:color w:val="000000"/>
                <w:sz w:val="20"/>
                <w:szCs w:val="20"/>
              </w:rPr>
            </w:pPr>
            <w:r>
              <w:rPr>
                <w:color w:val="000000"/>
                <w:sz w:val="20"/>
                <w:szCs w:val="20"/>
              </w:rPr>
              <w:t>218,4</w:t>
            </w:r>
          </w:p>
        </w:tc>
      </w:tr>
      <w:tr w:rsidR="002D7B40" w:rsidRPr="00293E4B" w:rsidTr="007448C5">
        <w:tc>
          <w:tcPr>
            <w:tcW w:w="9650" w:type="dxa"/>
            <w:gridSpan w:val="8"/>
            <w:shd w:val="clear" w:color="auto" w:fill="auto"/>
            <w:tcMar>
              <w:left w:w="11" w:type="dxa"/>
              <w:right w:w="11" w:type="dxa"/>
            </w:tcMar>
            <w:vAlign w:val="center"/>
          </w:tcPr>
          <w:p w:rsidR="002D7B40" w:rsidRDefault="002D7B40" w:rsidP="0008778B">
            <w:pPr>
              <w:spacing w:line="240" w:lineRule="auto"/>
              <w:ind w:firstLine="0"/>
              <w:jc w:val="center"/>
              <w:rPr>
                <w:color w:val="000000"/>
                <w:sz w:val="20"/>
                <w:szCs w:val="20"/>
              </w:rPr>
            </w:pPr>
            <w:r>
              <w:rPr>
                <w:b/>
                <w:sz w:val="20"/>
                <w:szCs w:val="20"/>
              </w:rPr>
              <w:t>Котельная</w:t>
            </w:r>
            <w:r w:rsidRPr="00034180">
              <w:rPr>
                <w:b/>
                <w:sz w:val="20"/>
                <w:szCs w:val="20"/>
              </w:rPr>
              <w:t xml:space="preserve"> п. Сия, д.2</w:t>
            </w:r>
            <w:r>
              <w:rPr>
                <w:b/>
                <w:sz w:val="20"/>
                <w:szCs w:val="20"/>
              </w:rPr>
              <w:t>9А</w:t>
            </w:r>
          </w:p>
        </w:tc>
      </w:tr>
      <w:tr w:rsidR="00B4617B" w:rsidRPr="00293E4B" w:rsidTr="00B4617B">
        <w:tc>
          <w:tcPr>
            <w:tcW w:w="2749" w:type="dxa"/>
            <w:shd w:val="clear" w:color="auto" w:fill="auto"/>
            <w:tcMar>
              <w:left w:w="11" w:type="dxa"/>
              <w:right w:w="11" w:type="dxa"/>
            </w:tcMar>
            <w:vAlign w:val="center"/>
          </w:tcPr>
          <w:p w:rsidR="00B4617B" w:rsidRPr="00034180" w:rsidRDefault="00B4617B" w:rsidP="007448C5">
            <w:pPr>
              <w:spacing w:line="240" w:lineRule="auto"/>
              <w:ind w:firstLine="0"/>
              <w:jc w:val="left"/>
              <w:rPr>
                <w:color w:val="000000"/>
                <w:sz w:val="20"/>
                <w:szCs w:val="20"/>
              </w:rPr>
            </w:pPr>
            <w:r w:rsidRPr="00034180">
              <w:rPr>
                <w:color w:val="000000"/>
                <w:sz w:val="20"/>
                <w:szCs w:val="20"/>
              </w:rPr>
              <w:t>ННЗТ, т натурального топлива</w:t>
            </w:r>
          </w:p>
        </w:tc>
        <w:tc>
          <w:tcPr>
            <w:tcW w:w="851"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1089"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2"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3"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2"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2"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2" w:type="dxa"/>
            <w:shd w:val="clear" w:color="auto" w:fill="auto"/>
            <w:tcMar>
              <w:left w:w="11" w:type="dxa"/>
              <w:right w:w="11" w:type="dxa"/>
            </w:tcMar>
            <w:vAlign w:val="center"/>
          </w:tcPr>
          <w:p w:rsidR="00B4617B" w:rsidRPr="00034180" w:rsidRDefault="00B4617B" w:rsidP="00BD7291">
            <w:pPr>
              <w:spacing w:line="240" w:lineRule="auto"/>
              <w:ind w:firstLine="0"/>
              <w:jc w:val="center"/>
              <w:rPr>
                <w:color w:val="000000"/>
                <w:sz w:val="20"/>
                <w:szCs w:val="20"/>
              </w:rPr>
            </w:pPr>
            <w:r>
              <w:rPr>
                <w:color w:val="000000"/>
                <w:sz w:val="20"/>
                <w:szCs w:val="20"/>
              </w:rPr>
              <w:t>336</w:t>
            </w:r>
          </w:p>
        </w:tc>
      </w:tr>
      <w:tr w:rsidR="00B4617B" w:rsidRPr="00293E4B" w:rsidTr="00B4617B">
        <w:tc>
          <w:tcPr>
            <w:tcW w:w="2749" w:type="dxa"/>
            <w:shd w:val="clear" w:color="auto" w:fill="auto"/>
            <w:tcMar>
              <w:left w:w="11" w:type="dxa"/>
              <w:right w:w="11" w:type="dxa"/>
            </w:tcMar>
            <w:vAlign w:val="center"/>
          </w:tcPr>
          <w:p w:rsidR="00B4617B" w:rsidRPr="00034180" w:rsidRDefault="00B4617B" w:rsidP="007448C5">
            <w:pPr>
              <w:spacing w:line="240" w:lineRule="auto"/>
              <w:ind w:firstLine="0"/>
              <w:jc w:val="left"/>
              <w:rPr>
                <w:color w:val="000000"/>
                <w:sz w:val="20"/>
                <w:szCs w:val="20"/>
              </w:rPr>
            </w:pPr>
            <w:r w:rsidRPr="00034180">
              <w:rPr>
                <w:color w:val="000000"/>
                <w:sz w:val="20"/>
                <w:szCs w:val="20"/>
              </w:rPr>
              <w:t>НЭЗТ, т натурального топлива</w:t>
            </w:r>
          </w:p>
        </w:tc>
        <w:tc>
          <w:tcPr>
            <w:tcW w:w="851"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1089"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2"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3"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2"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2"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2" w:type="dxa"/>
            <w:shd w:val="clear" w:color="auto" w:fill="auto"/>
            <w:tcMar>
              <w:left w:w="11" w:type="dxa"/>
              <w:right w:w="11" w:type="dxa"/>
            </w:tcMar>
            <w:vAlign w:val="center"/>
          </w:tcPr>
          <w:p w:rsidR="00B4617B" w:rsidRPr="00034180" w:rsidRDefault="00B4617B" w:rsidP="00BD7291">
            <w:pPr>
              <w:spacing w:line="240" w:lineRule="auto"/>
              <w:ind w:firstLine="0"/>
              <w:jc w:val="center"/>
              <w:rPr>
                <w:color w:val="000000"/>
                <w:sz w:val="20"/>
                <w:szCs w:val="20"/>
              </w:rPr>
            </w:pPr>
            <w:r>
              <w:rPr>
                <w:color w:val="000000"/>
                <w:sz w:val="20"/>
                <w:szCs w:val="20"/>
              </w:rPr>
              <w:t>1114</w:t>
            </w:r>
          </w:p>
        </w:tc>
      </w:tr>
      <w:tr w:rsidR="00B4617B" w:rsidRPr="00293E4B" w:rsidTr="00B4617B">
        <w:tc>
          <w:tcPr>
            <w:tcW w:w="2749" w:type="dxa"/>
            <w:shd w:val="clear" w:color="auto" w:fill="auto"/>
            <w:tcMar>
              <w:left w:w="11" w:type="dxa"/>
              <w:right w:w="11" w:type="dxa"/>
            </w:tcMar>
            <w:vAlign w:val="center"/>
          </w:tcPr>
          <w:p w:rsidR="00B4617B" w:rsidRPr="00034180" w:rsidRDefault="00B4617B" w:rsidP="007448C5">
            <w:pPr>
              <w:spacing w:line="240" w:lineRule="auto"/>
              <w:ind w:firstLine="0"/>
              <w:jc w:val="left"/>
              <w:rPr>
                <w:color w:val="000000"/>
                <w:sz w:val="20"/>
                <w:szCs w:val="20"/>
              </w:rPr>
            </w:pPr>
            <w:r w:rsidRPr="00034180">
              <w:rPr>
                <w:color w:val="000000"/>
                <w:sz w:val="20"/>
                <w:szCs w:val="20"/>
              </w:rPr>
              <w:t>ОНЗТ, т натурального топлива</w:t>
            </w:r>
          </w:p>
        </w:tc>
        <w:tc>
          <w:tcPr>
            <w:tcW w:w="851"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1089"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2"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3"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2"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2" w:type="dxa"/>
            <w:shd w:val="clear" w:color="auto" w:fill="auto"/>
            <w:tcMar>
              <w:left w:w="11" w:type="dxa"/>
              <w:right w:w="11" w:type="dxa"/>
            </w:tcMar>
            <w:vAlign w:val="center"/>
          </w:tcPr>
          <w:p w:rsidR="00B4617B" w:rsidRPr="00034180" w:rsidRDefault="00B4617B" w:rsidP="007448C5">
            <w:pPr>
              <w:spacing w:line="240" w:lineRule="auto"/>
              <w:ind w:firstLine="0"/>
              <w:jc w:val="center"/>
              <w:rPr>
                <w:color w:val="000000"/>
                <w:sz w:val="20"/>
                <w:szCs w:val="20"/>
              </w:rPr>
            </w:pPr>
            <w:r>
              <w:rPr>
                <w:color w:val="000000"/>
                <w:sz w:val="20"/>
                <w:szCs w:val="20"/>
              </w:rPr>
              <w:t>-</w:t>
            </w:r>
          </w:p>
        </w:tc>
        <w:tc>
          <w:tcPr>
            <w:tcW w:w="992" w:type="dxa"/>
            <w:shd w:val="clear" w:color="auto" w:fill="auto"/>
            <w:tcMar>
              <w:left w:w="11" w:type="dxa"/>
              <w:right w:w="11" w:type="dxa"/>
            </w:tcMar>
            <w:vAlign w:val="center"/>
          </w:tcPr>
          <w:p w:rsidR="00B4617B" w:rsidRPr="00034180" w:rsidRDefault="00B4617B" w:rsidP="00BD7291">
            <w:pPr>
              <w:spacing w:line="240" w:lineRule="auto"/>
              <w:ind w:firstLine="0"/>
              <w:jc w:val="center"/>
              <w:rPr>
                <w:color w:val="000000"/>
                <w:sz w:val="20"/>
                <w:szCs w:val="20"/>
              </w:rPr>
            </w:pPr>
            <w:r>
              <w:rPr>
                <w:color w:val="000000"/>
                <w:sz w:val="20"/>
                <w:szCs w:val="20"/>
              </w:rPr>
              <w:t>1480</w:t>
            </w:r>
          </w:p>
        </w:tc>
      </w:tr>
    </w:tbl>
    <w:p w:rsidR="001226BD" w:rsidRDefault="001226BD" w:rsidP="001226BD">
      <w:pPr>
        <w:pStyle w:val="3"/>
        <w:rPr>
          <w:rFonts w:ascii="Times New Roman" w:hAnsi="Times New Roman"/>
          <w:i/>
          <w:sz w:val="24"/>
          <w:szCs w:val="24"/>
        </w:rPr>
      </w:pPr>
      <w:bookmarkStart w:id="249" w:name="_Toc8041297"/>
      <w:bookmarkStart w:id="250" w:name="_Toc67499397"/>
      <w:bookmarkStart w:id="251" w:name="sub_1703"/>
      <w:r w:rsidRPr="001226BD">
        <w:rPr>
          <w:rFonts w:ascii="Times New Roman" w:hAnsi="Times New Roman"/>
          <w:i/>
          <w:sz w:val="24"/>
          <w:szCs w:val="24"/>
        </w:rPr>
        <w:t>в)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49"/>
      <w:bookmarkEnd w:id="250"/>
      <w:r>
        <w:rPr>
          <w:rFonts w:ascii="Times New Roman" w:hAnsi="Times New Roman"/>
          <w:i/>
          <w:sz w:val="24"/>
          <w:szCs w:val="24"/>
        </w:rPr>
        <w:t>.</w:t>
      </w:r>
    </w:p>
    <w:p w:rsidR="001226BD" w:rsidRDefault="001226BD" w:rsidP="001226BD">
      <w:pPr>
        <w:tabs>
          <w:tab w:val="center" w:pos="4819"/>
        </w:tabs>
        <w:spacing w:after="0"/>
      </w:pPr>
      <w:r>
        <w:t>Виды топлива, потребляемые источниками тепловой энергии на территории МО «Сийское» представлены в таблице 48.</w:t>
      </w:r>
    </w:p>
    <w:p w:rsidR="001226BD" w:rsidRPr="00617B72" w:rsidRDefault="001226BD" w:rsidP="001226BD">
      <w:pPr>
        <w:tabs>
          <w:tab w:val="center" w:pos="4819"/>
        </w:tabs>
        <w:spacing w:after="0"/>
        <w:ind w:firstLine="0"/>
      </w:pPr>
      <w:r>
        <w:t>Таблица 48 - Виды топлива, используемые котельными на сегодняшний день</w:t>
      </w:r>
    </w:p>
    <w:tbl>
      <w:tblPr>
        <w:tblStyle w:val="a3"/>
        <w:tblW w:w="0" w:type="auto"/>
        <w:tblLook w:val="04A0"/>
      </w:tblPr>
      <w:tblGrid>
        <w:gridCol w:w="4139"/>
        <w:gridCol w:w="2977"/>
        <w:gridCol w:w="2551"/>
      </w:tblGrid>
      <w:tr w:rsidR="001226BD" w:rsidRPr="00491AAF" w:rsidTr="001226BD">
        <w:trPr>
          <w:trHeight w:val="311"/>
          <w:tblHeader/>
        </w:trPr>
        <w:tc>
          <w:tcPr>
            <w:tcW w:w="4139" w:type="dxa"/>
            <w:tcMar>
              <w:top w:w="0" w:type="dxa"/>
              <w:left w:w="28" w:type="dxa"/>
              <w:bottom w:w="0" w:type="dxa"/>
              <w:right w:w="28" w:type="dxa"/>
            </w:tcMar>
            <w:vAlign w:val="center"/>
          </w:tcPr>
          <w:p w:rsidR="001226BD" w:rsidRPr="00491AAF" w:rsidRDefault="001226BD" w:rsidP="00692C27">
            <w:pPr>
              <w:pStyle w:val="afff0"/>
              <w:rPr>
                <w:b/>
              </w:rPr>
            </w:pPr>
            <w:r w:rsidRPr="00491AAF">
              <w:rPr>
                <w:b/>
              </w:rPr>
              <w:t>Наименование источника теплоснабжения</w:t>
            </w:r>
          </w:p>
        </w:tc>
        <w:tc>
          <w:tcPr>
            <w:tcW w:w="2977" w:type="dxa"/>
            <w:tcMar>
              <w:top w:w="0" w:type="dxa"/>
              <w:left w:w="28" w:type="dxa"/>
              <w:bottom w:w="0" w:type="dxa"/>
              <w:right w:w="28" w:type="dxa"/>
            </w:tcMar>
            <w:vAlign w:val="center"/>
          </w:tcPr>
          <w:p w:rsidR="001226BD" w:rsidRPr="00491AAF" w:rsidRDefault="001226BD" w:rsidP="00692C27">
            <w:pPr>
              <w:pStyle w:val="afff0"/>
              <w:rPr>
                <w:b/>
              </w:rPr>
            </w:pPr>
            <w:r w:rsidRPr="00491AAF">
              <w:rPr>
                <w:b/>
              </w:rPr>
              <w:t>Вид топлива</w:t>
            </w:r>
            <w:r>
              <w:rPr>
                <w:b/>
              </w:rPr>
              <w:t xml:space="preserve"> (основной/резервный)</w:t>
            </w:r>
          </w:p>
        </w:tc>
        <w:tc>
          <w:tcPr>
            <w:tcW w:w="2551" w:type="dxa"/>
          </w:tcPr>
          <w:p w:rsidR="001226BD" w:rsidRPr="00491AAF" w:rsidRDefault="001226BD" w:rsidP="00692C27">
            <w:pPr>
              <w:pStyle w:val="afff0"/>
              <w:rPr>
                <w:b/>
              </w:rPr>
            </w:pPr>
            <w:r>
              <w:rPr>
                <w:b/>
              </w:rPr>
              <w:t>Марка топлива</w:t>
            </w:r>
          </w:p>
        </w:tc>
      </w:tr>
      <w:tr w:rsidR="001226BD" w:rsidRPr="00617B72" w:rsidTr="001226BD">
        <w:tc>
          <w:tcPr>
            <w:tcW w:w="4139" w:type="dxa"/>
            <w:tcMar>
              <w:top w:w="0" w:type="dxa"/>
              <w:left w:w="28" w:type="dxa"/>
              <w:bottom w:w="0" w:type="dxa"/>
              <w:right w:w="28" w:type="dxa"/>
            </w:tcMar>
            <w:vAlign w:val="center"/>
          </w:tcPr>
          <w:p w:rsidR="001226BD" w:rsidRPr="007068EE" w:rsidRDefault="001226BD" w:rsidP="00692C27">
            <w:pPr>
              <w:pStyle w:val="afff0"/>
              <w:jc w:val="left"/>
            </w:pPr>
            <w:r>
              <w:t>Здание котельной п. Сия, д.23</w:t>
            </w:r>
          </w:p>
        </w:tc>
        <w:tc>
          <w:tcPr>
            <w:tcW w:w="2977" w:type="dxa"/>
            <w:shd w:val="clear" w:color="auto" w:fill="auto"/>
            <w:tcMar>
              <w:top w:w="0" w:type="dxa"/>
              <w:left w:w="28" w:type="dxa"/>
              <w:bottom w:w="0" w:type="dxa"/>
              <w:right w:w="28" w:type="dxa"/>
            </w:tcMar>
            <w:vAlign w:val="center"/>
          </w:tcPr>
          <w:p w:rsidR="001226BD" w:rsidRPr="00617B72" w:rsidRDefault="001226BD" w:rsidP="00692C27">
            <w:pPr>
              <w:pStyle w:val="afff0"/>
            </w:pPr>
            <w:r>
              <w:t>Каменный уголь</w:t>
            </w:r>
          </w:p>
        </w:tc>
        <w:tc>
          <w:tcPr>
            <w:tcW w:w="2551" w:type="dxa"/>
          </w:tcPr>
          <w:p w:rsidR="001226BD" w:rsidRDefault="001226BD" w:rsidP="00692C27">
            <w:pPr>
              <w:pStyle w:val="afff0"/>
            </w:pPr>
            <w:r>
              <w:t>ДПК</w:t>
            </w:r>
          </w:p>
        </w:tc>
      </w:tr>
      <w:tr w:rsidR="001226BD" w:rsidRPr="00617B72" w:rsidTr="001226BD">
        <w:tc>
          <w:tcPr>
            <w:tcW w:w="4139" w:type="dxa"/>
            <w:tcMar>
              <w:top w:w="0" w:type="dxa"/>
              <w:left w:w="28" w:type="dxa"/>
              <w:bottom w:w="0" w:type="dxa"/>
              <w:right w:w="28" w:type="dxa"/>
            </w:tcMar>
            <w:vAlign w:val="center"/>
          </w:tcPr>
          <w:p w:rsidR="001226BD" w:rsidRPr="007068EE" w:rsidRDefault="001226BD" w:rsidP="00692C27">
            <w:pPr>
              <w:pStyle w:val="afff0"/>
              <w:jc w:val="left"/>
            </w:pPr>
            <w:r>
              <w:t>Здание котельной п. Сылога, ул. Северная, д.7б</w:t>
            </w:r>
          </w:p>
        </w:tc>
        <w:tc>
          <w:tcPr>
            <w:tcW w:w="2977" w:type="dxa"/>
            <w:shd w:val="clear" w:color="auto" w:fill="auto"/>
            <w:tcMar>
              <w:top w:w="0" w:type="dxa"/>
              <w:left w:w="28" w:type="dxa"/>
              <w:bottom w:w="0" w:type="dxa"/>
              <w:right w:w="28" w:type="dxa"/>
            </w:tcMar>
            <w:vAlign w:val="center"/>
          </w:tcPr>
          <w:p w:rsidR="001226BD" w:rsidRPr="00617B72" w:rsidRDefault="001226BD" w:rsidP="00692C27">
            <w:pPr>
              <w:pStyle w:val="afff0"/>
            </w:pPr>
            <w:r>
              <w:t>Дрова</w:t>
            </w:r>
          </w:p>
        </w:tc>
        <w:tc>
          <w:tcPr>
            <w:tcW w:w="2551" w:type="dxa"/>
          </w:tcPr>
          <w:p w:rsidR="001226BD" w:rsidRDefault="001226BD" w:rsidP="00692C27">
            <w:pPr>
              <w:pStyle w:val="afff0"/>
            </w:pPr>
            <w:r>
              <w:t>-</w:t>
            </w:r>
          </w:p>
        </w:tc>
      </w:tr>
      <w:tr w:rsidR="007448C5" w:rsidRPr="00617B72" w:rsidTr="001226BD">
        <w:tc>
          <w:tcPr>
            <w:tcW w:w="4139" w:type="dxa"/>
            <w:tcMar>
              <w:top w:w="0" w:type="dxa"/>
              <w:left w:w="28" w:type="dxa"/>
              <w:bottom w:w="0" w:type="dxa"/>
              <w:right w:w="28" w:type="dxa"/>
            </w:tcMar>
            <w:vAlign w:val="center"/>
          </w:tcPr>
          <w:p w:rsidR="007448C5" w:rsidRDefault="007448C5" w:rsidP="00692C27">
            <w:pPr>
              <w:pStyle w:val="afff0"/>
              <w:jc w:val="left"/>
            </w:pPr>
            <w:r>
              <w:t>Котельная п. Сия, д. 29А</w:t>
            </w:r>
          </w:p>
        </w:tc>
        <w:tc>
          <w:tcPr>
            <w:tcW w:w="2977" w:type="dxa"/>
            <w:shd w:val="clear" w:color="auto" w:fill="auto"/>
            <w:tcMar>
              <w:top w:w="0" w:type="dxa"/>
              <w:left w:w="28" w:type="dxa"/>
              <w:bottom w:w="0" w:type="dxa"/>
              <w:right w:w="28" w:type="dxa"/>
            </w:tcMar>
            <w:vAlign w:val="center"/>
          </w:tcPr>
          <w:p w:rsidR="007448C5" w:rsidRPr="00617B72" w:rsidRDefault="007448C5" w:rsidP="007448C5">
            <w:pPr>
              <w:pStyle w:val="afff0"/>
            </w:pPr>
            <w:r>
              <w:t>Каменный уголь</w:t>
            </w:r>
          </w:p>
        </w:tc>
        <w:tc>
          <w:tcPr>
            <w:tcW w:w="2551" w:type="dxa"/>
          </w:tcPr>
          <w:p w:rsidR="007448C5" w:rsidRDefault="007448C5" w:rsidP="007448C5">
            <w:pPr>
              <w:pStyle w:val="afff0"/>
            </w:pPr>
            <w:r>
              <w:t>ДПК</w:t>
            </w:r>
          </w:p>
        </w:tc>
      </w:tr>
    </w:tbl>
    <w:p w:rsidR="001226BD" w:rsidRDefault="001226BD" w:rsidP="001226BD">
      <w:pPr>
        <w:pStyle w:val="3"/>
        <w:rPr>
          <w:rFonts w:ascii="Times New Roman" w:hAnsi="Times New Roman"/>
          <w:i/>
          <w:sz w:val="24"/>
          <w:szCs w:val="24"/>
        </w:rPr>
      </w:pPr>
      <w:bookmarkStart w:id="252" w:name="_Toc8041298"/>
      <w:bookmarkStart w:id="253" w:name="_Toc67499398"/>
      <w:r w:rsidRPr="001226BD">
        <w:rPr>
          <w:rFonts w:ascii="Times New Roman" w:hAnsi="Times New Roman"/>
          <w:i/>
          <w:sz w:val="24"/>
          <w:szCs w:val="24"/>
        </w:rPr>
        <w:t>г) 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252"/>
      <w:bookmarkEnd w:id="253"/>
      <w:r>
        <w:rPr>
          <w:rFonts w:ascii="Times New Roman" w:hAnsi="Times New Roman"/>
          <w:i/>
          <w:sz w:val="24"/>
          <w:szCs w:val="24"/>
        </w:rPr>
        <w:t>.</w:t>
      </w:r>
    </w:p>
    <w:p w:rsidR="001226BD" w:rsidRDefault="000A14B6" w:rsidP="001226BD">
      <w:r>
        <w:t>Виды топлива представлены в таблице 48. Информация о доле и значении низшей теплоты сгорания топлива</w:t>
      </w:r>
      <w:r w:rsidR="00CA6427">
        <w:t xml:space="preserve"> отсутствует.</w:t>
      </w:r>
    </w:p>
    <w:p w:rsidR="00CA6427" w:rsidRDefault="00CA6427" w:rsidP="00CA6427">
      <w:pPr>
        <w:pStyle w:val="3"/>
        <w:rPr>
          <w:rFonts w:ascii="Times New Roman" w:hAnsi="Times New Roman"/>
          <w:i/>
          <w:sz w:val="24"/>
          <w:szCs w:val="24"/>
        </w:rPr>
      </w:pPr>
      <w:bookmarkStart w:id="254" w:name="_Toc8041299"/>
      <w:bookmarkStart w:id="255" w:name="_Toc67499399"/>
      <w:r w:rsidRPr="00CA6427">
        <w:rPr>
          <w:rFonts w:ascii="Times New Roman" w:hAnsi="Times New Roman"/>
          <w:i/>
          <w:sz w:val="24"/>
          <w:szCs w:val="24"/>
        </w:rPr>
        <w:t xml:space="preserve">д) преобладающий в поселении вид топлива, определяемый по совокупности всех систем теплоснабжения, находящихся в соответствующем </w:t>
      </w:r>
      <w:bookmarkEnd w:id="254"/>
      <w:r w:rsidRPr="00CA6427">
        <w:rPr>
          <w:rFonts w:ascii="Times New Roman" w:hAnsi="Times New Roman"/>
          <w:i/>
          <w:sz w:val="24"/>
          <w:szCs w:val="24"/>
        </w:rPr>
        <w:t>поселении</w:t>
      </w:r>
      <w:bookmarkEnd w:id="255"/>
      <w:r>
        <w:rPr>
          <w:rFonts w:ascii="Times New Roman" w:hAnsi="Times New Roman"/>
          <w:i/>
          <w:sz w:val="24"/>
          <w:szCs w:val="24"/>
        </w:rPr>
        <w:t>.</w:t>
      </w:r>
    </w:p>
    <w:p w:rsidR="00CA6427" w:rsidRDefault="00CA6427" w:rsidP="00CA6427">
      <w:r>
        <w:t>На территории МО «Сийское» преобладающего вида топлива нет.</w:t>
      </w:r>
    </w:p>
    <w:p w:rsidR="00CA6427" w:rsidRDefault="00CA6427" w:rsidP="00CA6427">
      <w:pPr>
        <w:pStyle w:val="3"/>
        <w:rPr>
          <w:rFonts w:ascii="Times New Roman" w:hAnsi="Times New Roman"/>
          <w:i/>
          <w:sz w:val="24"/>
          <w:szCs w:val="24"/>
        </w:rPr>
      </w:pPr>
      <w:bookmarkStart w:id="256" w:name="_Toc67499400"/>
      <w:r w:rsidRPr="00CA6427">
        <w:rPr>
          <w:rFonts w:ascii="Times New Roman" w:hAnsi="Times New Roman"/>
          <w:i/>
          <w:sz w:val="24"/>
          <w:szCs w:val="24"/>
        </w:rPr>
        <w:t>е) приоритетное направление развития топливного баланса поселения</w:t>
      </w:r>
      <w:bookmarkEnd w:id="256"/>
      <w:r>
        <w:rPr>
          <w:rFonts w:ascii="Times New Roman" w:hAnsi="Times New Roman"/>
          <w:i/>
          <w:sz w:val="24"/>
          <w:szCs w:val="24"/>
        </w:rPr>
        <w:t>.</w:t>
      </w:r>
    </w:p>
    <w:p w:rsidR="00CA6427" w:rsidRDefault="00CA6427" w:rsidP="00CA6427">
      <w:r w:rsidRPr="005D3DA2">
        <w:t>Изменение основного вида топлива на котельных</w:t>
      </w:r>
      <w:r>
        <w:t xml:space="preserve"> МО «Сийское» </w:t>
      </w:r>
      <w:r w:rsidRPr="005D3DA2">
        <w:t>не предусматривается.</w:t>
      </w:r>
    </w:p>
    <w:p w:rsidR="006E0086" w:rsidRDefault="006E0086" w:rsidP="006E0086">
      <w:pPr>
        <w:rPr>
          <w:b/>
          <w:i/>
        </w:rPr>
      </w:pPr>
      <w:r>
        <w:rPr>
          <w:b/>
          <w:i/>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p>
    <w:p w:rsidR="006E0086" w:rsidRPr="00F4037C" w:rsidRDefault="006E0086" w:rsidP="006E0086">
      <w:pPr>
        <w:spacing w:after="0"/>
      </w:pPr>
      <w:r w:rsidRPr="00385DFB">
        <w:t>При актуализации Схемы теплоснабжения</w:t>
      </w:r>
      <w:r w:rsidR="004C5045">
        <w:t xml:space="preserve"> </w:t>
      </w:r>
      <w:r>
        <w:t>прогнозируемы</w:t>
      </w:r>
      <w:r w:rsidR="004C5045">
        <w:t>е</w:t>
      </w:r>
      <w:r>
        <w:t xml:space="preserve"> топливные балансы сформированы с учетом</w:t>
      </w:r>
      <w:r w:rsidR="004C5045">
        <w:t xml:space="preserve"> введения в эксплуатацию котельной п. Сия, д. 29А</w:t>
      </w:r>
      <w:r>
        <w:t>.</w:t>
      </w:r>
    </w:p>
    <w:p w:rsidR="006E0086" w:rsidRDefault="006E0086" w:rsidP="00CA6427"/>
    <w:bookmarkEnd w:id="251"/>
    <w:p w:rsidR="00CA6427" w:rsidRDefault="0008778B" w:rsidP="00CA6427">
      <w:pPr>
        <w:jc w:val="center"/>
        <w:rPr>
          <w:b/>
          <w:szCs w:val="20"/>
        </w:rPr>
      </w:pPr>
      <w:r>
        <w:rPr>
          <w:b/>
          <w:szCs w:val="20"/>
        </w:rPr>
        <w:t>ГЛАВА</w:t>
      </w:r>
      <w:r w:rsidR="00CA6427" w:rsidRPr="00DD19CB">
        <w:rPr>
          <w:b/>
          <w:szCs w:val="20"/>
        </w:rPr>
        <w:t xml:space="preserve"> </w:t>
      </w:r>
      <w:r w:rsidR="00CA6427">
        <w:rPr>
          <w:b/>
          <w:szCs w:val="20"/>
        </w:rPr>
        <w:t>11. ОЦЕНКА НАДЕЖНОСТИ ТЕПЛОСНАБЖЕНИЯ.</w:t>
      </w:r>
    </w:p>
    <w:p w:rsidR="00CA6427" w:rsidRDefault="00CA6427" w:rsidP="00CA6427">
      <w:pPr>
        <w:pStyle w:val="3"/>
        <w:rPr>
          <w:rFonts w:ascii="Times New Roman" w:hAnsi="Times New Roman"/>
          <w:i/>
          <w:sz w:val="24"/>
          <w:szCs w:val="24"/>
        </w:rPr>
      </w:pPr>
      <w:bookmarkStart w:id="257" w:name="_Toc8041302"/>
      <w:bookmarkStart w:id="258" w:name="_Toc67499402"/>
      <w:r w:rsidRPr="00CA6427">
        <w:rPr>
          <w:rFonts w:ascii="Times New Roman" w:hAnsi="Times New Roman"/>
          <w:i/>
          <w:sz w:val="24"/>
          <w:szCs w:val="24"/>
        </w:rPr>
        <w:t>а)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57"/>
      <w:bookmarkEnd w:id="258"/>
      <w:r>
        <w:rPr>
          <w:rFonts w:ascii="Times New Roman" w:hAnsi="Times New Roman"/>
          <w:i/>
          <w:sz w:val="24"/>
          <w:szCs w:val="24"/>
        </w:rPr>
        <w:t>.</w:t>
      </w:r>
    </w:p>
    <w:p w:rsidR="00CA6427" w:rsidRDefault="00692C27" w:rsidP="00692C27">
      <w:pPr>
        <w:spacing w:after="0"/>
      </w:pPr>
      <w:r>
        <w:t>Эффективность работы тепловой сети зависит от ее конструкций, протяженности, срока и условий эксплуатации. На надежность сети влияют и факторы окружающей среды: почва, грунтовые воды и т.д.</w:t>
      </w:r>
    </w:p>
    <w:p w:rsidR="00692C27" w:rsidRDefault="00692C27" w:rsidP="00692C27">
      <w:pPr>
        <w:spacing w:after="0"/>
      </w:pPr>
      <w:r>
        <w:t>Основные предпосылки, снижающие надежность тепловых сетей:</w:t>
      </w:r>
    </w:p>
    <w:p w:rsidR="00692C27" w:rsidRDefault="00692C27" w:rsidP="00692C27">
      <w:pPr>
        <w:spacing w:after="0"/>
      </w:pPr>
      <w:r>
        <w:t>- способ прокладки и конструкция тепловых сетей;</w:t>
      </w:r>
    </w:p>
    <w:p w:rsidR="00692C27" w:rsidRDefault="00692C27" w:rsidP="00692C27">
      <w:pPr>
        <w:spacing w:after="0"/>
      </w:pPr>
      <w:r>
        <w:t>- материал применяемых труб;</w:t>
      </w:r>
    </w:p>
    <w:p w:rsidR="00692C27" w:rsidRDefault="00692C27" w:rsidP="00692C27">
      <w:pPr>
        <w:spacing w:after="0"/>
      </w:pPr>
      <w:r>
        <w:t>- гидроизоляция и защитные покрытия;</w:t>
      </w:r>
    </w:p>
    <w:p w:rsidR="00692C27" w:rsidRDefault="00692C27" w:rsidP="00692C27">
      <w:pPr>
        <w:spacing w:after="0"/>
      </w:pPr>
      <w:r>
        <w:t>- теплоизоляция;</w:t>
      </w:r>
    </w:p>
    <w:p w:rsidR="00692C27" w:rsidRDefault="00692C27" w:rsidP="00692C27">
      <w:pPr>
        <w:spacing w:after="0"/>
      </w:pPr>
      <w:r>
        <w:t>- коррозионная активность грунта и грунтовых вод;</w:t>
      </w:r>
    </w:p>
    <w:p w:rsidR="00692C27" w:rsidRDefault="00692C27" w:rsidP="00692C27">
      <w:pPr>
        <w:spacing w:after="0"/>
      </w:pPr>
      <w:r>
        <w:t>- температура теплоносителя;</w:t>
      </w:r>
    </w:p>
    <w:p w:rsidR="00692C27" w:rsidRDefault="00692C27" w:rsidP="00692C27">
      <w:pPr>
        <w:spacing w:after="0"/>
      </w:pPr>
      <w:r>
        <w:t>- воздействие механических усилий;</w:t>
      </w:r>
    </w:p>
    <w:p w:rsidR="00692C27" w:rsidRDefault="00692C27" w:rsidP="00692C27">
      <w:pPr>
        <w:spacing w:after="0"/>
      </w:pPr>
      <w:r>
        <w:t>- воздействие блуждающих токов;</w:t>
      </w:r>
    </w:p>
    <w:p w:rsidR="00692C27" w:rsidRDefault="00692C27" w:rsidP="00692C27">
      <w:pPr>
        <w:spacing w:after="0"/>
      </w:pPr>
      <w:r>
        <w:t>- уровень эксплуатации трубопроводов;</w:t>
      </w:r>
    </w:p>
    <w:p w:rsidR="00692C27" w:rsidRDefault="00692C27" w:rsidP="00692C27">
      <w:pPr>
        <w:spacing w:after="0"/>
      </w:pPr>
      <w:r>
        <w:t>- уровень резервирования.</w:t>
      </w:r>
    </w:p>
    <w:p w:rsidR="002B739C" w:rsidRPr="00E82F89" w:rsidRDefault="002B739C" w:rsidP="002B739C">
      <w:pPr>
        <w:spacing w:after="0"/>
      </w:pPr>
      <w:r w:rsidRPr="00E82F89">
        <w:t>Для оценки надежности теплоснабжения, с точки зрения численности отказов на участках тепловых сетей, применен количественный метод анализа. Данный метод направлен на выявление динамики изменения частоты отказов (аварий) на составных элементах тепловой сети (шт.).</w:t>
      </w:r>
    </w:p>
    <w:p w:rsidR="002B739C" w:rsidRPr="00E82F89" w:rsidRDefault="002B739C" w:rsidP="002B739C">
      <w:pPr>
        <w:spacing w:after="0"/>
      </w:pPr>
      <w:r w:rsidRPr="00E82F89">
        <w:t xml:space="preserve">В таблице </w:t>
      </w:r>
      <w:r>
        <w:t>49</w:t>
      </w:r>
      <w:r w:rsidRPr="00E82F89">
        <w:t xml:space="preserve"> представлен</w:t>
      </w:r>
      <w:r>
        <w:t>о</w:t>
      </w:r>
      <w:r w:rsidRPr="00E82F89">
        <w:t xml:space="preserve"> </w:t>
      </w:r>
      <w:r>
        <w:t>общее число</w:t>
      </w:r>
      <w:r w:rsidRPr="00E82F89">
        <w:t xml:space="preserve"> отказов на тепловых сетях, а также рассчитана удельная повреждаемость.</w:t>
      </w:r>
    </w:p>
    <w:p w:rsidR="002B739C" w:rsidRPr="0092166A" w:rsidRDefault="002B739C" w:rsidP="002B739C">
      <w:pPr>
        <w:ind w:firstLine="0"/>
      </w:pPr>
      <w:r>
        <w:t xml:space="preserve">Таблица 49 - </w:t>
      </w:r>
      <w:r w:rsidRPr="0092166A">
        <w:t>Сведен</w:t>
      </w:r>
      <w:r>
        <w:t>ия об отказах на тепловых сетях.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5"/>
        <w:gridCol w:w="4253"/>
        <w:gridCol w:w="969"/>
        <w:gridCol w:w="969"/>
        <w:gridCol w:w="969"/>
        <w:gridCol w:w="969"/>
        <w:gridCol w:w="969"/>
      </w:tblGrid>
      <w:tr w:rsidR="002B739C" w:rsidRPr="00AD7ACA" w:rsidTr="00C51C6D">
        <w:tc>
          <w:tcPr>
            <w:tcW w:w="595" w:type="dxa"/>
            <w:shd w:val="clear" w:color="auto" w:fill="auto"/>
            <w:tcMar>
              <w:left w:w="28" w:type="dxa"/>
              <w:right w:w="28" w:type="dxa"/>
            </w:tcMar>
            <w:vAlign w:val="center"/>
          </w:tcPr>
          <w:p w:rsidR="002B739C" w:rsidRPr="00AD7ACA" w:rsidRDefault="002B739C" w:rsidP="00C51C6D">
            <w:pPr>
              <w:spacing w:line="240" w:lineRule="auto"/>
              <w:ind w:firstLine="0"/>
              <w:jc w:val="center"/>
              <w:rPr>
                <w:b/>
                <w:sz w:val="20"/>
                <w:szCs w:val="20"/>
              </w:rPr>
            </w:pPr>
            <w:r w:rsidRPr="00AD7ACA">
              <w:rPr>
                <w:b/>
                <w:sz w:val="20"/>
                <w:szCs w:val="20"/>
              </w:rPr>
              <w:t>№ п/п</w:t>
            </w:r>
          </w:p>
        </w:tc>
        <w:tc>
          <w:tcPr>
            <w:tcW w:w="4253" w:type="dxa"/>
            <w:shd w:val="clear" w:color="auto" w:fill="auto"/>
            <w:tcMar>
              <w:left w:w="28" w:type="dxa"/>
              <w:right w:w="28" w:type="dxa"/>
            </w:tcMar>
            <w:vAlign w:val="center"/>
          </w:tcPr>
          <w:p w:rsidR="002B739C" w:rsidRPr="00AD7ACA" w:rsidRDefault="002B739C" w:rsidP="00C51C6D">
            <w:pPr>
              <w:spacing w:line="240" w:lineRule="auto"/>
              <w:ind w:firstLine="0"/>
              <w:jc w:val="center"/>
              <w:rPr>
                <w:b/>
                <w:sz w:val="20"/>
                <w:szCs w:val="20"/>
              </w:rPr>
            </w:pPr>
            <w:r w:rsidRPr="00AD7ACA">
              <w:rPr>
                <w:b/>
                <w:sz w:val="20"/>
                <w:szCs w:val="20"/>
              </w:rPr>
              <w:t>Наименование показателя</w:t>
            </w:r>
          </w:p>
        </w:tc>
        <w:tc>
          <w:tcPr>
            <w:tcW w:w="969" w:type="dxa"/>
            <w:shd w:val="clear" w:color="auto" w:fill="auto"/>
            <w:tcMar>
              <w:left w:w="28" w:type="dxa"/>
              <w:right w:w="28" w:type="dxa"/>
            </w:tcMar>
            <w:vAlign w:val="center"/>
          </w:tcPr>
          <w:p w:rsidR="002B739C" w:rsidRPr="00AD7ACA" w:rsidRDefault="0096366E" w:rsidP="00C51C6D">
            <w:pPr>
              <w:spacing w:line="240" w:lineRule="auto"/>
              <w:ind w:firstLine="0"/>
              <w:jc w:val="center"/>
              <w:rPr>
                <w:b/>
                <w:sz w:val="20"/>
                <w:szCs w:val="20"/>
              </w:rPr>
            </w:pPr>
            <w:r w:rsidRPr="00AD7ACA">
              <w:rPr>
                <w:b/>
                <w:sz w:val="20"/>
                <w:szCs w:val="20"/>
              </w:rPr>
              <w:t>2017</w:t>
            </w:r>
          </w:p>
        </w:tc>
        <w:tc>
          <w:tcPr>
            <w:tcW w:w="969" w:type="dxa"/>
            <w:shd w:val="clear" w:color="auto" w:fill="auto"/>
            <w:tcMar>
              <w:left w:w="28" w:type="dxa"/>
              <w:right w:w="28" w:type="dxa"/>
            </w:tcMar>
            <w:vAlign w:val="center"/>
          </w:tcPr>
          <w:p w:rsidR="002B739C" w:rsidRPr="00AD7ACA" w:rsidRDefault="0096366E" w:rsidP="00C51C6D">
            <w:pPr>
              <w:spacing w:line="240" w:lineRule="auto"/>
              <w:ind w:firstLine="0"/>
              <w:jc w:val="center"/>
              <w:rPr>
                <w:b/>
                <w:sz w:val="20"/>
                <w:szCs w:val="20"/>
              </w:rPr>
            </w:pPr>
            <w:r w:rsidRPr="00AD7ACA">
              <w:rPr>
                <w:b/>
                <w:sz w:val="20"/>
                <w:szCs w:val="20"/>
              </w:rPr>
              <w:t>2018</w:t>
            </w:r>
          </w:p>
        </w:tc>
        <w:tc>
          <w:tcPr>
            <w:tcW w:w="969" w:type="dxa"/>
            <w:shd w:val="clear" w:color="auto" w:fill="auto"/>
            <w:tcMar>
              <w:left w:w="28" w:type="dxa"/>
              <w:right w:w="28" w:type="dxa"/>
            </w:tcMar>
            <w:vAlign w:val="center"/>
          </w:tcPr>
          <w:p w:rsidR="002B739C" w:rsidRPr="00AD7ACA" w:rsidRDefault="0096366E" w:rsidP="00C51C6D">
            <w:pPr>
              <w:spacing w:line="240" w:lineRule="auto"/>
              <w:ind w:firstLine="0"/>
              <w:jc w:val="center"/>
              <w:rPr>
                <w:b/>
                <w:sz w:val="20"/>
                <w:szCs w:val="20"/>
              </w:rPr>
            </w:pPr>
            <w:r w:rsidRPr="00AD7ACA">
              <w:rPr>
                <w:b/>
                <w:sz w:val="20"/>
                <w:szCs w:val="20"/>
              </w:rPr>
              <w:t>2019</w:t>
            </w:r>
          </w:p>
        </w:tc>
        <w:tc>
          <w:tcPr>
            <w:tcW w:w="969" w:type="dxa"/>
            <w:shd w:val="clear" w:color="auto" w:fill="auto"/>
            <w:tcMar>
              <w:left w:w="28" w:type="dxa"/>
              <w:right w:w="28" w:type="dxa"/>
            </w:tcMar>
            <w:vAlign w:val="center"/>
          </w:tcPr>
          <w:p w:rsidR="002B739C" w:rsidRPr="00AD7ACA" w:rsidRDefault="0096366E" w:rsidP="00C51C6D">
            <w:pPr>
              <w:spacing w:line="240" w:lineRule="auto"/>
              <w:ind w:firstLine="0"/>
              <w:jc w:val="center"/>
              <w:rPr>
                <w:b/>
                <w:sz w:val="20"/>
                <w:szCs w:val="20"/>
              </w:rPr>
            </w:pPr>
            <w:r w:rsidRPr="00AD7ACA">
              <w:rPr>
                <w:b/>
                <w:sz w:val="20"/>
                <w:szCs w:val="20"/>
              </w:rPr>
              <w:t>2020</w:t>
            </w:r>
          </w:p>
        </w:tc>
        <w:tc>
          <w:tcPr>
            <w:tcW w:w="969" w:type="dxa"/>
            <w:shd w:val="clear" w:color="auto" w:fill="auto"/>
            <w:tcMar>
              <w:left w:w="28" w:type="dxa"/>
              <w:right w:w="28" w:type="dxa"/>
            </w:tcMar>
            <w:vAlign w:val="center"/>
          </w:tcPr>
          <w:p w:rsidR="002B739C" w:rsidRPr="00AD7ACA" w:rsidRDefault="0096366E" w:rsidP="00C51C6D">
            <w:pPr>
              <w:spacing w:line="240" w:lineRule="auto"/>
              <w:ind w:firstLine="0"/>
              <w:jc w:val="center"/>
              <w:rPr>
                <w:b/>
                <w:sz w:val="20"/>
                <w:szCs w:val="20"/>
              </w:rPr>
            </w:pPr>
            <w:r w:rsidRPr="00AD7ACA">
              <w:rPr>
                <w:b/>
                <w:sz w:val="20"/>
                <w:szCs w:val="20"/>
              </w:rPr>
              <w:t>2021</w:t>
            </w:r>
          </w:p>
        </w:tc>
      </w:tr>
      <w:tr w:rsidR="002B739C" w:rsidRPr="00AD7ACA" w:rsidTr="00C51C6D">
        <w:trPr>
          <w:trHeight w:val="77"/>
        </w:trPr>
        <w:tc>
          <w:tcPr>
            <w:tcW w:w="595" w:type="dxa"/>
            <w:shd w:val="clear" w:color="auto" w:fill="auto"/>
            <w:tcMar>
              <w:left w:w="28" w:type="dxa"/>
              <w:right w:w="28" w:type="dxa"/>
            </w:tcMar>
            <w:vAlign w:val="center"/>
          </w:tcPr>
          <w:p w:rsidR="002B739C" w:rsidRPr="00AD7ACA" w:rsidRDefault="002B739C" w:rsidP="00C51C6D">
            <w:pPr>
              <w:spacing w:line="240" w:lineRule="auto"/>
              <w:ind w:firstLine="0"/>
              <w:jc w:val="center"/>
              <w:rPr>
                <w:sz w:val="20"/>
                <w:szCs w:val="20"/>
              </w:rPr>
            </w:pPr>
            <w:r w:rsidRPr="00AD7ACA">
              <w:rPr>
                <w:sz w:val="20"/>
                <w:szCs w:val="20"/>
              </w:rPr>
              <w:t>1</w:t>
            </w:r>
          </w:p>
        </w:tc>
        <w:tc>
          <w:tcPr>
            <w:tcW w:w="4253" w:type="dxa"/>
            <w:shd w:val="clear" w:color="auto" w:fill="auto"/>
            <w:tcMar>
              <w:left w:w="28" w:type="dxa"/>
              <w:right w:w="28" w:type="dxa"/>
            </w:tcMar>
            <w:vAlign w:val="center"/>
          </w:tcPr>
          <w:p w:rsidR="002B739C" w:rsidRPr="00AD7ACA" w:rsidRDefault="002B739C" w:rsidP="00C51C6D">
            <w:pPr>
              <w:spacing w:line="240" w:lineRule="auto"/>
              <w:ind w:firstLine="0"/>
              <w:jc w:val="left"/>
              <w:rPr>
                <w:sz w:val="20"/>
                <w:szCs w:val="20"/>
              </w:rPr>
            </w:pPr>
            <w:r w:rsidRPr="00AD7ACA">
              <w:rPr>
                <w:sz w:val="20"/>
                <w:szCs w:val="20"/>
              </w:rPr>
              <w:t>Общее число отказов, шт.</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3</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3</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3</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3</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5</w:t>
            </w:r>
          </w:p>
        </w:tc>
      </w:tr>
      <w:tr w:rsidR="002B739C" w:rsidRPr="00780B4C" w:rsidTr="00C51C6D">
        <w:tc>
          <w:tcPr>
            <w:tcW w:w="595" w:type="dxa"/>
            <w:shd w:val="clear" w:color="auto" w:fill="auto"/>
            <w:tcMar>
              <w:left w:w="28" w:type="dxa"/>
              <w:right w:w="28" w:type="dxa"/>
            </w:tcMar>
            <w:vAlign w:val="center"/>
          </w:tcPr>
          <w:p w:rsidR="002B739C" w:rsidRPr="00AD7ACA" w:rsidRDefault="002B739C" w:rsidP="00C51C6D">
            <w:pPr>
              <w:spacing w:line="240" w:lineRule="auto"/>
              <w:ind w:firstLine="0"/>
              <w:jc w:val="center"/>
              <w:rPr>
                <w:sz w:val="20"/>
                <w:szCs w:val="20"/>
              </w:rPr>
            </w:pPr>
            <w:r w:rsidRPr="00AD7ACA">
              <w:rPr>
                <w:sz w:val="20"/>
                <w:szCs w:val="20"/>
              </w:rPr>
              <w:t>2</w:t>
            </w:r>
          </w:p>
        </w:tc>
        <w:tc>
          <w:tcPr>
            <w:tcW w:w="4253" w:type="dxa"/>
            <w:shd w:val="clear" w:color="auto" w:fill="auto"/>
            <w:tcMar>
              <w:left w:w="28" w:type="dxa"/>
              <w:right w:w="28" w:type="dxa"/>
            </w:tcMar>
            <w:vAlign w:val="center"/>
          </w:tcPr>
          <w:p w:rsidR="002B739C" w:rsidRPr="00AD7ACA" w:rsidRDefault="002B739C" w:rsidP="00C51C6D">
            <w:pPr>
              <w:shd w:val="clear" w:color="auto" w:fill="FFFFFF"/>
              <w:spacing w:line="240" w:lineRule="auto"/>
              <w:ind w:firstLine="0"/>
              <w:jc w:val="left"/>
              <w:rPr>
                <w:rFonts w:ascii="Calibri" w:hAnsi="Calibri"/>
                <w:color w:val="000000"/>
                <w:sz w:val="23"/>
                <w:szCs w:val="23"/>
              </w:rPr>
            </w:pPr>
            <w:r w:rsidRPr="00AD7ACA">
              <w:rPr>
                <w:color w:val="000000"/>
                <w:sz w:val="20"/>
                <w:szCs w:val="20"/>
              </w:rPr>
              <w:t>Удельная повреждаемость тепловых сетей, шт./(км·год)</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0,55</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0,55</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0,55</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0,55</w:t>
            </w:r>
          </w:p>
        </w:tc>
        <w:tc>
          <w:tcPr>
            <w:tcW w:w="969" w:type="dxa"/>
            <w:shd w:val="clear" w:color="auto" w:fill="auto"/>
            <w:tcMar>
              <w:left w:w="28" w:type="dxa"/>
              <w:right w:w="28" w:type="dxa"/>
            </w:tcMar>
            <w:vAlign w:val="center"/>
          </w:tcPr>
          <w:p w:rsidR="002B739C" w:rsidRPr="00780B4C" w:rsidRDefault="00AD7ACA" w:rsidP="00C51C6D">
            <w:pPr>
              <w:spacing w:line="240" w:lineRule="auto"/>
              <w:ind w:firstLine="0"/>
              <w:jc w:val="center"/>
              <w:rPr>
                <w:sz w:val="20"/>
                <w:szCs w:val="20"/>
              </w:rPr>
            </w:pPr>
            <w:r w:rsidRPr="00AD7ACA">
              <w:rPr>
                <w:sz w:val="20"/>
                <w:szCs w:val="20"/>
              </w:rPr>
              <w:t>0,91</w:t>
            </w:r>
          </w:p>
        </w:tc>
      </w:tr>
    </w:tbl>
    <w:p w:rsidR="002B739C" w:rsidRDefault="002B739C" w:rsidP="002B739C">
      <w:pPr>
        <w:pStyle w:val="3"/>
        <w:rPr>
          <w:rFonts w:ascii="Times New Roman" w:hAnsi="Times New Roman"/>
          <w:i/>
          <w:sz w:val="24"/>
          <w:szCs w:val="24"/>
        </w:rPr>
      </w:pPr>
      <w:bookmarkStart w:id="259" w:name="_Toc8041303"/>
      <w:bookmarkStart w:id="260" w:name="_Toc67499403"/>
      <w:bookmarkStart w:id="261" w:name="sub_1732"/>
      <w:r w:rsidRPr="002B739C">
        <w:rPr>
          <w:rFonts w:ascii="Times New Roman" w:hAnsi="Times New Roman"/>
          <w:i/>
          <w:sz w:val="24"/>
          <w:szCs w:val="24"/>
        </w:rPr>
        <w:t>б)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59"/>
      <w:bookmarkEnd w:id="260"/>
      <w:r>
        <w:rPr>
          <w:rFonts w:ascii="Times New Roman" w:hAnsi="Times New Roman"/>
          <w:i/>
          <w:sz w:val="24"/>
          <w:szCs w:val="24"/>
        </w:rPr>
        <w:t>.</w:t>
      </w:r>
    </w:p>
    <w:bookmarkEnd w:id="261"/>
    <w:p w:rsidR="004C28F0" w:rsidRPr="00261532" w:rsidRDefault="004C28F0" w:rsidP="004C28F0">
      <w:pPr>
        <w:spacing w:after="0"/>
      </w:pPr>
      <w:r w:rsidRPr="00261532">
        <w:t>Для анализа восстановлений применен количественный метод анализа.</w:t>
      </w:r>
    </w:p>
    <w:p w:rsidR="004C28F0" w:rsidRPr="00261532" w:rsidRDefault="004C28F0" w:rsidP="004C28F0">
      <w:pPr>
        <w:spacing w:after="0"/>
      </w:pPr>
      <w:r w:rsidRPr="00261532">
        <w:t>Время, затраченное на восстановление теплоснабжения потребителей после аварийных</w:t>
      </w:r>
      <w:r>
        <w:t xml:space="preserve"> </w:t>
      </w:r>
      <w:r w:rsidRPr="00261532">
        <w:t>отключений, в значительной степени зависит от следующих факторов: диаметр трубопровода,</w:t>
      </w:r>
      <w:r>
        <w:t xml:space="preserve"> </w:t>
      </w:r>
      <w:r w:rsidRPr="00261532">
        <w:t>тип прокладки, объем дренирования и заполнения тепловой сети, а также времени,</w:t>
      </w:r>
      <w:r>
        <w:t xml:space="preserve"> </w:t>
      </w:r>
      <w:r w:rsidRPr="00261532">
        <w:t>затраченного на согласование раскопок с собственниками смежных коммуникаций.</w:t>
      </w:r>
    </w:p>
    <w:p w:rsidR="004C28F0" w:rsidRPr="00261532" w:rsidRDefault="004C28F0" w:rsidP="004C28F0">
      <w:pPr>
        <w:spacing w:after="0"/>
      </w:pPr>
      <w:r w:rsidRPr="00261532">
        <w:t>Среднее время, затраченное на восстановление теплоснабжения потребителей после</w:t>
      </w:r>
      <w:r>
        <w:t xml:space="preserve"> </w:t>
      </w:r>
      <w:r w:rsidRPr="00261532">
        <w:t>аварийных отключений в отопительный период, зависит от характеристик трубопровода</w:t>
      </w:r>
      <w:r>
        <w:t xml:space="preserve"> </w:t>
      </w:r>
      <w:r w:rsidRPr="00261532">
        <w:t xml:space="preserve">отключаемой теплосети, и соответствует установленным нормативам. </w:t>
      </w:r>
    </w:p>
    <w:p w:rsidR="004C28F0" w:rsidRDefault="004C28F0" w:rsidP="004C28F0">
      <w:pPr>
        <w:spacing w:after="0"/>
      </w:pPr>
      <w:r w:rsidRPr="002A3742">
        <w:t>При подземной прокладке тепловых сетей в непроходных каналах и бесканальной прокладке величина подачи теплоты (%) для обеспечения внутренней температуры воздуха в отапливаемых помещениях не ниже +12°С в течение ремонтно-восстановительного периода после отказов принимает</w:t>
      </w:r>
      <w:r>
        <w:t>ся в соответствии с таблицей 50</w:t>
      </w:r>
      <w:r w:rsidRPr="002A3742">
        <w:t>.</w:t>
      </w:r>
    </w:p>
    <w:p w:rsidR="004C28F0" w:rsidRPr="002A3742" w:rsidRDefault="004C28F0" w:rsidP="004C28F0">
      <w:pPr>
        <w:spacing w:after="0"/>
      </w:pPr>
    </w:p>
    <w:p w:rsidR="004C28F0" w:rsidRPr="00077EF2" w:rsidRDefault="004C28F0" w:rsidP="004C28F0">
      <w:pPr>
        <w:keepNext/>
        <w:spacing w:after="0"/>
        <w:ind w:firstLine="0"/>
      </w:pPr>
      <w:r>
        <w:t xml:space="preserve">Таблица 50 - </w:t>
      </w:r>
      <w:r w:rsidRPr="00077EF2">
        <w:t>Допускаемое снижение подачи теплоты в зависимости от диаметра теплопроводов и расчетной температуры наружного воздуха</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20"/>
        <w:gridCol w:w="2116"/>
        <w:gridCol w:w="1158"/>
        <w:gridCol w:w="1158"/>
        <w:gridCol w:w="1158"/>
        <w:gridCol w:w="1158"/>
        <w:gridCol w:w="1146"/>
      </w:tblGrid>
      <w:tr w:rsidR="004C28F0" w:rsidRPr="009A45BD" w:rsidTr="00C51C6D">
        <w:trPr>
          <w:trHeight w:val="255"/>
          <w:tblHeader/>
        </w:trPr>
        <w:tc>
          <w:tcPr>
            <w:tcW w:w="937" w:type="pct"/>
            <w:vMerge w:val="restart"/>
            <w:shd w:val="clear" w:color="auto" w:fill="auto"/>
            <w:vAlign w:val="center"/>
          </w:tcPr>
          <w:p w:rsidR="004C28F0" w:rsidRPr="009A45BD" w:rsidRDefault="004C28F0" w:rsidP="004C28F0">
            <w:pPr>
              <w:pStyle w:val="afa"/>
              <w:spacing w:after="0"/>
              <w:rPr>
                <w:b/>
              </w:rPr>
            </w:pPr>
            <w:r w:rsidRPr="009A45BD">
              <w:rPr>
                <w:b/>
              </w:rPr>
              <w:t>Диаметр труб тепловых сетей, мм</w:t>
            </w:r>
          </w:p>
        </w:tc>
        <w:tc>
          <w:tcPr>
            <w:tcW w:w="1089" w:type="pct"/>
            <w:vMerge w:val="restart"/>
            <w:shd w:val="clear" w:color="auto" w:fill="auto"/>
            <w:vAlign w:val="center"/>
          </w:tcPr>
          <w:p w:rsidR="004C28F0" w:rsidRPr="009A45BD" w:rsidRDefault="004C28F0" w:rsidP="003D1A59">
            <w:pPr>
              <w:pStyle w:val="afa"/>
              <w:spacing w:after="0"/>
              <w:rPr>
                <w:b/>
              </w:rPr>
            </w:pPr>
            <w:r w:rsidRPr="009A45BD">
              <w:rPr>
                <w:b/>
              </w:rPr>
              <w:t>Время восстановления теплоснабжения, ч</w:t>
            </w:r>
          </w:p>
        </w:tc>
        <w:tc>
          <w:tcPr>
            <w:tcW w:w="2974" w:type="pct"/>
            <w:gridSpan w:val="5"/>
            <w:shd w:val="clear" w:color="auto" w:fill="auto"/>
            <w:vAlign w:val="center"/>
          </w:tcPr>
          <w:p w:rsidR="004C28F0" w:rsidRPr="009A45BD" w:rsidRDefault="004C28F0" w:rsidP="004C28F0">
            <w:pPr>
              <w:pStyle w:val="afa"/>
              <w:spacing w:after="0"/>
              <w:rPr>
                <w:b/>
              </w:rPr>
            </w:pPr>
            <w:r w:rsidRPr="009A45BD">
              <w:rPr>
                <w:b/>
              </w:rPr>
              <w:t xml:space="preserve">Расчетная температура наружного воздуха </w:t>
            </w:r>
            <w:r w:rsidRPr="009A45BD">
              <w:rPr>
                <w:b/>
                <w:lang w:val="en-US"/>
              </w:rPr>
              <w:t>t</w:t>
            </w:r>
            <w:r w:rsidRPr="009A45BD">
              <w:rPr>
                <w:b/>
                <w:vertAlign w:val="subscript"/>
              </w:rPr>
              <w:t>0</w:t>
            </w:r>
            <w:r w:rsidRPr="009A45BD">
              <w:rPr>
                <w:b/>
              </w:rPr>
              <w:t>, °</w:t>
            </w:r>
            <w:r w:rsidRPr="009A45BD">
              <w:rPr>
                <w:b/>
                <w:lang w:val="en-US"/>
              </w:rPr>
              <w:t>C</w:t>
            </w:r>
          </w:p>
        </w:tc>
      </w:tr>
      <w:tr w:rsidR="004C28F0" w:rsidRPr="009A45BD" w:rsidTr="00C51C6D">
        <w:trPr>
          <w:trHeight w:val="255"/>
          <w:tblHeader/>
        </w:trPr>
        <w:tc>
          <w:tcPr>
            <w:tcW w:w="937" w:type="pct"/>
            <w:vMerge/>
            <w:shd w:val="clear" w:color="auto" w:fill="auto"/>
            <w:vAlign w:val="center"/>
          </w:tcPr>
          <w:p w:rsidR="004C28F0" w:rsidRPr="009A45BD" w:rsidRDefault="004C28F0" w:rsidP="004C28F0">
            <w:pPr>
              <w:pStyle w:val="afa"/>
              <w:spacing w:after="0"/>
              <w:rPr>
                <w:b/>
              </w:rPr>
            </w:pPr>
          </w:p>
        </w:tc>
        <w:tc>
          <w:tcPr>
            <w:tcW w:w="1089" w:type="pct"/>
            <w:vMerge/>
            <w:shd w:val="clear" w:color="auto" w:fill="auto"/>
            <w:vAlign w:val="center"/>
          </w:tcPr>
          <w:p w:rsidR="004C28F0" w:rsidRPr="009A45BD" w:rsidRDefault="004C28F0" w:rsidP="004C28F0">
            <w:pPr>
              <w:pStyle w:val="afa"/>
              <w:spacing w:after="0"/>
              <w:rPr>
                <w:b/>
              </w:rPr>
            </w:pPr>
          </w:p>
        </w:tc>
        <w:tc>
          <w:tcPr>
            <w:tcW w:w="596" w:type="pct"/>
            <w:shd w:val="clear" w:color="auto" w:fill="auto"/>
            <w:vAlign w:val="center"/>
          </w:tcPr>
          <w:p w:rsidR="004C28F0" w:rsidRPr="009A45BD" w:rsidRDefault="004C28F0" w:rsidP="004C28F0">
            <w:pPr>
              <w:pStyle w:val="afa"/>
              <w:spacing w:after="0"/>
              <w:rPr>
                <w:b/>
                <w:lang w:val="en-US"/>
              </w:rPr>
            </w:pPr>
            <w:r w:rsidRPr="009A45BD">
              <w:rPr>
                <w:b/>
                <w:lang w:val="en-US"/>
              </w:rPr>
              <w:t>-10</w:t>
            </w:r>
          </w:p>
        </w:tc>
        <w:tc>
          <w:tcPr>
            <w:tcW w:w="596" w:type="pct"/>
            <w:shd w:val="clear" w:color="auto" w:fill="auto"/>
            <w:vAlign w:val="center"/>
          </w:tcPr>
          <w:p w:rsidR="004C28F0" w:rsidRPr="009A45BD" w:rsidRDefault="004C28F0" w:rsidP="004C28F0">
            <w:pPr>
              <w:pStyle w:val="afa"/>
              <w:spacing w:after="0"/>
              <w:rPr>
                <w:b/>
                <w:lang w:val="en-US"/>
              </w:rPr>
            </w:pPr>
            <w:r w:rsidRPr="009A45BD">
              <w:rPr>
                <w:b/>
                <w:lang w:val="en-US"/>
              </w:rPr>
              <w:t>-20</w:t>
            </w:r>
          </w:p>
        </w:tc>
        <w:tc>
          <w:tcPr>
            <w:tcW w:w="596" w:type="pct"/>
            <w:shd w:val="clear" w:color="auto" w:fill="auto"/>
            <w:vAlign w:val="center"/>
          </w:tcPr>
          <w:p w:rsidR="004C28F0" w:rsidRPr="009A45BD" w:rsidRDefault="004C28F0" w:rsidP="004C28F0">
            <w:pPr>
              <w:pStyle w:val="afa"/>
              <w:spacing w:after="0"/>
              <w:rPr>
                <w:b/>
                <w:lang w:val="en-US"/>
              </w:rPr>
            </w:pPr>
            <w:r w:rsidRPr="009A45BD">
              <w:rPr>
                <w:b/>
                <w:lang w:val="en-US"/>
              </w:rPr>
              <w:t>-30</w:t>
            </w:r>
          </w:p>
        </w:tc>
        <w:tc>
          <w:tcPr>
            <w:tcW w:w="596" w:type="pct"/>
            <w:shd w:val="clear" w:color="auto" w:fill="auto"/>
            <w:vAlign w:val="center"/>
          </w:tcPr>
          <w:p w:rsidR="004C28F0" w:rsidRPr="009A45BD" w:rsidRDefault="004C28F0" w:rsidP="004C28F0">
            <w:pPr>
              <w:pStyle w:val="afa"/>
              <w:spacing w:after="0"/>
              <w:rPr>
                <w:b/>
                <w:lang w:val="en-US"/>
              </w:rPr>
            </w:pPr>
            <w:r w:rsidRPr="009A45BD">
              <w:rPr>
                <w:b/>
                <w:lang w:val="en-US"/>
              </w:rPr>
              <w:t>-40</w:t>
            </w:r>
          </w:p>
        </w:tc>
        <w:tc>
          <w:tcPr>
            <w:tcW w:w="591" w:type="pct"/>
            <w:shd w:val="clear" w:color="auto" w:fill="auto"/>
            <w:vAlign w:val="center"/>
          </w:tcPr>
          <w:p w:rsidR="004C28F0" w:rsidRPr="009A45BD" w:rsidRDefault="004C28F0" w:rsidP="004C28F0">
            <w:pPr>
              <w:pStyle w:val="afa"/>
              <w:spacing w:after="0"/>
              <w:rPr>
                <w:b/>
                <w:lang w:val="en-US"/>
              </w:rPr>
            </w:pPr>
            <w:r w:rsidRPr="009A45BD">
              <w:rPr>
                <w:b/>
                <w:lang w:val="en-US"/>
              </w:rPr>
              <w:t>-50</w:t>
            </w:r>
          </w:p>
        </w:tc>
      </w:tr>
      <w:tr w:rsidR="004C28F0" w:rsidRPr="009A45BD" w:rsidTr="00C51C6D">
        <w:trPr>
          <w:trHeight w:val="255"/>
          <w:tblHeader/>
        </w:trPr>
        <w:tc>
          <w:tcPr>
            <w:tcW w:w="937" w:type="pct"/>
            <w:vMerge/>
            <w:shd w:val="clear" w:color="auto" w:fill="auto"/>
            <w:vAlign w:val="center"/>
          </w:tcPr>
          <w:p w:rsidR="004C28F0" w:rsidRPr="009A45BD" w:rsidRDefault="004C28F0" w:rsidP="004C28F0">
            <w:pPr>
              <w:pStyle w:val="afa"/>
              <w:spacing w:after="0"/>
              <w:rPr>
                <w:b/>
              </w:rPr>
            </w:pPr>
          </w:p>
        </w:tc>
        <w:tc>
          <w:tcPr>
            <w:tcW w:w="1089" w:type="pct"/>
            <w:vMerge/>
            <w:shd w:val="clear" w:color="auto" w:fill="auto"/>
            <w:vAlign w:val="center"/>
          </w:tcPr>
          <w:p w:rsidR="004C28F0" w:rsidRPr="009A45BD" w:rsidRDefault="004C28F0" w:rsidP="004C28F0">
            <w:pPr>
              <w:pStyle w:val="afa"/>
              <w:spacing w:after="0"/>
              <w:rPr>
                <w:b/>
              </w:rPr>
            </w:pPr>
          </w:p>
        </w:tc>
        <w:tc>
          <w:tcPr>
            <w:tcW w:w="2974" w:type="pct"/>
            <w:gridSpan w:val="5"/>
            <w:shd w:val="clear" w:color="auto" w:fill="auto"/>
            <w:vAlign w:val="center"/>
          </w:tcPr>
          <w:p w:rsidR="004C28F0" w:rsidRPr="009A45BD" w:rsidRDefault="004C28F0" w:rsidP="004C28F0">
            <w:pPr>
              <w:pStyle w:val="afa"/>
              <w:spacing w:after="0"/>
              <w:rPr>
                <w:b/>
              </w:rPr>
            </w:pPr>
            <w:r w:rsidRPr="009A45BD">
              <w:rPr>
                <w:b/>
              </w:rPr>
              <w:t>Допускаемое снижение подачи теплоты, %</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300</w:t>
            </w:r>
          </w:p>
        </w:tc>
        <w:tc>
          <w:tcPr>
            <w:tcW w:w="1089" w:type="pct"/>
            <w:shd w:val="clear" w:color="auto" w:fill="auto"/>
            <w:vAlign w:val="center"/>
          </w:tcPr>
          <w:p w:rsidR="004C28F0" w:rsidRPr="009A45BD" w:rsidRDefault="004C28F0" w:rsidP="004C28F0">
            <w:pPr>
              <w:pStyle w:val="afa"/>
              <w:spacing w:after="0"/>
            </w:pPr>
            <w:r w:rsidRPr="009A45BD">
              <w:t>15</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32</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50</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60</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59</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64</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400</w:t>
            </w:r>
          </w:p>
        </w:tc>
        <w:tc>
          <w:tcPr>
            <w:tcW w:w="1089" w:type="pct"/>
            <w:shd w:val="clear" w:color="auto" w:fill="auto"/>
            <w:vAlign w:val="center"/>
          </w:tcPr>
          <w:p w:rsidR="004C28F0" w:rsidRPr="009A45BD" w:rsidRDefault="004C28F0" w:rsidP="004C28F0">
            <w:pPr>
              <w:pStyle w:val="afa"/>
              <w:spacing w:after="0"/>
            </w:pPr>
            <w:r w:rsidRPr="009A45BD">
              <w:t>18</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41</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56</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65</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63</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68</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500</w:t>
            </w:r>
          </w:p>
        </w:tc>
        <w:tc>
          <w:tcPr>
            <w:tcW w:w="1089" w:type="pct"/>
            <w:shd w:val="clear" w:color="auto" w:fill="auto"/>
            <w:vAlign w:val="center"/>
          </w:tcPr>
          <w:p w:rsidR="004C28F0" w:rsidRPr="009A45BD" w:rsidRDefault="004C28F0" w:rsidP="004C28F0">
            <w:pPr>
              <w:pStyle w:val="afa"/>
              <w:spacing w:after="0"/>
            </w:pPr>
            <w:r w:rsidRPr="009A45BD">
              <w:t>22</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49</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63</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70</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69</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73</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600</w:t>
            </w:r>
          </w:p>
        </w:tc>
        <w:tc>
          <w:tcPr>
            <w:tcW w:w="1089" w:type="pct"/>
            <w:shd w:val="clear" w:color="auto" w:fill="auto"/>
            <w:vAlign w:val="center"/>
          </w:tcPr>
          <w:p w:rsidR="004C28F0" w:rsidRPr="009A45BD" w:rsidRDefault="004C28F0" w:rsidP="004C28F0">
            <w:pPr>
              <w:pStyle w:val="afa"/>
              <w:spacing w:after="0"/>
            </w:pPr>
            <w:r w:rsidRPr="009A45BD">
              <w:t>26</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52</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68</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75</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73</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77</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700</w:t>
            </w:r>
          </w:p>
        </w:tc>
        <w:tc>
          <w:tcPr>
            <w:tcW w:w="1089" w:type="pct"/>
            <w:shd w:val="clear" w:color="auto" w:fill="auto"/>
            <w:vAlign w:val="center"/>
          </w:tcPr>
          <w:p w:rsidR="004C28F0" w:rsidRPr="009A45BD" w:rsidRDefault="004C28F0" w:rsidP="004C28F0">
            <w:pPr>
              <w:pStyle w:val="afa"/>
              <w:spacing w:after="0"/>
            </w:pPr>
            <w:r w:rsidRPr="009A45BD">
              <w:t>29</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59</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70</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76</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75</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78</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800 – 1000</w:t>
            </w:r>
          </w:p>
        </w:tc>
        <w:tc>
          <w:tcPr>
            <w:tcW w:w="1089" w:type="pct"/>
            <w:shd w:val="clear" w:color="auto" w:fill="auto"/>
            <w:vAlign w:val="center"/>
          </w:tcPr>
          <w:p w:rsidR="004C28F0" w:rsidRPr="009A45BD" w:rsidRDefault="004C28F0" w:rsidP="004C28F0">
            <w:pPr>
              <w:pStyle w:val="afa"/>
              <w:spacing w:after="0"/>
            </w:pPr>
            <w:r w:rsidRPr="009A45BD">
              <w:t>40</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66</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75</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80</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79</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82</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1200 – 1400</w:t>
            </w:r>
          </w:p>
        </w:tc>
        <w:tc>
          <w:tcPr>
            <w:tcW w:w="1089" w:type="pct"/>
            <w:shd w:val="clear" w:color="auto" w:fill="auto"/>
            <w:vAlign w:val="center"/>
          </w:tcPr>
          <w:p w:rsidR="004C28F0" w:rsidRPr="009A45BD" w:rsidRDefault="004C28F0" w:rsidP="004C28F0">
            <w:pPr>
              <w:pStyle w:val="afa"/>
              <w:spacing w:after="0"/>
            </w:pPr>
            <w:r w:rsidRPr="009A45BD">
              <w:t>До 54</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71</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79</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83</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82</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85</w:t>
            </w:r>
          </w:p>
        </w:tc>
      </w:tr>
    </w:tbl>
    <w:p w:rsidR="004C28F0" w:rsidRDefault="004C28F0" w:rsidP="004C28F0">
      <w:pPr>
        <w:spacing w:after="0"/>
      </w:pPr>
    </w:p>
    <w:p w:rsidR="004C28F0" w:rsidRPr="002A3742" w:rsidRDefault="004C28F0" w:rsidP="004C28F0">
      <w:pPr>
        <w:spacing w:after="0"/>
      </w:pPr>
      <w:r w:rsidRPr="002A3742">
        <w:t>Время ликвидации аварий в значительной мере зависит от наличия запасных частей и материалов, необходимых для этого. Поэтому особое внимание уделяется поддержанию необходимого запаса материалов, деталей, узлов и оборудования.</w:t>
      </w:r>
    </w:p>
    <w:p w:rsidR="004C28F0" w:rsidRPr="002A3742" w:rsidRDefault="004C28F0" w:rsidP="004C28F0">
      <w:pPr>
        <w:spacing w:after="0"/>
      </w:pPr>
      <w:r w:rsidRPr="002A3742">
        <w:t>Основой надежной, бесперебойной и экономичной работы систем теплоснабжения является выполнение правил эксплуатации, а также своевременное и качественное проведение профилактических ремонтов.</w:t>
      </w:r>
    </w:p>
    <w:p w:rsidR="004C28F0" w:rsidRPr="002A3742" w:rsidRDefault="004C28F0" w:rsidP="004C28F0">
      <w:pPr>
        <w:spacing w:after="0"/>
      </w:pPr>
      <w:r w:rsidRPr="002A3742">
        <w:t>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надежное и качественное теплоснабжение потребителей.</w:t>
      </w:r>
    </w:p>
    <w:p w:rsidR="004C28F0" w:rsidRPr="002A3742" w:rsidRDefault="004C28F0" w:rsidP="004C28F0">
      <w:pPr>
        <w:spacing w:after="0"/>
      </w:pPr>
      <w:r w:rsidRPr="002A3742">
        <w:t>С целью определения состояния строительно-изоляционных конструкций, тепловой изоляции и трубопроводов производятся шурфовки, которые в настоящее время являются наиболее достоверным способом оценки состояния элементов подземных прокладок тепловых сетей. Для проведения шурфовок ежегодно составляются планы. Количество проводимых шурфовок устанавливается предприятием тепловых сетей и зависит от протяженности тепловой сети, ее состояния, вида изоляционных конструкций. Результаты шурфовок учитываются при составлении плана ремонтов тепловых сетей.</w:t>
      </w:r>
    </w:p>
    <w:p w:rsidR="004C28F0" w:rsidRDefault="004C28F0" w:rsidP="004C28F0">
      <w:pPr>
        <w:spacing w:after="0"/>
      </w:pPr>
      <w:r w:rsidRPr="002A3742">
        <w:t xml:space="preserve">Тепловые сети, находящиеся в эксплуатации, подвергаются испытаниям на гидравлическую плотность ежегодно после окончания отопительного периода для выявления дефектов, подлежащих устранению при капитальном ремонте и после окончания ремонта перед включением сетей в эксплуатацию. </w:t>
      </w:r>
    </w:p>
    <w:p w:rsidR="004C28F0" w:rsidRDefault="004C28F0" w:rsidP="004C28F0">
      <w:pPr>
        <w:spacing w:after="0"/>
      </w:pPr>
      <w:r w:rsidRPr="002A3742">
        <w:t>В процессе эксплуатации особое внимание уделяется выполнению всех требований нормативных документов, что существенно уменьшает число отказов в период отопительного сезона.</w:t>
      </w:r>
    </w:p>
    <w:p w:rsidR="004C28F0" w:rsidRDefault="004C28F0" w:rsidP="004C28F0">
      <w:pPr>
        <w:spacing w:after="0"/>
      </w:pPr>
      <w:r>
        <w:t>Время восстановления повреждений на тепловых сетях не превышает нормы восстановления теплоснабжения, определенные в СП 124.13330.2012 «Тепловые сети» и в «Правилах предоставления коммунальных услуг собственникам и пользователям помещений в многоквартирных домах и жилых домов», утвержденных Постановлением № 354 от 06.05.2011 г.</w:t>
      </w:r>
    </w:p>
    <w:p w:rsidR="004C28F0" w:rsidRDefault="004C28F0" w:rsidP="004C28F0">
      <w:pPr>
        <w:pStyle w:val="3"/>
        <w:spacing w:before="0" w:after="0"/>
        <w:rPr>
          <w:rFonts w:ascii="Times New Roman" w:hAnsi="Times New Roman"/>
          <w:i/>
          <w:sz w:val="24"/>
          <w:szCs w:val="24"/>
        </w:rPr>
      </w:pPr>
      <w:bookmarkStart w:id="262" w:name="_Toc8041304"/>
      <w:bookmarkStart w:id="263" w:name="_Toc67499404"/>
      <w:bookmarkStart w:id="264" w:name="sub_1733"/>
      <w:r w:rsidRPr="004C28F0">
        <w:rPr>
          <w:rFonts w:ascii="Times New Roman" w:hAnsi="Times New Roman"/>
          <w:i/>
          <w:sz w:val="24"/>
          <w:szCs w:val="24"/>
        </w:rPr>
        <w:t>в)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62"/>
      <w:bookmarkEnd w:id="263"/>
      <w:r>
        <w:rPr>
          <w:rFonts w:ascii="Times New Roman" w:hAnsi="Times New Roman"/>
          <w:i/>
          <w:sz w:val="24"/>
          <w:szCs w:val="24"/>
        </w:rPr>
        <w:t>.</w:t>
      </w:r>
    </w:p>
    <w:p w:rsidR="004C28F0" w:rsidRDefault="00777D53" w:rsidP="00777D53">
      <w:pPr>
        <w:spacing w:after="0"/>
      </w:pPr>
      <w:r>
        <w:t>Подготовка котельных и тепловых сетей к отопительному периоду начинается в предыдущем периоде с систематизации выявленных дефектов в работе оборудования и отклонений от гидравлического и теплового режимов, составления планов работ, подготовки необходимой документации и материально-техническим обеспечением плановых работ.</w:t>
      </w:r>
    </w:p>
    <w:p w:rsidR="00777D53" w:rsidRDefault="00777D53" w:rsidP="00777D53">
      <w:pPr>
        <w:spacing w:after="0"/>
      </w:pPr>
      <w:r>
        <w:t>Мероприятия по подготовке объектов теплоснабжения к работе в отопительный период выполняются в соответствии с утвержденными графиками. Отклонений и нарушений при выполнении намеченных планов не зафиксировано.</w:t>
      </w:r>
    </w:p>
    <w:p w:rsidR="00777D53" w:rsidRDefault="00777D53" w:rsidP="00777D53">
      <w:pPr>
        <w:spacing w:after="0"/>
      </w:pPr>
      <w:r>
        <w:t>Готовность к ликвидации аварийных ситуаций проведена в ходе противоаварийных тренировок.</w:t>
      </w:r>
    </w:p>
    <w:p w:rsidR="00777D53" w:rsidRDefault="00777D53" w:rsidP="00777D53">
      <w:pPr>
        <w:spacing w:after="0"/>
      </w:pPr>
      <w:r>
        <w:t>При отказах любого элемента, связанного с потребителем, во время проведения аварийно-восстановительных работ температура внутри зданий снижается. Снижение температуры внутреннего воздуха в аварийных ситуациях регламентировано СП 124.13330.2012 и ограничено минимально-допустимым значением 12 °С для жилых зданий. Следовательно, в зависимости от температур наружного воздуха, ограничен период восстановления системы теплоснабжения. При превышении расчетного времени восстановления над нормативным</w:t>
      </w:r>
      <w:r w:rsidR="00C51C6D">
        <w:t>и</w:t>
      </w:r>
      <w:r>
        <w:t xml:space="preserve"> необходимо дополнительное секционирование тепловой сети.</w:t>
      </w:r>
    </w:p>
    <w:p w:rsidR="00777D53" w:rsidRDefault="00777D53" w:rsidP="00777D53">
      <w:pPr>
        <w:pStyle w:val="3"/>
        <w:rPr>
          <w:rFonts w:ascii="Times New Roman" w:hAnsi="Times New Roman"/>
          <w:i/>
          <w:sz w:val="24"/>
          <w:szCs w:val="24"/>
        </w:rPr>
      </w:pPr>
      <w:bookmarkStart w:id="265" w:name="_Toc8041305"/>
      <w:bookmarkStart w:id="266" w:name="_Toc67499405"/>
      <w:bookmarkStart w:id="267" w:name="sub_1734"/>
      <w:r w:rsidRPr="00777D53">
        <w:rPr>
          <w:rFonts w:ascii="Times New Roman" w:hAnsi="Times New Roman"/>
          <w:i/>
          <w:sz w:val="24"/>
          <w:szCs w:val="24"/>
        </w:rPr>
        <w:t>г) обоснование результатов оценки коэффициентов готовности теплопроводов к несению тепловой нагрузки</w:t>
      </w:r>
      <w:bookmarkEnd w:id="265"/>
      <w:bookmarkEnd w:id="266"/>
      <w:r>
        <w:rPr>
          <w:rFonts w:ascii="Times New Roman" w:hAnsi="Times New Roman"/>
          <w:i/>
          <w:sz w:val="24"/>
          <w:szCs w:val="24"/>
        </w:rPr>
        <w:t>.</w:t>
      </w:r>
    </w:p>
    <w:p w:rsidR="00C51C6D" w:rsidRDefault="00C51C6D" w:rsidP="00C51C6D">
      <w:r>
        <w:t>Пропускная способность трубопроводов достаточна для пропуска расчетного расхода теплоносителя.</w:t>
      </w:r>
    </w:p>
    <w:p w:rsidR="00C51C6D" w:rsidRDefault="00C51C6D" w:rsidP="00C51C6D">
      <w:pPr>
        <w:pStyle w:val="3"/>
        <w:rPr>
          <w:rFonts w:ascii="Times New Roman" w:hAnsi="Times New Roman"/>
          <w:i/>
          <w:sz w:val="24"/>
          <w:szCs w:val="24"/>
        </w:rPr>
      </w:pPr>
      <w:bookmarkStart w:id="268" w:name="_Toc67499406"/>
      <w:bookmarkStart w:id="269" w:name="_Toc8041306"/>
      <w:bookmarkStart w:id="270" w:name="sub_1735"/>
      <w:r w:rsidRPr="00C51C6D">
        <w:rPr>
          <w:rFonts w:ascii="Times New Roman" w:hAnsi="Times New Roman"/>
          <w:i/>
          <w:sz w:val="24"/>
          <w:szCs w:val="24"/>
        </w:rPr>
        <w:t>д)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268"/>
      <w:bookmarkEnd w:id="269"/>
      <w:bookmarkEnd w:id="270"/>
      <w:r>
        <w:rPr>
          <w:rFonts w:ascii="Times New Roman" w:hAnsi="Times New Roman"/>
          <w:i/>
          <w:sz w:val="24"/>
          <w:szCs w:val="24"/>
        </w:rPr>
        <w:t>.</w:t>
      </w:r>
    </w:p>
    <w:p w:rsidR="00C51C6D" w:rsidRDefault="00C51C6D" w:rsidP="00C51C6D">
      <w:pPr>
        <w:autoSpaceDE w:val="0"/>
        <w:autoSpaceDN w:val="0"/>
        <w:adjustRightInd w:val="0"/>
        <w:rPr>
          <w:szCs w:val="26"/>
        </w:rPr>
      </w:pPr>
      <w:r>
        <w:rPr>
          <w:szCs w:val="26"/>
        </w:rPr>
        <w:t xml:space="preserve">Согласно </w:t>
      </w:r>
      <w:r>
        <w:t>СП 124.13330.2012</w:t>
      </w:r>
      <w:r>
        <w:rPr>
          <w:szCs w:val="26"/>
        </w:rPr>
        <w:t xml:space="preserve"> при отказах (аварийных ситуациях) </w:t>
      </w:r>
      <w:r>
        <w:t>в системе централизованного теплоснабжения в течение всего ремонтно-восстановительного периода должно обеспечиваться</w:t>
      </w:r>
      <w:r>
        <w:rPr>
          <w:szCs w:val="26"/>
        </w:rPr>
        <w:t xml:space="preserve"> допустимое снижение теплоты при расчетной температуре </w:t>
      </w:r>
      <w:r w:rsidR="004F6FD9">
        <w:rPr>
          <w:szCs w:val="26"/>
        </w:rPr>
        <w:t>наружного воздуха таблица 51</w:t>
      </w:r>
      <w:r>
        <w:rPr>
          <w:szCs w:val="26"/>
        </w:rPr>
        <w:t xml:space="preserve">. </w:t>
      </w:r>
    </w:p>
    <w:p w:rsidR="00C51C6D" w:rsidRDefault="004F6FD9" w:rsidP="004F6FD9">
      <w:pPr>
        <w:autoSpaceDE w:val="0"/>
        <w:autoSpaceDN w:val="0"/>
        <w:adjustRightInd w:val="0"/>
        <w:ind w:firstLine="0"/>
        <w:rPr>
          <w:szCs w:val="26"/>
        </w:rPr>
      </w:pPr>
      <w:bookmarkStart w:id="271" w:name="_Ref393205344"/>
      <w:r>
        <w:rPr>
          <w:szCs w:val="26"/>
        </w:rPr>
        <w:t>Таблица 51 - Д</w:t>
      </w:r>
      <w:r w:rsidR="00C51C6D">
        <w:rPr>
          <w:szCs w:val="26"/>
        </w:rPr>
        <w:t>опустимое снижение теплоты при расчетной температуре наружного воздуха для проектирования отопления</w:t>
      </w:r>
      <w:r w:rsidR="001D4FD1">
        <w:rPr>
          <w:szCs w:val="26"/>
        </w:rPr>
        <w:t>.</w:t>
      </w:r>
    </w:p>
    <w:tbl>
      <w:tblPr>
        <w:tblW w:w="5000" w:type="pct"/>
        <w:jc w:val="center"/>
        <w:shd w:val="clear" w:color="auto" w:fill="FFFFFF"/>
        <w:tblCellMar>
          <w:left w:w="28" w:type="dxa"/>
          <w:right w:w="28" w:type="dxa"/>
        </w:tblCellMar>
        <w:tblLook w:val="04A0"/>
      </w:tblPr>
      <w:tblGrid>
        <w:gridCol w:w="4301"/>
        <w:gridCol w:w="1033"/>
        <w:gridCol w:w="1092"/>
        <w:gridCol w:w="1092"/>
        <w:gridCol w:w="1092"/>
        <w:gridCol w:w="1084"/>
      </w:tblGrid>
      <w:tr w:rsidR="00C51C6D" w:rsidTr="00C51C6D">
        <w:trPr>
          <w:tblHeader/>
          <w:jc w:val="center"/>
        </w:trPr>
        <w:tc>
          <w:tcPr>
            <w:tcW w:w="2219" w:type="pct"/>
            <w:vMerge w:val="restart"/>
            <w:tcBorders>
              <w:top w:val="single" w:sz="4"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rPr>
                <w:b/>
              </w:rPr>
            </w:pPr>
            <w:bookmarkStart w:id="272" w:name="TO0000001"/>
            <w:bookmarkEnd w:id="271"/>
            <w:r>
              <w:rPr>
                <w:b/>
              </w:rPr>
              <w:t>Наименование показателя</w:t>
            </w:r>
          </w:p>
        </w:tc>
        <w:tc>
          <w:tcPr>
            <w:tcW w:w="2781" w:type="pct"/>
            <w:gridSpan w:val="5"/>
            <w:tcBorders>
              <w:top w:val="single" w:sz="4"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rPr>
                <w:b/>
              </w:rPr>
            </w:pPr>
            <w:r>
              <w:rPr>
                <w:b/>
              </w:rPr>
              <w:t>Расчетная температура наружного воздуха для проектирования отопления tо, °С</w:t>
            </w:r>
          </w:p>
        </w:tc>
      </w:tr>
      <w:tr w:rsidR="00C51C6D" w:rsidTr="00C51C6D">
        <w:trPr>
          <w:tblHeader/>
          <w:jc w:val="center"/>
        </w:trPr>
        <w:tc>
          <w:tcPr>
            <w:tcW w:w="0" w:type="auto"/>
            <w:vMerge/>
            <w:tcBorders>
              <w:top w:val="single" w:sz="4" w:space="0" w:color="auto"/>
              <w:left w:val="single" w:sz="4" w:space="0" w:color="auto"/>
              <w:bottom w:val="single" w:sz="6" w:space="0" w:color="auto"/>
              <w:right w:val="single" w:sz="4" w:space="0" w:color="auto"/>
            </w:tcBorders>
            <w:shd w:val="clear" w:color="auto" w:fill="FFFFFF"/>
            <w:vAlign w:val="center"/>
            <w:hideMark/>
          </w:tcPr>
          <w:p w:rsidR="00C51C6D" w:rsidRDefault="00C51C6D">
            <w:pPr>
              <w:spacing w:line="240" w:lineRule="auto"/>
              <w:ind w:firstLine="0"/>
              <w:jc w:val="left"/>
              <w:rPr>
                <w:rFonts w:eastAsia="Calibri"/>
                <w:b/>
                <w:sz w:val="20"/>
                <w:szCs w:val="22"/>
                <w:lang w:eastAsia="en-US"/>
              </w:rPr>
            </w:pPr>
          </w:p>
        </w:tc>
        <w:tc>
          <w:tcPr>
            <w:tcW w:w="53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rsidP="004F6FD9">
            <w:pPr>
              <w:pStyle w:val="afa"/>
              <w:ind w:firstLine="0"/>
              <w:jc w:val="both"/>
              <w:rPr>
                <w:b/>
              </w:rPr>
            </w:pPr>
            <w:r>
              <w:rPr>
                <w:b/>
              </w:rPr>
              <w:t>минус 10</w:t>
            </w:r>
          </w:p>
        </w:tc>
        <w:tc>
          <w:tcPr>
            <w:tcW w:w="5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rsidP="004F6FD9">
            <w:pPr>
              <w:pStyle w:val="afa"/>
              <w:ind w:firstLine="0"/>
              <w:jc w:val="both"/>
              <w:rPr>
                <w:b/>
              </w:rPr>
            </w:pPr>
            <w:r>
              <w:rPr>
                <w:b/>
              </w:rPr>
              <w:t>минус 20</w:t>
            </w:r>
          </w:p>
        </w:tc>
        <w:tc>
          <w:tcPr>
            <w:tcW w:w="5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rsidP="004F6FD9">
            <w:pPr>
              <w:pStyle w:val="afa"/>
              <w:ind w:firstLine="0"/>
              <w:jc w:val="both"/>
              <w:rPr>
                <w:b/>
              </w:rPr>
            </w:pPr>
            <w:r>
              <w:rPr>
                <w:b/>
              </w:rPr>
              <w:t>минус 30</w:t>
            </w:r>
          </w:p>
        </w:tc>
        <w:tc>
          <w:tcPr>
            <w:tcW w:w="5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rsidP="004F6FD9">
            <w:pPr>
              <w:pStyle w:val="afa"/>
              <w:ind w:firstLine="0"/>
              <w:jc w:val="both"/>
              <w:rPr>
                <w:b/>
              </w:rPr>
            </w:pPr>
            <w:r>
              <w:rPr>
                <w:b/>
              </w:rPr>
              <w:t>минус 40</w:t>
            </w:r>
          </w:p>
        </w:tc>
        <w:tc>
          <w:tcPr>
            <w:tcW w:w="56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rsidP="004F6FD9">
            <w:pPr>
              <w:pStyle w:val="afa"/>
              <w:ind w:firstLine="0"/>
              <w:jc w:val="both"/>
              <w:rPr>
                <w:b/>
              </w:rPr>
            </w:pPr>
            <w:r>
              <w:rPr>
                <w:b/>
              </w:rPr>
              <w:t>минус 50</w:t>
            </w:r>
          </w:p>
        </w:tc>
      </w:tr>
      <w:tr w:rsidR="00C51C6D" w:rsidTr="00C51C6D">
        <w:trPr>
          <w:jc w:val="center"/>
        </w:trPr>
        <w:tc>
          <w:tcPr>
            <w:tcW w:w="221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rsidP="00C51C6D">
            <w:pPr>
              <w:pStyle w:val="afa"/>
              <w:ind w:firstLine="0"/>
              <w:jc w:val="both"/>
            </w:pPr>
            <w:r>
              <w:t>Допустимое снижение подачи теплоты, %, до</w:t>
            </w:r>
          </w:p>
        </w:tc>
        <w:tc>
          <w:tcPr>
            <w:tcW w:w="53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pPr>
            <w:r>
              <w:t>78</w:t>
            </w:r>
          </w:p>
        </w:tc>
        <w:tc>
          <w:tcPr>
            <w:tcW w:w="5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pPr>
            <w:r>
              <w:t>84</w:t>
            </w:r>
          </w:p>
        </w:tc>
        <w:tc>
          <w:tcPr>
            <w:tcW w:w="5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pPr>
            <w:r>
              <w:t>87</w:t>
            </w:r>
          </w:p>
        </w:tc>
        <w:tc>
          <w:tcPr>
            <w:tcW w:w="5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pPr>
            <w:r>
              <w:t>89</w:t>
            </w:r>
          </w:p>
        </w:tc>
        <w:tc>
          <w:tcPr>
            <w:tcW w:w="56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pPr>
            <w:r>
              <w:t>91</w:t>
            </w:r>
          </w:p>
        </w:tc>
      </w:tr>
      <w:tr w:rsidR="00C51C6D" w:rsidTr="00C51C6D">
        <w:trPr>
          <w:jc w:val="center"/>
        </w:trPr>
        <w:tc>
          <w:tcPr>
            <w:tcW w:w="5000" w:type="pct"/>
            <w:gridSpan w:val="6"/>
            <w:tcBorders>
              <w:top w:val="single" w:sz="6" w:space="0" w:color="auto"/>
              <w:left w:val="single" w:sz="4" w:space="0" w:color="auto"/>
              <w:bottom w:val="single" w:sz="4" w:space="0" w:color="auto"/>
              <w:right w:val="single" w:sz="4" w:space="0" w:color="auto"/>
            </w:tcBorders>
            <w:shd w:val="clear" w:color="auto" w:fill="FFFFFF"/>
            <w:vAlign w:val="center"/>
            <w:hideMark/>
          </w:tcPr>
          <w:p w:rsidR="00C51C6D" w:rsidRDefault="00C51C6D" w:rsidP="00C51C6D">
            <w:pPr>
              <w:pStyle w:val="afa"/>
              <w:ind w:firstLine="0"/>
              <w:jc w:val="left"/>
            </w:pPr>
            <w:r>
              <w:t>Примечание - Таблица соответствует температуре наружного воздуха наиболее холодной пятидневки обеспеченностью 0,92</w:t>
            </w:r>
          </w:p>
        </w:tc>
      </w:tr>
    </w:tbl>
    <w:bookmarkEnd w:id="272"/>
    <w:p w:rsidR="00C51C6D" w:rsidRDefault="001D4FD1" w:rsidP="00C51C6D">
      <w:r>
        <w:t>Информация об оценке недоотпуска тепловой энергии по причине отказов (аварийных ситуаций) и простоев тепловых сетей и источников тепловой энергии отсутствует.</w:t>
      </w:r>
    </w:p>
    <w:p w:rsidR="001D4FD1" w:rsidRDefault="0008778B" w:rsidP="001D4FD1">
      <w:pPr>
        <w:jc w:val="center"/>
        <w:rPr>
          <w:b/>
          <w:szCs w:val="20"/>
        </w:rPr>
      </w:pPr>
      <w:r>
        <w:rPr>
          <w:b/>
          <w:szCs w:val="20"/>
        </w:rPr>
        <w:t>ГЛАВА</w:t>
      </w:r>
      <w:r w:rsidR="001D4FD1" w:rsidRPr="00DD19CB">
        <w:rPr>
          <w:b/>
          <w:szCs w:val="20"/>
        </w:rPr>
        <w:t xml:space="preserve"> </w:t>
      </w:r>
      <w:r w:rsidR="001D4FD1">
        <w:rPr>
          <w:b/>
          <w:szCs w:val="20"/>
        </w:rPr>
        <w:t>12. ОБОСНОВАНИЕ ИНВЕСТИЦИЙ В СТРОИТЕЛЬСТВО, РЕКОНСТРУКЦИЮ, ТЕХНИЧЕСКОЕ ПЕРЕВООРУЖЕНИЕ И (ИЛИ) МОДЕРНИЗАЦИЮ.</w:t>
      </w:r>
    </w:p>
    <w:p w:rsidR="001D4FD1" w:rsidRDefault="001D4FD1" w:rsidP="001D4FD1">
      <w:pPr>
        <w:pStyle w:val="3"/>
        <w:rPr>
          <w:rFonts w:ascii="Times New Roman" w:hAnsi="Times New Roman"/>
          <w:i/>
          <w:sz w:val="24"/>
          <w:szCs w:val="24"/>
        </w:rPr>
      </w:pPr>
      <w:bookmarkStart w:id="273" w:name="_Toc67499408"/>
      <w:bookmarkStart w:id="274" w:name="_Toc8041308"/>
      <w:r w:rsidRPr="001D4FD1">
        <w:rPr>
          <w:rFonts w:ascii="Times New Roman" w:hAnsi="Times New Roman"/>
          <w:i/>
          <w:sz w:val="24"/>
          <w:szCs w:val="24"/>
        </w:rPr>
        <w:t>а)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73"/>
      <w:bookmarkEnd w:id="274"/>
      <w:r>
        <w:rPr>
          <w:rFonts w:ascii="Times New Roman" w:hAnsi="Times New Roman"/>
          <w:i/>
          <w:sz w:val="24"/>
          <w:szCs w:val="24"/>
        </w:rPr>
        <w:t>.</w:t>
      </w:r>
    </w:p>
    <w:p w:rsidR="009F1B4F" w:rsidRPr="009F1B4F" w:rsidRDefault="009F1B4F" w:rsidP="009F1B4F">
      <w:pPr>
        <w:spacing w:after="0"/>
      </w:pPr>
      <w:r w:rsidRPr="007D5E60">
        <w:t>Предложения по величине необходимых инвестиций в</w:t>
      </w:r>
      <w:r>
        <w:t xml:space="preserve"> строительство,</w:t>
      </w:r>
      <w:r w:rsidRPr="007D5E60">
        <w:t xml:space="preserve"> реконструкцию и техническое перевооружение источников тепловой энергии, тепловых сетей в 20</w:t>
      </w:r>
      <w:r>
        <w:t>21</w:t>
      </w:r>
      <w:r w:rsidRPr="007D5E60">
        <w:t>-20</w:t>
      </w:r>
      <w:r>
        <w:t>40</w:t>
      </w:r>
      <w:r w:rsidRPr="007D5E60">
        <w:t xml:space="preserve"> гг. </w:t>
      </w:r>
      <w:r w:rsidRPr="009F1B4F">
        <w:t>представлены в таблице 52.</w:t>
      </w:r>
    </w:p>
    <w:p w:rsidR="009F1B4F" w:rsidRPr="009F1B4F" w:rsidRDefault="009F1B4F" w:rsidP="009F1B4F">
      <w:pPr>
        <w:spacing w:after="0"/>
      </w:pPr>
      <w:r w:rsidRPr="009F1B4F">
        <w:t xml:space="preserve">Необходимо отметить, что объёмы финансирования носят прогнозный характер и должны ежегодно уточняться в зависимости: </w:t>
      </w:r>
    </w:p>
    <w:p w:rsidR="009F1B4F" w:rsidRPr="009F1B4F" w:rsidRDefault="009F1B4F" w:rsidP="009F1B4F">
      <w:pPr>
        <w:pStyle w:val="ac"/>
        <w:numPr>
          <w:ilvl w:val="0"/>
          <w:numId w:val="32"/>
        </w:numPr>
        <w:spacing w:after="0"/>
        <w:ind w:left="993"/>
        <w:rPr>
          <w:rFonts w:ascii="Times New Roman" w:hAnsi="Times New Roman"/>
          <w:sz w:val="24"/>
          <w:szCs w:val="24"/>
        </w:rPr>
      </w:pPr>
      <w:r w:rsidRPr="009F1B4F">
        <w:rPr>
          <w:rFonts w:ascii="Times New Roman" w:hAnsi="Times New Roman"/>
          <w:sz w:val="24"/>
          <w:szCs w:val="24"/>
        </w:rPr>
        <w:t xml:space="preserve">от финансовых возможностей бюджетов и теплоснабжающих организаций; </w:t>
      </w:r>
    </w:p>
    <w:p w:rsidR="009F1B4F" w:rsidRPr="009F1B4F" w:rsidRDefault="009F1B4F" w:rsidP="009F1B4F">
      <w:pPr>
        <w:pStyle w:val="ac"/>
        <w:numPr>
          <w:ilvl w:val="0"/>
          <w:numId w:val="32"/>
        </w:numPr>
        <w:spacing w:after="0"/>
        <w:ind w:left="993"/>
        <w:rPr>
          <w:rFonts w:ascii="Times New Roman" w:hAnsi="Times New Roman"/>
          <w:sz w:val="24"/>
          <w:szCs w:val="24"/>
        </w:rPr>
      </w:pPr>
      <w:r w:rsidRPr="009F1B4F">
        <w:rPr>
          <w:rFonts w:ascii="Times New Roman" w:hAnsi="Times New Roman"/>
          <w:sz w:val="24"/>
          <w:szCs w:val="24"/>
        </w:rPr>
        <w:t xml:space="preserve">от требований действующего законодательства;  </w:t>
      </w:r>
    </w:p>
    <w:p w:rsidR="009F1B4F" w:rsidRPr="009F1B4F" w:rsidRDefault="009F1B4F" w:rsidP="009F1B4F">
      <w:pPr>
        <w:pStyle w:val="ac"/>
        <w:numPr>
          <w:ilvl w:val="0"/>
          <w:numId w:val="32"/>
        </w:numPr>
        <w:spacing w:after="0"/>
        <w:ind w:left="993"/>
        <w:rPr>
          <w:rFonts w:ascii="Times New Roman" w:hAnsi="Times New Roman"/>
          <w:sz w:val="24"/>
          <w:szCs w:val="24"/>
        </w:rPr>
      </w:pPr>
      <w:r w:rsidRPr="009F1B4F">
        <w:rPr>
          <w:rFonts w:ascii="Times New Roman" w:hAnsi="Times New Roman"/>
          <w:sz w:val="24"/>
          <w:szCs w:val="24"/>
        </w:rPr>
        <w:t xml:space="preserve">от стадии реализации мероприятий;  </w:t>
      </w:r>
    </w:p>
    <w:p w:rsidR="009F1B4F" w:rsidRDefault="009F1B4F" w:rsidP="009F1B4F">
      <w:pPr>
        <w:pStyle w:val="ac"/>
        <w:numPr>
          <w:ilvl w:val="0"/>
          <w:numId w:val="32"/>
        </w:numPr>
        <w:spacing w:after="0"/>
        <w:ind w:left="993"/>
      </w:pPr>
      <w:r w:rsidRPr="009F1B4F">
        <w:rPr>
          <w:rFonts w:ascii="Times New Roman" w:hAnsi="Times New Roman"/>
          <w:sz w:val="24"/>
          <w:szCs w:val="24"/>
        </w:rPr>
        <w:t xml:space="preserve">от содержания проектно-сметной документации.  </w:t>
      </w:r>
    </w:p>
    <w:p w:rsidR="009F1B4F" w:rsidRPr="007D5E60" w:rsidRDefault="009F1B4F" w:rsidP="00695979">
      <w:pPr>
        <w:spacing w:after="0"/>
        <w:ind w:firstLine="0"/>
        <w:jc w:val="left"/>
      </w:pPr>
      <w:r>
        <w:t>Т</w:t>
      </w:r>
      <w:r w:rsidR="00074BB3">
        <w:t>аблица 52</w:t>
      </w:r>
      <w:r w:rsidRPr="003A7D7E">
        <w:t xml:space="preserve"> - Инвестиции в строительство, реконструкцию и техническое перевооружение</w:t>
      </w:r>
    </w:p>
    <w:tbl>
      <w:tblPr>
        <w:tblW w:w="5445" w:type="pct"/>
        <w:tblInd w:w="-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0000"/>
        <w:tblLayout w:type="fixed"/>
        <w:tblLook w:val="04A0"/>
      </w:tblPr>
      <w:tblGrid>
        <w:gridCol w:w="352"/>
        <w:gridCol w:w="1492"/>
        <w:gridCol w:w="851"/>
        <w:gridCol w:w="857"/>
        <w:gridCol w:w="991"/>
        <w:gridCol w:w="853"/>
        <w:gridCol w:w="855"/>
        <w:gridCol w:w="855"/>
        <w:gridCol w:w="848"/>
        <w:gridCol w:w="6"/>
        <w:gridCol w:w="840"/>
        <w:gridCol w:w="13"/>
        <w:gridCol w:w="838"/>
        <w:gridCol w:w="19"/>
        <w:gridCol w:w="953"/>
        <w:gridCol w:w="9"/>
      </w:tblGrid>
      <w:tr w:rsidR="004004C8" w:rsidRPr="00A50243" w:rsidTr="00C021EC">
        <w:trPr>
          <w:gridAfter w:val="1"/>
          <w:wAfter w:w="5" w:type="pct"/>
          <w:tblHeader/>
        </w:trPr>
        <w:tc>
          <w:tcPr>
            <w:tcW w:w="166" w:type="pct"/>
            <w:vMerge w:val="restart"/>
            <w:shd w:val="clear" w:color="auto" w:fill="auto"/>
            <w:tcMar>
              <w:top w:w="0" w:type="dxa"/>
              <w:left w:w="17" w:type="dxa"/>
              <w:bottom w:w="0" w:type="dxa"/>
              <w:right w:w="17" w:type="dxa"/>
            </w:tcMar>
            <w:vAlign w:val="center"/>
          </w:tcPr>
          <w:p w:rsidR="004004C8" w:rsidRPr="00A50243" w:rsidRDefault="004004C8" w:rsidP="00401858">
            <w:pPr>
              <w:pStyle w:val="afff0"/>
              <w:rPr>
                <w:b/>
                <w:sz w:val="18"/>
                <w:szCs w:val="18"/>
              </w:rPr>
            </w:pPr>
            <w:r w:rsidRPr="00A50243">
              <w:rPr>
                <w:b/>
                <w:sz w:val="18"/>
                <w:szCs w:val="18"/>
              </w:rPr>
              <w:t>№ п/п</w:t>
            </w:r>
          </w:p>
        </w:tc>
        <w:tc>
          <w:tcPr>
            <w:tcW w:w="702" w:type="pct"/>
            <w:vMerge w:val="restart"/>
            <w:shd w:val="clear" w:color="auto" w:fill="auto"/>
            <w:tcMar>
              <w:top w:w="0" w:type="dxa"/>
              <w:left w:w="17" w:type="dxa"/>
              <w:bottom w:w="0" w:type="dxa"/>
              <w:right w:w="17" w:type="dxa"/>
            </w:tcMar>
            <w:vAlign w:val="center"/>
          </w:tcPr>
          <w:p w:rsidR="004004C8" w:rsidRPr="00A50243" w:rsidRDefault="004004C8" w:rsidP="00401858">
            <w:pPr>
              <w:pStyle w:val="afff0"/>
              <w:rPr>
                <w:b/>
                <w:sz w:val="18"/>
                <w:szCs w:val="18"/>
              </w:rPr>
            </w:pPr>
            <w:r w:rsidRPr="00A50243">
              <w:rPr>
                <w:b/>
                <w:sz w:val="18"/>
                <w:szCs w:val="18"/>
              </w:rPr>
              <w:t>Мероприятие</w:t>
            </w:r>
          </w:p>
        </w:tc>
        <w:tc>
          <w:tcPr>
            <w:tcW w:w="4128" w:type="pct"/>
            <w:gridSpan w:val="13"/>
          </w:tcPr>
          <w:p w:rsidR="004004C8" w:rsidRPr="00A50243" w:rsidRDefault="004004C8" w:rsidP="00401858">
            <w:pPr>
              <w:pStyle w:val="afff0"/>
              <w:rPr>
                <w:b/>
                <w:sz w:val="18"/>
                <w:szCs w:val="18"/>
              </w:rPr>
            </w:pPr>
            <w:r w:rsidRPr="00A50243">
              <w:rPr>
                <w:b/>
                <w:sz w:val="18"/>
                <w:szCs w:val="18"/>
              </w:rPr>
              <w:t>Ориентировочный объем инвестиций, тыс. руб.</w:t>
            </w:r>
          </w:p>
        </w:tc>
      </w:tr>
      <w:tr w:rsidR="004004C8" w:rsidRPr="00A50243" w:rsidTr="00C021EC">
        <w:trPr>
          <w:gridAfter w:val="1"/>
          <w:wAfter w:w="5" w:type="pct"/>
          <w:tblHeader/>
        </w:trPr>
        <w:tc>
          <w:tcPr>
            <w:tcW w:w="166" w:type="pct"/>
            <w:vMerge/>
            <w:shd w:val="clear" w:color="auto" w:fill="auto"/>
            <w:tcMar>
              <w:top w:w="0" w:type="dxa"/>
              <w:left w:w="17" w:type="dxa"/>
              <w:bottom w:w="0" w:type="dxa"/>
              <w:right w:w="17" w:type="dxa"/>
            </w:tcMar>
            <w:vAlign w:val="center"/>
          </w:tcPr>
          <w:p w:rsidR="004004C8" w:rsidRPr="00A50243" w:rsidRDefault="004004C8" w:rsidP="00401858">
            <w:pPr>
              <w:pStyle w:val="afff0"/>
              <w:rPr>
                <w:b/>
                <w:sz w:val="18"/>
                <w:szCs w:val="18"/>
              </w:rPr>
            </w:pPr>
          </w:p>
        </w:tc>
        <w:tc>
          <w:tcPr>
            <w:tcW w:w="702" w:type="pct"/>
            <w:vMerge/>
            <w:shd w:val="clear" w:color="auto" w:fill="auto"/>
            <w:tcMar>
              <w:top w:w="0" w:type="dxa"/>
              <w:left w:w="17" w:type="dxa"/>
              <w:bottom w:w="0" w:type="dxa"/>
              <w:right w:w="17" w:type="dxa"/>
            </w:tcMar>
            <w:vAlign w:val="center"/>
          </w:tcPr>
          <w:p w:rsidR="004004C8" w:rsidRPr="00A50243" w:rsidRDefault="004004C8" w:rsidP="00401858">
            <w:pPr>
              <w:pStyle w:val="afff0"/>
              <w:rPr>
                <w:b/>
                <w:sz w:val="18"/>
                <w:szCs w:val="18"/>
              </w:rPr>
            </w:pPr>
          </w:p>
        </w:tc>
        <w:tc>
          <w:tcPr>
            <w:tcW w:w="400" w:type="pct"/>
            <w:shd w:val="clear" w:color="auto" w:fill="auto"/>
            <w:tcMar>
              <w:top w:w="0" w:type="dxa"/>
              <w:left w:w="17" w:type="dxa"/>
              <w:bottom w:w="0" w:type="dxa"/>
              <w:right w:w="17" w:type="dxa"/>
            </w:tcMar>
            <w:vAlign w:val="center"/>
          </w:tcPr>
          <w:p w:rsidR="004004C8" w:rsidRPr="00A50243" w:rsidRDefault="004004C8" w:rsidP="00401858">
            <w:pPr>
              <w:pStyle w:val="afff0"/>
              <w:rPr>
                <w:b/>
                <w:sz w:val="18"/>
                <w:szCs w:val="18"/>
              </w:rPr>
            </w:pPr>
            <w:r w:rsidRPr="00A50243">
              <w:rPr>
                <w:b/>
                <w:sz w:val="18"/>
                <w:szCs w:val="18"/>
              </w:rPr>
              <w:t>Всего</w:t>
            </w:r>
          </w:p>
        </w:tc>
        <w:tc>
          <w:tcPr>
            <w:tcW w:w="403" w:type="pct"/>
            <w:shd w:val="clear" w:color="auto" w:fill="auto"/>
            <w:tcMar>
              <w:top w:w="0" w:type="dxa"/>
              <w:left w:w="17" w:type="dxa"/>
              <w:bottom w:w="0" w:type="dxa"/>
              <w:right w:w="17" w:type="dxa"/>
            </w:tcMar>
            <w:vAlign w:val="center"/>
          </w:tcPr>
          <w:p w:rsidR="004004C8" w:rsidRPr="00A50243" w:rsidRDefault="004004C8" w:rsidP="00401858">
            <w:pPr>
              <w:pStyle w:val="afff0"/>
              <w:rPr>
                <w:b/>
                <w:sz w:val="18"/>
                <w:szCs w:val="18"/>
              </w:rPr>
            </w:pPr>
            <w:r w:rsidRPr="00A50243">
              <w:rPr>
                <w:b/>
                <w:sz w:val="18"/>
                <w:szCs w:val="18"/>
              </w:rPr>
              <w:t>2021</w:t>
            </w:r>
          </w:p>
        </w:tc>
        <w:tc>
          <w:tcPr>
            <w:tcW w:w="466" w:type="pct"/>
            <w:shd w:val="clear" w:color="auto" w:fill="auto"/>
            <w:tcMar>
              <w:top w:w="0" w:type="dxa"/>
              <w:left w:w="17" w:type="dxa"/>
              <w:bottom w:w="0" w:type="dxa"/>
              <w:right w:w="17" w:type="dxa"/>
            </w:tcMar>
            <w:vAlign w:val="center"/>
          </w:tcPr>
          <w:p w:rsidR="004004C8" w:rsidRPr="00A50243" w:rsidRDefault="004004C8" w:rsidP="00401858">
            <w:pPr>
              <w:pStyle w:val="afff0"/>
              <w:rPr>
                <w:b/>
                <w:sz w:val="18"/>
                <w:szCs w:val="18"/>
              </w:rPr>
            </w:pPr>
            <w:r w:rsidRPr="00A50243">
              <w:rPr>
                <w:b/>
                <w:sz w:val="18"/>
                <w:szCs w:val="18"/>
              </w:rPr>
              <w:t>2022</w:t>
            </w:r>
          </w:p>
        </w:tc>
        <w:tc>
          <w:tcPr>
            <w:tcW w:w="401" w:type="pct"/>
            <w:shd w:val="clear" w:color="auto" w:fill="auto"/>
            <w:tcMar>
              <w:top w:w="0" w:type="dxa"/>
              <w:left w:w="17" w:type="dxa"/>
              <w:bottom w:w="0" w:type="dxa"/>
              <w:right w:w="17" w:type="dxa"/>
            </w:tcMar>
            <w:vAlign w:val="center"/>
          </w:tcPr>
          <w:p w:rsidR="004004C8" w:rsidRPr="00A50243" w:rsidRDefault="004004C8" w:rsidP="00401858">
            <w:pPr>
              <w:pStyle w:val="afff0"/>
              <w:rPr>
                <w:b/>
                <w:sz w:val="18"/>
                <w:szCs w:val="18"/>
              </w:rPr>
            </w:pPr>
            <w:r w:rsidRPr="00A50243">
              <w:rPr>
                <w:b/>
                <w:sz w:val="18"/>
                <w:szCs w:val="18"/>
              </w:rPr>
              <w:t>2023</w:t>
            </w:r>
          </w:p>
        </w:tc>
        <w:tc>
          <w:tcPr>
            <w:tcW w:w="402" w:type="pct"/>
            <w:tcMar>
              <w:top w:w="0" w:type="dxa"/>
              <w:left w:w="17" w:type="dxa"/>
              <w:bottom w:w="0" w:type="dxa"/>
              <w:right w:w="17" w:type="dxa"/>
            </w:tcMar>
            <w:vAlign w:val="center"/>
          </w:tcPr>
          <w:p w:rsidR="004004C8" w:rsidRPr="00A50243" w:rsidRDefault="004004C8" w:rsidP="00401858">
            <w:pPr>
              <w:pStyle w:val="afff0"/>
              <w:rPr>
                <w:b/>
                <w:sz w:val="18"/>
                <w:szCs w:val="18"/>
              </w:rPr>
            </w:pPr>
            <w:r w:rsidRPr="00A50243">
              <w:rPr>
                <w:b/>
                <w:sz w:val="18"/>
                <w:szCs w:val="18"/>
              </w:rPr>
              <w:t>2024</w:t>
            </w:r>
          </w:p>
        </w:tc>
        <w:tc>
          <w:tcPr>
            <w:tcW w:w="402" w:type="pct"/>
            <w:tcMar>
              <w:top w:w="0" w:type="dxa"/>
              <w:left w:w="17" w:type="dxa"/>
              <w:bottom w:w="0" w:type="dxa"/>
              <w:right w:w="17" w:type="dxa"/>
            </w:tcMar>
            <w:vAlign w:val="center"/>
          </w:tcPr>
          <w:p w:rsidR="004004C8" w:rsidRPr="00A50243" w:rsidRDefault="004004C8" w:rsidP="00401858">
            <w:pPr>
              <w:pStyle w:val="afff0"/>
              <w:rPr>
                <w:b/>
                <w:sz w:val="18"/>
                <w:szCs w:val="18"/>
              </w:rPr>
            </w:pPr>
            <w:r w:rsidRPr="00A50243">
              <w:rPr>
                <w:b/>
                <w:sz w:val="18"/>
                <w:szCs w:val="18"/>
              </w:rPr>
              <w:t>2025</w:t>
            </w:r>
          </w:p>
        </w:tc>
        <w:tc>
          <w:tcPr>
            <w:tcW w:w="402" w:type="pct"/>
            <w:gridSpan w:val="2"/>
            <w:shd w:val="clear" w:color="auto" w:fill="auto"/>
            <w:vAlign w:val="center"/>
          </w:tcPr>
          <w:p w:rsidR="004004C8" w:rsidRPr="00A50243" w:rsidRDefault="004004C8" w:rsidP="004004C8">
            <w:pPr>
              <w:pStyle w:val="afff0"/>
              <w:rPr>
                <w:b/>
                <w:sz w:val="18"/>
                <w:szCs w:val="18"/>
              </w:rPr>
            </w:pPr>
            <w:r w:rsidRPr="00A50243">
              <w:rPr>
                <w:b/>
                <w:sz w:val="18"/>
                <w:szCs w:val="18"/>
              </w:rPr>
              <w:t>2026</w:t>
            </w:r>
          </w:p>
        </w:tc>
        <w:tc>
          <w:tcPr>
            <w:tcW w:w="401" w:type="pct"/>
            <w:gridSpan w:val="2"/>
          </w:tcPr>
          <w:p w:rsidR="004004C8" w:rsidRPr="00A50243" w:rsidRDefault="003A393D" w:rsidP="00401858">
            <w:pPr>
              <w:pStyle w:val="afff0"/>
              <w:rPr>
                <w:b/>
                <w:sz w:val="18"/>
                <w:szCs w:val="18"/>
              </w:rPr>
            </w:pPr>
            <w:r>
              <w:rPr>
                <w:b/>
                <w:sz w:val="18"/>
                <w:szCs w:val="18"/>
              </w:rPr>
              <w:t>2027</w:t>
            </w:r>
          </w:p>
        </w:tc>
        <w:tc>
          <w:tcPr>
            <w:tcW w:w="403" w:type="pct"/>
            <w:gridSpan w:val="2"/>
          </w:tcPr>
          <w:p w:rsidR="004004C8" w:rsidRPr="00A50243" w:rsidRDefault="003A393D" w:rsidP="00401858">
            <w:pPr>
              <w:pStyle w:val="afff0"/>
              <w:rPr>
                <w:b/>
                <w:sz w:val="18"/>
                <w:szCs w:val="18"/>
              </w:rPr>
            </w:pPr>
            <w:r>
              <w:rPr>
                <w:b/>
                <w:sz w:val="18"/>
                <w:szCs w:val="18"/>
              </w:rPr>
              <w:t>2028</w:t>
            </w:r>
          </w:p>
        </w:tc>
        <w:tc>
          <w:tcPr>
            <w:tcW w:w="447" w:type="pct"/>
          </w:tcPr>
          <w:p w:rsidR="004004C8" w:rsidRPr="003A393D" w:rsidRDefault="003A393D" w:rsidP="00401858">
            <w:pPr>
              <w:pStyle w:val="afff0"/>
              <w:rPr>
                <w:b/>
                <w:sz w:val="16"/>
                <w:szCs w:val="16"/>
              </w:rPr>
            </w:pPr>
            <w:r w:rsidRPr="003A393D">
              <w:rPr>
                <w:b/>
                <w:sz w:val="16"/>
                <w:szCs w:val="16"/>
              </w:rPr>
              <w:t>2029-2040</w:t>
            </w:r>
          </w:p>
        </w:tc>
      </w:tr>
      <w:tr w:rsidR="004004C8" w:rsidRPr="00A50243" w:rsidTr="00C021EC">
        <w:trPr>
          <w:gridAfter w:val="1"/>
          <w:wAfter w:w="5" w:type="pct"/>
        </w:trPr>
        <w:tc>
          <w:tcPr>
            <w:tcW w:w="166" w:type="pct"/>
            <w:shd w:val="clear" w:color="auto" w:fill="auto"/>
            <w:tcMar>
              <w:top w:w="0" w:type="dxa"/>
              <w:left w:w="17" w:type="dxa"/>
              <w:bottom w:w="0" w:type="dxa"/>
              <w:right w:w="17" w:type="dxa"/>
            </w:tcMar>
          </w:tcPr>
          <w:p w:rsidR="004004C8" w:rsidRPr="00A50243" w:rsidRDefault="004004C8" w:rsidP="00401858">
            <w:pPr>
              <w:pStyle w:val="afff0"/>
              <w:rPr>
                <w:sz w:val="18"/>
                <w:szCs w:val="18"/>
              </w:rPr>
            </w:pPr>
            <w:r w:rsidRPr="00A50243">
              <w:rPr>
                <w:sz w:val="18"/>
                <w:szCs w:val="18"/>
              </w:rPr>
              <w:t>1</w:t>
            </w:r>
          </w:p>
        </w:tc>
        <w:tc>
          <w:tcPr>
            <w:tcW w:w="4829" w:type="pct"/>
            <w:gridSpan w:val="14"/>
            <w:vAlign w:val="center"/>
          </w:tcPr>
          <w:p w:rsidR="004004C8" w:rsidRPr="00A50243" w:rsidRDefault="004004C8" w:rsidP="00401858">
            <w:pPr>
              <w:pStyle w:val="afff0"/>
              <w:rPr>
                <w:b/>
                <w:sz w:val="18"/>
                <w:szCs w:val="18"/>
              </w:rPr>
            </w:pPr>
            <w:r w:rsidRPr="00A50243">
              <w:rPr>
                <w:b/>
                <w:sz w:val="18"/>
                <w:szCs w:val="18"/>
              </w:rPr>
              <w:t>Предложения по строительству, реконструкции и техническому перевооружению источников тепловой энергии</w:t>
            </w:r>
          </w:p>
        </w:tc>
      </w:tr>
      <w:tr w:rsidR="003A393D" w:rsidRPr="00A50243" w:rsidTr="00C021EC">
        <w:trPr>
          <w:gridAfter w:val="1"/>
          <w:wAfter w:w="5" w:type="pct"/>
        </w:trPr>
        <w:tc>
          <w:tcPr>
            <w:tcW w:w="166"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1.1</w:t>
            </w:r>
          </w:p>
        </w:tc>
        <w:tc>
          <w:tcPr>
            <w:tcW w:w="702"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jc w:val="left"/>
              <w:rPr>
                <w:sz w:val="18"/>
                <w:szCs w:val="18"/>
              </w:rPr>
            </w:pPr>
            <w:r w:rsidRPr="00A50243">
              <w:rPr>
                <w:sz w:val="18"/>
                <w:szCs w:val="18"/>
              </w:rPr>
              <w:t>Строительство твердотопливной котельной в п. Сия, включая проектирование</w:t>
            </w:r>
          </w:p>
        </w:tc>
        <w:tc>
          <w:tcPr>
            <w:tcW w:w="400" w:type="pct"/>
            <w:tcBorders>
              <w:top w:val="single" w:sz="4" w:space="0" w:color="auto"/>
            </w:tcBorders>
            <w:shd w:val="clear" w:color="auto" w:fill="auto"/>
            <w:tcMar>
              <w:top w:w="0" w:type="dxa"/>
              <w:left w:w="17" w:type="dxa"/>
              <w:bottom w:w="0" w:type="dxa"/>
              <w:right w:w="17" w:type="dxa"/>
            </w:tcMar>
            <w:vAlign w:val="center"/>
          </w:tcPr>
          <w:p w:rsidR="003A393D" w:rsidRPr="00E5204E" w:rsidRDefault="003C5D1C" w:rsidP="00401858">
            <w:pPr>
              <w:pStyle w:val="afff0"/>
              <w:rPr>
                <w:sz w:val="18"/>
                <w:szCs w:val="18"/>
              </w:rPr>
            </w:pPr>
            <w:r>
              <w:rPr>
                <w:sz w:val="18"/>
                <w:szCs w:val="18"/>
              </w:rPr>
              <w:t>57</w:t>
            </w:r>
            <w:r w:rsidR="0097709B" w:rsidRPr="00E5204E">
              <w:rPr>
                <w:sz w:val="18"/>
                <w:szCs w:val="18"/>
              </w:rPr>
              <w:t> 277,11</w:t>
            </w:r>
          </w:p>
        </w:tc>
        <w:tc>
          <w:tcPr>
            <w:tcW w:w="403" w:type="pct"/>
            <w:tcBorders>
              <w:top w:val="single" w:sz="4" w:space="0" w:color="auto"/>
            </w:tcBorders>
            <w:shd w:val="clear" w:color="auto" w:fill="auto"/>
            <w:tcMar>
              <w:top w:w="0" w:type="dxa"/>
              <w:left w:w="17" w:type="dxa"/>
              <w:bottom w:w="0" w:type="dxa"/>
              <w:right w:w="17" w:type="dxa"/>
            </w:tcMar>
            <w:vAlign w:val="center"/>
          </w:tcPr>
          <w:p w:rsidR="003A393D" w:rsidRPr="00E5204E" w:rsidRDefault="003C5D1C" w:rsidP="00401858">
            <w:pPr>
              <w:pStyle w:val="afff0"/>
              <w:rPr>
                <w:sz w:val="18"/>
                <w:szCs w:val="18"/>
              </w:rPr>
            </w:pPr>
            <w:r>
              <w:rPr>
                <w:sz w:val="18"/>
                <w:szCs w:val="18"/>
              </w:rPr>
              <w:t>57</w:t>
            </w:r>
            <w:r w:rsidR="0097709B" w:rsidRPr="00E5204E">
              <w:rPr>
                <w:sz w:val="18"/>
                <w:szCs w:val="18"/>
              </w:rPr>
              <w:t> 277,11</w:t>
            </w:r>
          </w:p>
        </w:tc>
        <w:tc>
          <w:tcPr>
            <w:tcW w:w="466"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1"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tcBorders>
              <w:top w:val="single" w:sz="4" w:space="0" w:color="auto"/>
            </w:tcBorders>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tcBorders>
              <w:top w:val="single" w:sz="4" w:space="0" w:color="auto"/>
            </w:tcBorders>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gridSpan w:val="2"/>
            <w:tcBorders>
              <w:top w:val="single" w:sz="4" w:space="0" w:color="auto"/>
            </w:tcBorders>
            <w:shd w:val="clear" w:color="auto" w:fill="auto"/>
            <w:vAlign w:val="center"/>
          </w:tcPr>
          <w:p w:rsidR="003A393D" w:rsidRPr="00A50243" w:rsidRDefault="003A393D" w:rsidP="00401858">
            <w:pPr>
              <w:pStyle w:val="afff0"/>
              <w:rPr>
                <w:sz w:val="18"/>
                <w:szCs w:val="18"/>
              </w:rPr>
            </w:pPr>
            <w:r w:rsidRPr="00A50243">
              <w:rPr>
                <w:sz w:val="18"/>
                <w:szCs w:val="18"/>
              </w:rPr>
              <w:t>-</w:t>
            </w:r>
          </w:p>
        </w:tc>
        <w:tc>
          <w:tcPr>
            <w:tcW w:w="401" w:type="pct"/>
            <w:gridSpan w:val="2"/>
            <w:tcBorders>
              <w:top w:val="single" w:sz="4" w:space="0" w:color="auto"/>
            </w:tcBorders>
            <w:vAlign w:val="center"/>
          </w:tcPr>
          <w:p w:rsidR="003A393D" w:rsidRPr="00A50243" w:rsidRDefault="003A393D" w:rsidP="003A393D">
            <w:pPr>
              <w:pStyle w:val="afff0"/>
              <w:rPr>
                <w:sz w:val="18"/>
                <w:szCs w:val="18"/>
              </w:rPr>
            </w:pPr>
            <w:r w:rsidRPr="00A50243">
              <w:rPr>
                <w:sz w:val="18"/>
                <w:szCs w:val="18"/>
              </w:rPr>
              <w:t>-</w:t>
            </w:r>
          </w:p>
        </w:tc>
        <w:tc>
          <w:tcPr>
            <w:tcW w:w="403" w:type="pct"/>
            <w:gridSpan w:val="2"/>
            <w:tcBorders>
              <w:top w:val="single" w:sz="4" w:space="0" w:color="auto"/>
            </w:tcBorders>
            <w:vAlign w:val="center"/>
          </w:tcPr>
          <w:p w:rsidR="003A393D" w:rsidRPr="00A50243" w:rsidRDefault="003A393D" w:rsidP="003A393D">
            <w:pPr>
              <w:pStyle w:val="afff0"/>
              <w:rPr>
                <w:sz w:val="18"/>
                <w:szCs w:val="18"/>
              </w:rPr>
            </w:pPr>
            <w:r w:rsidRPr="00A50243">
              <w:rPr>
                <w:sz w:val="18"/>
                <w:szCs w:val="18"/>
              </w:rPr>
              <w:t>-</w:t>
            </w:r>
          </w:p>
        </w:tc>
        <w:tc>
          <w:tcPr>
            <w:tcW w:w="447" w:type="pct"/>
            <w:tcBorders>
              <w:top w:val="single" w:sz="4" w:space="0" w:color="auto"/>
            </w:tcBorders>
            <w:vAlign w:val="center"/>
          </w:tcPr>
          <w:p w:rsidR="003A393D" w:rsidRPr="00A50243" w:rsidRDefault="003A393D" w:rsidP="003A393D">
            <w:pPr>
              <w:pStyle w:val="afff0"/>
              <w:rPr>
                <w:sz w:val="18"/>
                <w:szCs w:val="18"/>
              </w:rPr>
            </w:pPr>
            <w:r w:rsidRPr="00A50243">
              <w:rPr>
                <w:sz w:val="18"/>
                <w:szCs w:val="18"/>
              </w:rPr>
              <w:t>-</w:t>
            </w:r>
          </w:p>
        </w:tc>
      </w:tr>
      <w:tr w:rsidR="003A393D" w:rsidRPr="00A50243" w:rsidTr="00C021EC">
        <w:trPr>
          <w:gridAfter w:val="1"/>
          <w:wAfter w:w="5" w:type="pct"/>
        </w:trPr>
        <w:tc>
          <w:tcPr>
            <w:tcW w:w="166"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1.2</w:t>
            </w:r>
          </w:p>
        </w:tc>
        <w:tc>
          <w:tcPr>
            <w:tcW w:w="702" w:type="pct"/>
            <w:tcBorders>
              <w:top w:val="single" w:sz="4" w:space="0" w:color="auto"/>
            </w:tcBorders>
            <w:shd w:val="clear" w:color="auto" w:fill="auto"/>
            <w:tcMar>
              <w:top w:w="0" w:type="dxa"/>
              <w:left w:w="17" w:type="dxa"/>
              <w:bottom w:w="0" w:type="dxa"/>
              <w:right w:w="17" w:type="dxa"/>
            </w:tcMar>
            <w:vAlign w:val="center"/>
          </w:tcPr>
          <w:p w:rsidR="003A393D" w:rsidRPr="00A50243" w:rsidRDefault="003D0B1D" w:rsidP="00401858">
            <w:pPr>
              <w:pStyle w:val="afff0"/>
              <w:jc w:val="left"/>
              <w:rPr>
                <w:sz w:val="18"/>
                <w:szCs w:val="18"/>
              </w:rPr>
            </w:pPr>
            <w:r>
              <w:rPr>
                <w:sz w:val="18"/>
                <w:szCs w:val="18"/>
              </w:rPr>
              <w:t>Замена</w:t>
            </w:r>
            <w:r w:rsidR="003A393D" w:rsidRPr="00A50243">
              <w:rPr>
                <w:sz w:val="18"/>
                <w:szCs w:val="18"/>
              </w:rPr>
              <w:t xml:space="preserve"> </w:t>
            </w:r>
            <w:r w:rsidR="003A393D">
              <w:rPr>
                <w:sz w:val="18"/>
                <w:szCs w:val="18"/>
              </w:rPr>
              <w:t xml:space="preserve">котла </w:t>
            </w:r>
            <w:r w:rsidR="00C021EC">
              <w:rPr>
                <w:sz w:val="18"/>
                <w:szCs w:val="18"/>
              </w:rPr>
              <w:t>«Универсал»</w:t>
            </w:r>
            <w:r w:rsidR="003A393D" w:rsidRPr="00A50243">
              <w:rPr>
                <w:sz w:val="18"/>
                <w:szCs w:val="18"/>
              </w:rPr>
              <w:t xml:space="preserve"> на котел КВр-0,4</w:t>
            </w:r>
            <w:r w:rsidR="008E72E1">
              <w:rPr>
                <w:sz w:val="18"/>
                <w:szCs w:val="18"/>
              </w:rPr>
              <w:t xml:space="preserve"> на котельной в п. Сылога</w:t>
            </w:r>
          </w:p>
        </w:tc>
        <w:tc>
          <w:tcPr>
            <w:tcW w:w="400" w:type="pct"/>
            <w:tcBorders>
              <w:top w:val="single" w:sz="4" w:space="0" w:color="auto"/>
            </w:tcBorders>
            <w:shd w:val="clear" w:color="auto" w:fill="auto"/>
            <w:tcMar>
              <w:top w:w="0" w:type="dxa"/>
              <w:left w:w="17" w:type="dxa"/>
              <w:bottom w:w="0" w:type="dxa"/>
              <w:right w:w="17" w:type="dxa"/>
            </w:tcMar>
            <w:vAlign w:val="center"/>
          </w:tcPr>
          <w:p w:rsidR="003A393D" w:rsidRPr="00A50243" w:rsidRDefault="00937667" w:rsidP="00401858">
            <w:pPr>
              <w:pStyle w:val="afff0"/>
              <w:rPr>
                <w:sz w:val="18"/>
                <w:szCs w:val="18"/>
              </w:rPr>
            </w:pPr>
            <w:r>
              <w:rPr>
                <w:sz w:val="18"/>
                <w:szCs w:val="18"/>
              </w:rPr>
              <w:t>1 534,00</w:t>
            </w:r>
          </w:p>
        </w:tc>
        <w:tc>
          <w:tcPr>
            <w:tcW w:w="403"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66"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1" w:type="pct"/>
            <w:tcBorders>
              <w:top w:val="single" w:sz="4" w:space="0" w:color="auto"/>
            </w:tcBorders>
            <w:shd w:val="clear" w:color="auto" w:fill="auto"/>
            <w:tcMar>
              <w:top w:w="0" w:type="dxa"/>
              <w:left w:w="17" w:type="dxa"/>
              <w:bottom w:w="0" w:type="dxa"/>
              <w:right w:w="17" w:type="dxa"/>
            </w:tcMar>
            <w:vAlign w:val="center"/>
          </w:tcPr>
          <w:p w:rsidR="003A393D" w:rsidRPr="00A50243" w:rsidRDefault="00937667" w:rsidP="00401858">
            <w:pPr>
              <w:pStyle w:val="afff0"/>
              <w:rPr>
                <w:sz w:val="18"/>
                <w:szCs w:val="18"/>
              </w:rPr>
            </w:pPr>
            <w:r>
              <w:rPr>
                <w:sz w:val="18"/>
                <w:szCs w:val="18"/>
              </w:rPr>
              <w:t>1 534,00</w:t>
            </w:r>
          </w:p>
        </w:tc>
        <w:tc>
          <w:tcPr>
            <w:tcW w:w="402" w:type="pct"/>
            <w:tcBorders>
              <w:top w:val="single" w:sz="4" w:space="0" w:color="auto"/>
            </w:tcBorders>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tcBorders>
              <w:top w:val="single" w:sz="4" w:space="0" w:color="auto"/>
            </w:tcBorders>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gridSpan w:val="2"/>
            <w:tcBorders>
              <w:top w:val="single" w:sz="4" w:space="0" w:color="auto"/>
            </w:tcBorders>
            <w:shd w:val="clear" w:color="auto" w:fill="auto"/>
            <w:vAlign w:val="center"/>
          </w:tcPr>
          <w:p w:rsidR="003A393D" w:rsidRPr="00A50243" w:rsidRDefault="003A393D" w:rsidP="00401858">
            <w:pPr>
              <w:pStyle w:val="afff0"/>
              <w:rPr>
                <w:sz w:val="18"/>
                <w:szCs w:val="18"/>
              </w:rPr>
            </w:pPr>
            <w:r w:rsidRPr="00A50243">
              <w:rPr>
                <w:sz w:val="18"/>
                <w:szCs w:val="18"/>
              </w:rPr>
              <w:t>-</w:t>
            </w:r>
          </w:p>
        </w:tc>
        <w:tc>
          <w:tcPr>
            <w:tcW w:w="401" w:type="pct"/>
            <w:gridSpan w:val="2"/>
            <w:tcBorders>
              <w:top w:val="single" w:sz="4" w:space="0" w:color="auto"/>
            </w:tcBorders>
            <w:vAlign w:val="center"/>
          </w:tcPr>
          <w:p w:rsidR="003A393D" w:rsidRPr="00A50243" w:rsidRDefault="003A393D" w:rsidP="003A393D">
            <w:pPr>
              <w:pStyle w:val="afff0"/>
              <w:rPr>
                <w:sz w:val="18"/>
                <w:szCs w:val="18"/>
              </w:rPr>
            </w:pPr>
            <w:r w:rsidRPr="00A50243">
              <w:rPr>
                <w:sz w:val="18"/>
                <w:szCs w:val="18"/>
              </w:rPr>
              <w:t>-</w:t>
            </w:r>
          </w:p>
        </w:tc>
        <w:tc>
          <w:tcPr>
            <w:tcW w:w="403" w:type="pct"/>
            <w:gridSpan w:val="2"/>
            <w:tcBorders>
              <w:top w:val="single" w:sz="4" w:space="0" w:color="auto"/>
            </w:tcBorders>
            <w:vAlign w:val="center"/>
          </w:tcPr>
          <w:p w:rsidR="003A393D" w:rsidRPr="00A50243" w:rsidRDefault="003A393D" w:rsidP="003A393D">
            <w:pPr>
              <w:pStyle w:val="afff0"/>
              <w:rPr>
                <w:sz w:val="18"/>
                <w:szCs w:val="18"/>
              </w:rPr>
            </w:pPr>
            <w:r w:rsidRPr="00A50243">
              <w:rPr>
                <w:sz w:val="18"/>
                <w:szCs w:val="18"/>
              </w:rPr>
              <w:t>-</w:t>
            </w:r>
          </w:p>
        </w:tc>
        <w:tc>
          <w:tcPr>
            <w:tcW w:w="447" w:type="pct"/>
            <w:tcBorders>
              <w:top w:val="single" w:sz="4" w:space="0" w:color="auto"/>
            </w:tcBorders>
            <w:vAlign w:val="center"/>
          </w:tcPr>
          <w:p w:rsidR="003A393D" w:rsidRPr="00A50243" w:rsidRDefault="003A393D" w:rsidP="003A393D">
            <w:pPr>
              <w:pStyle w:val="afff0"/>
              <w:rPr>
                <w:sz w:val="18"/>
                <w:szCs w:val="18"/>
              </w:rPr>
            </w:pPr>
            <w:r w:rsidRPr="00A50243">
              <w:rPr>
                <w:sz w:val="18"/>
                <w:szCs w:val="18"/>
              </w:rPr>
              <w:t>-</w:t>
            </w:r>
          </w:p>
        </w:tc>
      </w:tr>
      <w:tr w:rsidR="003A393D" w:rsidRPr="00A50243" w:rsidTr="00C021EC">
        <w:trPr>
          <w:gridAfter w:val="1"/>
          <w:wAfter w:w="5" w:type="pct"/>
        </w:trPr>
        <w:tc>
          <w:tcPr>
            <w:tcW w:w="166"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1.3.</w:t>
            </w:r>
          </w:p>
        </w:tc>
        <w:tc>
          <w:tcPr>
            <w:tcW w:w="702"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5B2227">
            <w:pPr>
              <w:pStyle w:val="afff0"/>
              <w:jc w:val="left"/>
              <w:rPr>
                <w:sz w:val="18"/>
                <w:szCs w:val="18"/>
              </w:rPr>
            </w:pPr>
            <w:r w:rsidRPr="00A50243">
              <w:rPr>
                <w:sz w:val="18"/>
                <w:szCs w:val="18"/>
              </w:rPr>
              <w:t>Замена сетевого насоса К 20/30 на котельной в п. Сылога</w:t>
            </w:r>
          </w:p>
        </w:tc>
        <w:tc>
          <w:tcPr>
            <w:tcW w:w="400"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131,08</w:t>
            </w:r>
          </w:p>
        </w:tc>
        <w:tc>
          <w:tcPr>
            <w:tcW w:w="403"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66"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131,08</w:t>
            </w:r>
          </w:p>
        </w:tc>
        <w:tc>
          <w:tcPr>
            <w:tcW w:w="401" w:type="pct"/>
            <w:tcBorders>
              <w:top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tcBorders>
              <w:top w:val="single" w:sz="4" w:space="0" w:color="auto"/>
            </w:tcBorders>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tcBorders>
              <w:top w:val="single" w:sz="4" w:space="0" w:color="auto"/>
            </w:tcBorders>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gridSpan w:val="2"/>
            <w:tcBorders>
              <w:top w:val="single" w:sz="4" w:space="0" w:color="auto"/>
            </w:tcBorders>
            <w:shd w:val="clear" w:color="auto" w:fill="auto"/>
            <w:vAlign w:val="center"/>
          </w:tcPr>
          <w:p w:rsidR="003A393D" w:rsidRPr="00A50243" w:rsidRDefault="003A393D" w:rsidP="00401858">
            <w:pPr>
              <w:pStyle w:val="afff0"/>
              <w:rPr>
                <w:sz w:val="18"/>
                <w:szCs w:val="18"/>
              </w:rPr>
            </w:pPr>
            <w:r w:rsidRPr="00A50243">
              <w:rPr>
                <w:sz w:val="18"/>
                <w:szCs w:val="18"/>
              </w:rPr>
              <w:t>-</w:t>
            </w:r>
          </w:p>
        </w:tc>
        <w:tc>
          <w:tcPr>
            <w:tcW w:w="401" w:type="pct"/>
            <w:gridSpan w:val="2"/>
            <w:tcBorders>
              <w:top w:val="single" w:sz="4" w:space="0" w:color="auto"/>
            </w:tcBorders>
            <w:vAlign w:val="center"/>
          </w:tcPr>
          <w:p w:rsidR="003A393D" w:rsidRPr="00A50243" w:rsidRDefault="003A393D" w:rsidP="003A393D">
            <w:pPr>
              <w:pStyle w:val="afff0"/>
              <w:rPr>
                <w:sz w:val="18"/>
                <w:szCs w:val="18"/>
              </w:rPr>
            </w:pPr>
            <w:r w:rsidRPr="00A50243">
              <w:rPr>
                <w:sz w:val="18"/>
                <w:szCs w:val="18"/>
              </w:rPr>
              <w:t>-</w:t>
            </w:r>
          </w:p>
        </w:tc>
        <w:tc>
          <w:tcPr>
            <w:tcW w:w="403" w:type="pct"/>
            <w:gridSpan w:val="2"/>
            <w:tcBorders>
              <w:top w:val="single" w:sz="4" w:space="0" w:color="auto"/>
            </w:tcBorders>
            <w:vAlign w:val="center"/>
          </w:tcPr>
          <w:p w:rsidR="003A393D" w:rsidRPr="00A50243" w:rsidRDefault="003A393D" w:rsidP="003A393D">
            <w:pPr>
              <w:pStyle w:val="afff0"/>
              <w:rPr>
                <w:sz w:val="18"/>
                <w:szCs w:val="18"/>
              </w:rPr>
            </w:pPr>
            <w:r w:rsidRPr="00A50243">
              <w:rPr>
                <w:sz w:val="18"/>
                <w:szCs w:val="18"/>
              </w:rPr>
              <w:t>-</w:t>
            </w:r>
          </w:p>
        </w:tc>
        <w:tc>
          <w:tcPr>
            <w:tcW w:w="447" w:type="pct"/>
            <w:tcBorders>
              <w:top w:val="single" w:sz="4" w:space="0" w:color="auto"/>
            </w:tcBorders>
            <w:vAlign w:val="center"/>
          </w:tcPr>
          <w:p w:rsidR="003A393D" w:rsidRPr="00A50243" w:rsidRDefault="003A393D" w:rsidP="003A393D">
            <w:pPr>
              <w:pStyle w:val="afff0"/>
              <w:rPr>
                <w:sz w:val="18"/>
                <w:szCs w:val="18"/>
              </w:rPr>
            </w:pPr>
            <w:r w:rsidRPr="00A50243">
              <w:rPr>
                <w:sz w:val="18"/>
                <w:szCs w:val="18"/>
              </w:rPr>
              <w:t>-</w:t>
            </w:r>
          </w:p>
        </w:tc>
      </w:tr>
      <w:tr w:rsidR="003A393D" w:rsidRPr="00A50243" w:rsidTr="00C021EC">
        <w:trPr>
          <w:gridAfter w:val="1"/>
          <w:wAfter w:w="5" w:type="pct"/>
          <w:trHeight w:val="122"/>
        </w:trPr>
        <w:tc>
          <w:tcPr>
            <w:tcW w:w="166" w:type="pct"/>
            <w:shd w:val="clear" w:color="auto" w:fill="auto"/>
            <w:tcMar>
              <w:top w:w="0" w:type="dxa"/>
              <w:left w:w="17" w:type="dxa"/>
              <w:bottom w:w="0" w:type="dxa"/>
              <w:right w:w="17" w:type="dxa"/>
            </w:tcMar>
          </w:tcPr>
          <w:p w:rsidR="003A393D" w:rsidRPr="00A50243" w:rsidRDefault="003A393D" w:rsidP="00401858">
            <w:pPr>
              <w:pStyle w:val="afff0"/>
              <w:rPr>
                <w:sz w:val="18"/>
                <w:szCs w:val="18"/>
              </w:rPr>
            </w:pPr>
            <w:r w:rsidRPr="00A50243">
              <w:rPr>
                <w:sz w:val="18"/>
                <w:szCs w:val="18"/>
              </w:rPr>
              <w:t>2</w:t>
            </w:r>
          </w:p>
        </w:tc>
        <w:tc>
          <w:tcPr>
            <w:tcW w:w="4829" w:type="pct"/>
            <w:gridSpan w:val="14"/>
            <w:vAlign w:val="center"/>
          </w:tcPr>
          <w:p w:rsidR="003A393D" w:rsidRPr="00A50243" w:rsidRDefault="003A393D" w:rsidP="00401858">
            <w:pPr>
              <w:pStyle w:val="afff0"/>
              <w:rPr>
                <w:b/>
                <w:sz w:val="18"/>
                <w:szCs w:val="18"/>
              </w:rPr>
            </w:pPr>
            <w:r w:rsidRPr="00A50243">
              <w:rPr>
                <w:b/>
                <w:sz w:val="18"/>
                <w:szCs w:val="18"/>
              </w:rPr>
              <w:t>Предложения по реконструкции (ремонту), модернизации, прокладке тепловых сетей</w:t>
            </w:r>
          </w:p>
        </w:tc>
      </w:tr>
      <w:tr w:rsidR="003A393D" w:rsidRPr="00A50243" w:rsidTr="00C021EC">
        <w:trPr>
          <w:gridAfter w:val="1"/>
          <w:wAfter w:w="5" w:type="pct"/>
          <w:trHeight w:val="49"/>
        </w:trPr>
        <w:tc>
          <w:tcPr>
            <w:tcW w:w="166"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2.1</w:t>
            </w:r>
          </w:p>
        </w:tc>
        <w:tc>
          <w:tcPr>
            <w:tcW w:w="702" w:type="pct"/>
            <w:tcBorders>
              <w:bottom w:val="single" w:sz="4" w:space="0" w:color="auto"/>
            </w:tcBorders>
            <w:shd w:val="clear" w:color="auto" w:fill="auto"/>
            <w:tcMar>
              <w:top w:w="0" w:type="dxa"/>
              <w:left w:w="17" w:type="dxa"/>
              <w:bottom w:w="0" w:type="dxa"/>
              <w:right w:w="17" w:type="dxa"/>
            </w:tcMar>
            <w:vAlign w:val="center"/>
          </w:tcPr>
          <w:p w:rsidR="003A393D" w:rsidRPr="00C021EC" w:rsidRDefault="00C021EC" w:rsidP="00A50243">
            <w:pPr>
              <w:pStyle w:val="afff0"/>
              <w:jc w:val="left"/>
              <w:rPr>
                <w:sz w:val="17"/>
                <w:szCs w:val="17"/>
              </w:rPr>
            </w:pPr>
            <w:r w:rsidRPr="00C021EC">
              <w:rPr>
                <w:sz w:val="17"/>
                <w:szCs w:val="17"/>
              </w:rPr>
              <w:t>Ремонт участка тепловой сети (сооружение, с кадастровым номером  29:14:160101:1528)</w:t>
            </w:r>
            <w:r w:rsidR="003A393D" w:rsidRPr="00C021EC">
              <w:rPr>
                <w:sz w:val="17"/>
                <w:szCs w:val="17"/>
              </w:rPr>
              <w:t xml:space="preserve"> в п. Сия</w:t>
            </w:r>
            <w:r w:rsidR="00E5204E">
              <w:rPr>
                <w:sz w:val="17"/>
                <w:szCs w:val="17"/>
              </w:rPr>
              <w:t>,</w:t>
            </w:r>
            <w:r w:rsidR="003A393D" w:rsidRPr="00C021EC">
              <w:rPr>
                <w:sz w:val="17"/>
                <w:szCs w:val="17"/>
              </w:rPr>
              <w:t xml:space="preserve"> диаметром 273 мм.,  </w:t>
            </w:r>
            <w:r>
              <w:rPr>
                <w:sz w:val="17"/>
                <w:szCs w:val="17"/>
              </w:rPr>
              <w:t xml:space="preserve">протяженностью </w:t>
            </w:r>
            <w:r w:rsidR="003A393D" w:rsidRPr="00C021EC">
              <w:rPr>
                <w:sz w:val="17"/>
                <w:szCs w:val="17"/>
              </w:rPr>
              <w:t>259 м в двухтрубном исчислении</w:t>
            </w:r>
          </w:p>
        </w:tc>
        <w:tc>
          <w:tcPr>
            <w:tcW w:w="400"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4 754,05</w:t>
            </w:r>
          </w:p>
        </w:tc>
        <w:tc>
          <w:tcPr>
            <w:tcW w:w="403"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66"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4 754,05</w:t>
            </w:r>
          </w:p>
        </w:tc>
        <w:tc>
          <w:tcPr>
            <w:tcW w:w="401"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gridSpan w:val="2"/>
            <w:shd w:val="clear" w:color="auto" w:fill="auto"/>
            <w:vAlign w:val="center"/>
          </w:tcPr>
          <w:p w:rsidR="003A393D" w:rsidRPr="00A50243" w:rsidRDefault="003A393D" w:rsidP="00401858">
            <w:pPr>
              <w:pStyle w:val="afff0"/>
              <w:rPr>
                <w:sz w:val="18"/>
                <w:szCs w:val="18"/>
              </w:rPr>
            </w:pPr>
            <w:r w:rsidRPr="00A50243">
              <w:rPr>
                <w:sz w:val="18"/>
                <w:szCs w:val="18"/>
              </w:rPr>
              <w:t>-</w:t>
            </w:r>
          </w:p>
        </w:tc>
        <w:tc>
          <w:tcPr>
            <w:tcW w:w="401" w:type="pct"/>
            <w:gridSpan w:val="2"/>
            <w:vAlign w:val="center"/>
          </w:tcPr>
          <w:p w:rsidR="003A393D" w:rsidRPr="00A50243" w:rsidRDefault="003A393D" w:rsidP="003A393D">
            <w:pPr>
              <w:pStyle w:val="afff0"/>
              <w:rPr>
                <w:sz w:val="18"/>
                <w:szCs w:val="18"/>
              </w:rPr>
            </w:pPr>
            <w:r w:rsidRPr="00A50243">
              <w:rPr>
                <w:sz w:val="18"/>
                <w:szCs w:val="18"/>
              </w:rPr>
              <w:t>-</w:t>
            </w:r>
          </w:p>
        </w:tc>
        <w:tc>
          <w:tcPr>
            <w:tcW w:w="403" w:type="pct"/>
            <w:gridSpan w:val="2"/>
            <w:vAlign w:val="center"/>
          </w:tcPr>
          <w:p w:rsidR="003A393D" w:rsidRPr="00A50243" w:rsidRDefault="003A393D" w:rsidP="003A393D">
            <w:pPr>
              <w:pStyle w:val="afff0"/>
              <w:rPr>
                <w:sz w:val="18"/>
                <w:szCs w:val="18"/>
              </w:rPr>
            </w:pPr>
            <w:r w:rsidRPr="00A50243">
              <w:rPr>
                <w:sz w:val="18"/>
                <w:szCs w:val="18"/>
              </w:rPr>
              <w:t>-</w:t>
            </w:r>
          </w:p>
        </w:tc>
        <w:tc>
          <w:tcPr>
            <w:tcW w:w="447" w:type="pct"/>
            <w:vAlign w:val="center"/>
          </w:tcPr>
          <w:p w:rsidR="003A393D" w:rsidRPr="00A50243" w:rsidRDefault="003A393D" w:rsidP="003A393D">
            <w:pPr>
              <w:pStyle w:val="afff0"/>
              <w:rPr>
                <w:sz w:val="18"/>
                <w:szCs w:val="18"/>
              </w:rPr>
            </w:pPr>
            <w:r w:rsidRPr="00A50243">
              <w:rPr>
                <w:sz w:val="18"/>
                <w:szCs w:val="18"/>
              </w:rPr>
              <w:t>-</w:t>
            </w:r>
          </w:p>
        </w:tc>
      </w:tr>
      <w:tr w:rsidR="003A393D" w:rsidRPr="00A50243" w:rsidTr="00C021EC">
        <w:trPr>
          <w:gridAfter w:val="1"/>
          <w:wAfter w:w="5" w:type="pct"/>
          <w:trHeight w:val="49"/>
        </w:trPr>
        <w:tc>
          <w:tcPr>
            <w:tcW w:w="166"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2.2.</w:t>
            </w:r>
          </w:p>
        </w:tc>
        <w:tc>
          <w:tcPr>
            <w:tcW w:w="702"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C021EC" w:rsidP="00401858">
            <w:pPr>
              <w:pStyle w:val="afff0"/>
              <w:jc w:val="left"/>
              <w:rPr>
                <w:sz w:val="18"/>
                <w:szCs w:val="18"/>
                <w:highlight w:val="yellow"/>
              </w:rPr>
            </w:pPr>
            <w:r w:rsidRPr="00C021EC">
              <w:rPr>
                <w:sz w:val="17"/>
                <w:szCs w:val="17"/>
              </w:rPr>
              <w:t>Ремонт участка тепловой сети (сооружение, с кадастровым номером  29:14:160101:1528)</w:t>
            </w:r>
            <w:r w:rsidR="003A393D" w:rsidRPr="00A50243">
              <w:rPr>
                <w:sz w:val="18"/>
                <w:szCs w:val="18"/>
              </w:rPr>
              <w:t xml:space="preserve"> в п. Сия</w:t>
            </w:r>
            <w:r w:rsidR="00E5204E">
              <w:rPr>
                <w:sz w:val="18"/>
                <w:szCs w:val="18"/>
              </w:rPr>
              <w:t>,</w:t>
            </w:r>
            <w:r w:rsidR="003A393D" w:rsidRPr="00A50243">
              <w:rPr>
                <w:sz w:val="18"/>
                <w:szCs w:val="18"/>
              </w:rPr>
              <w:t xml:space="preserve"> диаметром 273 мм.,  </w:t>
            </w:r>
            <w:r>
              <w:rPr>
                <w:sz w:val="18"/>
                <w:szCs w:val="18"/>
              </w:rPr>
              <w:t xml:space="preserve">протяженностью </w:t>
            </w:r>
            <w:r w:rsidR="003A393D" w:rsidRPr="00A50243">
              <w:rPr>
                <w:sz w:val="18"/>
                <w:szCs w:val="18"/>
              </w:rPr>
              <w:t>259 м в двухтрубном исчислении</w:t>
            </w:r>
          </w:p>
        </w:tc>
        <w:tc>
          <w:tcPr>
            <w:tcW w:w="400"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4 754,05</w:t>
            </w:r>
          </w:p>
        </w:tc>
        <w:tc>
          <w:tcPr>
            <w:tcW w:w="403"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66"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1"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4 754,05</w:t>
            </w:r>
          </w:p>
        </w:tc>
        <w:tc>
          <w:tcPr>
            <w:tcW w:w="402"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gridSpan w:val="2"/>
            <w:shd w:val="clear" w:color="auto" w:fill="auto"/>
            <w:vAlign w:val="center"/>
          </w:tcPr>
          <w:p w:rsidR="003A393D" w:rsidRPr="00A50243" w:rsidRDefault="003A393D" w:rsidP="00401858">
            <w:pPr>
              <w:pStyle w:val="afff0"/>
              <w:rPr>
                <w:sz w:val="18"/>
                <w:szCs w:val="18"/>
              </w:rPr>
            </w:pPr>
            <w:r w:rsidRPr="00A50243">
              <w:rPr>
                <w:sz w:val="18"/>
                <w:szCs w:val="18"/>
              </w:rPr>
              <w:t>-</w:t>
            </w:r>
          </w:p>
        </w:tc>
        <w:tc>
          <w:tcPr>
            <w:tcW w:w="401" w:type="pct"/>
            <w:gridSpan w:val="2"/>
            <w:vAlign w:val="center"/>
          </w:tcPr>
          <w:p w:rsidR="003A393D" w:rsidRPr="00A50243" w:rsidRDefault="003A393D" w:rsidP="003A393D">
            <w:pPr>
              <w:pStyle w:val="afff0"/>
              <w:rPr>
                <w:sz w:val="18"/>
                <w:szCs w:val="18"/>
              </w:rPr>
            </w:pPr>
            <w:r w:rsidRPr="00A50243">
              <w:rPr>
                <w:sz w:val="18"/>
                <w:szCs w:val="18"/>
              </w:rPr>
              <w:t>-</w:t>
            </w:r>
          </w:p>
        </w:tc>
        <w:tc>
          <w:tcPr>
            <w:tcW w:w="403" w:type="pct"/>
            <w:gridSpan w:val="2"/>
            <w:vAlign w:val="center"/>
          </w:tcPr>
          <w:p w:rsidR="003A393D" w:rsidRPr="00A50243" w:rsidRDefault="003A393D" w:rsidP="003A393D">
            <w:pPr>
              <w:pStyle w:val="afff0"/>
              <w:rPr>
                <w:sz w:val="18"/>
                <w:szCs w:val="18"/>
              </w:rPr>
            </w:pPr>
            <w:r w:rsidRPr="00A50243">
              <w:rPr>
                <w:sz w:val="18"/>
                <w:szCs w:val="18"/>
              </w:rPr>
              <w:t>-</w:t>
            </w:r>
          </w:p>
        </w:tc>
        <w:tc>
          <w:tcPr>
            <w:tcW w:w="447" w:type="pct"/>
            <w:vAlign w:val="center"/>
          </w:tcPr>
          <w:p w:rsidR="003A393D" w:rsidRPr="00A50243" w:rsidRDefault="003A393D" w:rsidP="003A393D">
            <w:pPr>
              <w:pStyle w:val="afff0"/>
              <w:rPr>
                <w:sz w:val="18"/>
                <w:szCs w:val="18"/>
              </w:rPr>
            </w:pPr>
            <w:r w:rsidRPr="00A50243">
              <w:rPr>
                <w:sz w:val="18"/>
                <w:szCs w:val="18"/>
              </w:rPr>
              <w:t>-</w:t>
            </w:r>
          </w:p>
        </w:tc>
      </w:tr>
      <w:tr w:rsidR="003A393D" w:rsidRPr="00A50243" w:rsidTr="00C021EC">
        <w:trPr>
          <w:gridAfter w:val="1"/>
          <w:wAfter w:w="5" w:type="pct"/>
          <w:trHeight w:val="49"/>
        </w:trPr>
        <w:tc>
          <w:tcPr>
            <w:tcW w:w="166"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2.3.</w:t>
            </w:r>
          </w:p>
        </w:tc>
        <w:tc>
          <w:tcPr>
            <w:tcW w:w="702"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C021EC" w:rsidP="00401858">
            <w:pPr>
              <w:pStyle w:val="afff0"/>
              <w:jc w:val="left"/>
              <w:rPr>
                <w:sz w:val="18"/>
                <w:szCs w:val="18"/>
              </w:rPr>
            </w:pPr>
            <w:r w:rsidRPr="00C021EC">
              <w:rPr>
                <w:sz w:val="17"/>
                <w:szCs w:val="17"/>
              </w:rPr>
              <w:t>Ремонт участка тепловой сети (сооружение, с кадастровым номером  29:14:160101:1528)</w:t>
            </w:r>
            <w:r w:rsidR="003A393D" w:rsidRPr="00A50243">
              <w:rPr>
                <w:sz w:val="18"/>
                <w:szCs w:val="18"/>
              </w:rPr>
              <w:t xml:space="preserve"> в п. Сия</w:t>
            </w:r>
            <w:r w:rsidR="00E5204E">
              <w:rPr>
                <w:sz w:val="18"/>
                <w:szCs w:val="18"/>
              </w:rPr>
              <w:t>,</w:t>
            </w:r>
            <w:r w:rsidR="003A393D" w:rsidRPr="00A50243">
              <w:rPr>
                <w:sz w:val="18"/>
                <w:szCs w:val="18"/>
              </w:rPr>
              <w:t xml:space="preserve"> диаметром 219 мм.,  </w:t>
            </w:r>
            <w:r>
              <w:rPr>
                <w:sz w:val="18"/>
                <w:szCs w:val="18"/>
              </w:rPr>
              <w:t xml:space="preserve">протяженностью </w:t>
            </w:r>
            <w:r w:rsidR="003A393D" w:rsidRPr="00A50243">
              <w:rPr>
                <w:sz w:val="18"/>
                <w:szCs w:val="18"/>
              </w:rPr>
              <w:t>238 м в двухтрубном исчислении</w:t>
            </w:r>
          </w:p>
        </w:tc>
        <w:tc>
          <w:tcPr>
            <w:tcW w:w="400"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3 479,40</w:t>
            </w:r>
          </w:p>
        </w:tc>
        <w:tc>
          <w:tcPr>
            <w:tcW w:w="403"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66"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1"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3 479,40</w:t>
            </w:r>
          </w:p>
        </w:tc>
        <w:tc>
          <w:tcPr>
            <w:tcW w:w="402"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gridSpan w:val="2"/>
            <w:shd w:val="clear" w:color="auto" w:fill="auto"/>
            <w:vAlign w:val="center"/>
          </w:tcPr>
          <w:p w:rsidR="003A393D" w:rsidRPr="00A50243" w:rsidRDefault="003A393D" w:rsidP="00401858">
            <w:pPr>
              <w:pStyle w:val="afff0"/>
              <w:rPr>
                <w:sz w:val="18"/>
                <w:szCs w:val="18"/>
              </w:rPr>
            </w:pPr>
            <w:r w:rsidRPr="00A50243">
              <w:rPr>
                <w:sz w:val="18"/>
                <w:szCs w:val="18"/>
              </w:rPr>
              <w:t>-</w:t>
            </w:r>
          </w:p>
        </w:tc>
        <w:tc>
          <w:tcPr>
            <w:tcW w:w="401" w:type="pct"/>
            <w:gridSpan w:val="2"/>
            <w:vAlign w:val="center"/>
          </w:tcPr>
          <w:p w:rsidR="003A393D" w:rsidRPr="00A50243" w:rsidRDefault="003A393D" w:rsidP="003A393D">
            <w:pPr>
              <w:pStyle w:val="afff0"/>
              <w:rPr>
                <w:sz w:val="18"/>
                <w:szCs w:val="18"/>
              </w:rPr>
            </w:pPr>
            <w:r w:rsidRPr="00A50243">
              <w:rPr>
                <w:sz w:val="18"/>
                <w:szCs w:val="18"/>
              </w:rPr>
              <w:t>-</w:t>
            </w:r>
          </w:p>
        </w:tc>
        <w:tc>
          <w:tcPr>
            <w:tcW w:w="403" w:type="pct"/>
            <w:gridSpan w:val="2"/>
            <w:vAlign w:val="center"/>
          </w:tcPr>
          <w:p w:rsidR="003A393D" w:rsidRPr="00A50243" w:rsidRDefault="003A393D" w:rsidP="003A393D">
            <w:pPr>
              <w:pStyle w:val="afff0"/>
              <w:rPr>
                <w:sz w:val="18"/>
                <w:szCs w:val="18"/>
              </w:rPr>
            </w:pPr>
            <w:r w:rsidRPr="00A50243">
              <w:rPr>
                <w:sz w:val="18"/>
                <w:szCs w:val="18"/>
              </w:rPr>
              <w:t>-</w:t>
            </w:r>
          </w:p>
        </w:tc>
        <w:tc>
          <w:tcPr>
            <w:tcW w:w="447" w:type="pct"/>
            <w:vAlign w:val="center"/>
          </w:tcPr>
          <w:p w:rsidR="003A393D" w:rsidRPr="00A50243" w:rsidRDefault="003A393D" w:rsidP="003A393D">
            <w:pPr>
              <w:pStyle w:val="afff0"/>
              <w:rPr>
                <w:sz w:val="18"/>
                <w:szCs w:val="18"/>
              </w:rPr>
            </w:pPr>
            <w:r w:rsidRPr="00A50243">
              <w:rPr>
                <w:sz w:val="18"/>
                <w:szCs w:val="18"/>
              </w:rPr>
              <w:t>-</w:t>
            </w:r>
          </w:p>
        </w:tc>
      </w:tr>
      <w:tr w:rsidR="003A393D" w:rsidRPr="00A50243" w:rsidTr="00C021EC">
        <w:trPr>
          <w:gridAfter w:val="1"/>
          <w:wAfter w:w="5" w:type="pct"/>
          <w:trHeight w:val="49"/>
        </w:trPr>
        <w:tc>
          <w:tcPr>
            <w:tcW w:w="166"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2.4.</w:t>
            </w:r>
          </w:p>
        </w:tc>
        <w:tc>
          <w:tcPr>
            <w:tcW w:w="702"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C021EC" w:rsidP="00401858">
            <w:pPr>
              <w:pStyle w:val="afff0"/>
              <w:jc w:val="left"/>
              <w:rPr>
                <w:sz w:val="18"/>
                <w:szCs w:val="18"/>
              </w:rPr>
            </w:pPr>
            <w:r w:rsidRPr="00C021EC">
              <w:rPr>
                <w:sz w:val="17"/>
                <w:szCs w:val="17"/>
              </w:rPr>
              <w:t>Ремонт участка тепловой сети (сооружение, с кадастровым номером  29:14:160101:1528)</w:t>
            </w:r>
            <w:r w:rsidR="003A393D" w:rsidRPr="00A50243">
              <w:rPr>
                <w:sz w:val="18"/>
                <w:szCs w:val="18"/>
              </w:rPr>
              <w:t xml:space="preserve"> в п. Сия</w:t>
            </w:r>
            <w:r w:rsidR="00E5204E">
              <w:rPr>
                <w:sz w:val="18"/>
                <w:szCs w:val="18"/>
              </w:rPr>
              <w:t>,</w:t>
            </w:r>
            <w:r w:rsidR="003A393D" w:rsidRPr="00A50243">
              <w:rPr>
                <w:sz w:val="18"/>
                <w:szCs w:val="18"/>
              </w:rPr>
              <w:t xml:space="preserve"> диаметром 159 мм.,  </w:t>
            </w:r>
            <w:r>
              <w:rPr>
                <w:sz w:val="18"/>
                <w:szCs w:val="18"/>
              </w:rPr>
              <w:t xml:space="preserve">протяженностью </w:t>
            </w:r>
            <w:r w:rsidR="003A393D" w:rsidRPr="00A50243">
              <w:rPr>
                <w:sz w:val="18"/>
                <w:szCs w:val="18"/>
              </w:rPr>
              <w:t>279 м в двухтрубном исчислении</w:t>
            </w:r>
          </w:p>
        </w:tc>
        <w:tc>
          <w:tcPr>
            <w:tcW w:w="400"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3 132,70</w:t>
            </w:r>
          </w:p>
        </w:tc>
        <w:tc>
          <w:tcPr>
            <w:tcW w:w="403"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66"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1"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3 132,70</w:t>
            </w:r>
          </w:p>
        </w:tc>
        <w:tc>
          <w:tcPr>
            <w:tcW w:w="402" w:type="pct"/>
            <w:gridSpan w:val="2"/>
            <w:shd w:val="clear" w:color="auto" w:fill="auto"/>
            <w:vAlign w:val="center"/>
          </w:tcPr>
          <w:p w:rsidR="003A393D" w:rsidRPr="00A50243" w:rsidRDefault="003A393D" w:rsidP="00401858">
            <w:pPr>
              <w:pStyle w:val="afff0"/>
              <w:rPr>
                <w:sz w:val="18"/>
                <w:szCs w:val="18"/>
              </w:rPr>
            </w:pPr>
            <w:r w:rsidRPr="00A50243">
              <w:rPr>
                <w:sz w:val="18"/>
                <w:szCs w:val="18"/>
              </w:rPr>
              <w:t>-</w:t>
            </w:r>
          </w:p>
        </w:tc>
        <w:tc>
          <w:tcPr>
            <w:tcW w:w="401" w:type="pct"/>
            <w:gridSpan w:val="2"/>
            <w:vAlign w:val="center"/>
          </w:tcPr>
          <w:p w:rsidR="003A393D" w:rsidRPr="00A50243" w:rsidRDefault="003A393D" w:rsidP="003A393D">
            <w:pPr>
              <w:pStyle w:val="afff0"/>
              <w:rPr>
                <w:sz w:val="18"/>
                <w:szCs w:val="18"/>
              </w:rPr>
            </w:pPr>
            <w:r w:rsidRPr="00A50243">
              <w:rPr>
                <w:sz w:val="18"/>
                <w:szCs w:val="18"/>
              </w:rPr>
              <w:t>-</w:t>
            </w:r>
          </w:p>
        </w:tc>
        <w:tc>
          <w:tcPr>
            <w:tcW w:w="403" w:type="pct"/>
            <w:gridSpan w:val="2"/>
            <w:vAlign w:val="center"/>
          </w:tcPr>
          <w:p w:rsidR="003A393D" w:rsidRPr="00A50243" w:rsidRDefault="003A393D" w:rsidP="003A393D">
            <w:pPr>
              <w:pStyle w:val="afff0"/>
              <w:rPr>
                <w:sz w:val="18"/>
                <w:szCs w:val="18"/>
              </w:rPr>
            </w:pPr>
            <w:r w:rsidRPr="00A50243">
              <w:rPr>
                <w:sz w:val="18"/>
                <w:szCs w:val="18"/>
              </w:rPr>
              <w:t>-</w:t>
            </w:r>
          </w:p>
        </w:tc>
        <w:tc>
          <w:tcPr>
            <w:tcW w:w="447" w:type="pct"/>
            <w:vAlign w:val="center"/>
          </w:tcPr>
          <w:p w:rsidR="003A393D" w:rsidRPr="00A50243" w:rsidRDefault="003A393D" w:rsidP="003A393D">
            <w:pPr>
              <w:pStyle w:val="afff0"/>
              <w:rPr>
                <w:sz w:val="18"/>
                <w:szCs w:val="18"/>
              </w:rPr>
            </w:pPr>
            <w:r w:rsidRPr="00A50243">
              <w:rPr>
                <w:sz w:val="18"/>
                <w:szCs w:val="18"/>
              </w:rPr>
              <w:t>-</w:t>
            </w:r>
          </w:p>
        </w:tc>
      </w:tr>
      <w:tr w:rsidR="003A393D" w:rsidRPr="00A50243" w:rsidTr="00C021EC">
        <w:trPr>
          <w:gridAfter w:val="1"/>
          <w:wAfter w:w="5" w:type="pct"/>
          <w:trHeight w:val="49"/>
        </w:trPr>
        <w:tc>
          <w:tcPr>
            <w:tcW w:w="166"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2.5.</w:t>
            </w:r>
          </w:p>
        </w:tc>
        <w:tc>
          <w:tcPr>
            <w:tcW w:w="702"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C021EC" w:rsidP="00401858">
            <w:pPr>
              <w:pStyle w:val="afff0"/>
              <w:jc w:val="left"/>
              <w:rPr>
                <w:sz w:val="18"/>
                <w:szCs w:val="18"/>
              </w:rPr>
            </w:pPr>
            <w:r w:rsidRPr="00C021EC">
              <w:rPr>
                <w:sz w:val="17"/>
                <w:szCs w:val="17"/>
              </w:rPr>
              <w:t>Ремонт участка тепловой сети (сооружение, с кадастровым номером  29:14:160101:1528)</w:t>
            </w:r>
            <w:r w:rsidR="003A393D" w:rsidRPr="00A50243">
              <w:rPr>
                <w:sz w:val="18"/>
                <w:szCs w:val="18"/>
              </w:rPr>
              <w:t xml:space="preserve"> в п. Сия</w:t>
            </w:r>
            <w:r w:rsidR="00E5204E">
              <w:rPr>
                <w:sz w:val="18"/>
                <w:szCs w:val="18"/>
              </w:rPr>
              <w:t>,</w:t>
            </w:r>
            <w:r w:rsidR="003A393D" w:rsidRPr="00A50243">
              <w:rPr>
                <w:sz w:val="18"/>
                <w:szCs w:val="18"/>
              </w:rPr>
              <w:t xml:space="preserve"> диаметром 108 мм.,  </w:t>
            </w:r>
            <w:r w:rsidR="00E5204E">
              <w:rPr>
                <w:sz w:val="18"/>
                <w:szCs w:val="18"/>
              </w:rPr>
              <w:t xml:space="preserve">протяженностью </w:t>
            </w:r>
            <w:r w:rsidR="003A393D" w:rsidRPr="00A50243">
              <w:rPr>
                <w:sz w:val="18"/>
                <w:szCs w:val="18"/>
              </w:rPr>
              <w:t>492 м в двухтрубном исчислении</w:t>
            </w:r>
          </w:p>
        </w:tc>
        <w:tc>
          <w:tcPr>
            <w:tcW w:w="400"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3 615,70</w:t>
            </w:r>
          </w:p>
        </w:tc>
        <w:tc>
          <w:tcPr>
            <w:tcW w:w="403"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66"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1"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gridSpan w:val="2"/>
            <w:shd w:val="clear" w:color="auto" w:fill="auto"/>
            <w:vAlign w:val="center"/>
          </w:tcPr>
          <w:p w:rsidR="003A393D" w:rsidRPr="00A50243" w:rsidRDefault="003A393D" w:rsidP="00401858">
            <w:pPr>
              <w:pStyle w:val="afff0"/>
              <w:rPr>
                <w:sz w:val="18"/>
                <w:szCs w:val="18"/>
              </w:rPr>
            </w:pPr>
            <w:r w:rsidRPr="00A50243">
              <w:rPr>
                <w:sz w:val="18"/>
                <w:szCs w:val="18"/>
              </w:rPr>
              <w:t>3 615,70</w:t>
            </w:r>
          </w:p>
        </w:tc>
        <w:tc>
          <w:tcPr>
            <w:tcW w:w="401" w:type="pct"/>
            <w:gridSpan w:val="2"/>
            <w:vAlign w:val="center"/>
          </w:tcPr>
          <w:p w:rsidR="003A393D" w:rsidRPr="00A50243" w:rsidRDefault="003A393D" w:rsidP="003A393D">
            <w:pPr>
              <w:pStyle w:val="afff0"/>
              <w:rPr>
                <w:sz w:val="18"/>
                <w:szCs w:val="18"/>
              </w:rPr>
            </w:pPr>
            <w:r w:rsidRPr="00A50243">
              <w:rPr>
                <w:sz w:val="18"/>
                <w:szCs w:val="18"/>
              </w:rPr>
              <w:t>-</w:t>
            </w:r>
          </w:p>
        </w:tc>
        <w:tc>
          <w:tcPr>
            <w:tcW w:w="403" w:type="pct"/>
            <w:gridSpan w:val="2"/>
            <w:vAlign w:val="center"/>
          </w:tcPr>
          <w:p w:rsidR="003A393D" w:rsidRPr="00A50243" w:rsidRDefault="003A393D" w:rsidP="003A393D">
            <w:pPr>
              <w:pStyle w:val="afff0"/>
              <w:rPr>
                <w:sz w:val="18"/>
                <w:szCs w:val="18"/>
              </w:rPr>
            </w:pPr>
            <w:r w:rsidRPr="00A50243">
              <w:rPr>
                <w:sz w:val="18"/>
                <w:szCs w:val="18"/>
              </w:rPr>
              <w:t>-</w:t>
            </w:r>
          </w:p>
        </w:tc>
        <w:tc>
          <w:tcPr>
            <w:tcW w:w="447" w:type="pct"/>
            <w:vAlign w:val="center"/>
          </w:tcPr>
          <w:p w:rsidR="003A393D" w:rsidRPr="00A50243" w:rsidRDefault="003A393D" w:rsidP="003A393D">
            <w:pPr>
              <w:pStyle w:val="afff0"/>
              <w:rPr>
                <w:sz w:val="18"/>
                <w:szCs w:val="18"/>
              </w:rPr>
            </w:pPr>
            <w:r w:rsidRPr="00A50243">
              <w:rPr>
                <w:sz w:val="18"/>
                <w:szCs w:val="18"/>
              </w:rPr>
              <w:t>-</w:t>
            </w:r>
          </w:p>
        </w:tc>
      </w:tr>
      <w:tr w:rsidR="003A393D" w:rsidRPr="00A50243" w:rsidTr="00C021EC">
        <w:trPr>
          <w:gridAfter w:val="1"/>
          <w:wAfter w:w="5" w:type="pct"/>
          <w:trHeight w:val="49"/>
        </w:trPr>
        <w:tc>
          <w:tcPr>
            <w:tcW w:w="166"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Pr>
                <w:sz w:val="18"/>
                <w:szCs w:val="18"/>
              </w:rPr>
              <w:t>2.6.</w:t>
            </w:r>
          </w:p>
        </w:tc>
        <w:tc>
          <w:tcPr>
            <w:tcW w:w="702"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E5204E" w:rsidP="00401858">
            <w:pPr>
              <w:pStyle w:val="afff0"/>
              <w:jc w:val="left"/>
              <w:rPr>
                <w:sz w:val="18"/>
                <w:szCs w:val="18"/>
              </w:rPr>
            </w:pPr>
            <w:r w:rsidRPr="00C021EC">
              <w:rPr>
                <w:sz w:val="17"/>
                <w:szCs w:val="17"/>
              </w:rPr>
              <w:t>Ремонт участка тепловой сети (сооружение, с кадастровым номером  29:14:160101:1528)</w:t>
            </w:r>
            <w:r w:rsidR="003A393D" w:rsidRPr="00A50243">
              <w:rPr>
                <w:sz w:val="18"/>
                <w:szCs w:val="18"/>
              </w:rPr>
              <w:t xml:space="preserve"> в п. Сия</w:t>
            </w:r>
            <w:r>
              <w:rPr>
                <w:sz w:val="18"/>
                <w:szCs w:val="18"/>
              </w:rPr>
              <w:t>,</w:t>
            </w:r>
            <w:r w:rsidR="003A393D" w:rsidRPr="00A50243">
              <w:rPr>
                <w:sz w:val="18"/>
                <w:szCs w:val="18"/>
              </w:rPr>
              <w:t xml:space="preserve"> диаметром </w:t>
            </w:r>
            <w:r w:rsidR="003A393D">
              <w:rPr>
                <w:sz w:val="18"/>
                <w:szCs w:val="18"/>
              </w:rPr>
              <w:t>82</w:t>
            </w:r>
            <w:r w:rsidR="003A393D" w:rsidRPr="00A50243">
              <w:rPr>
                <w:sz w:val="18"/>
                <w:szCs w:val="18"/>
              </w:rPr>
              <w:t xml:space="preserve"> мм.,  </w:t>
            </w:r>
            <w:r>
              <w:rPr>
                <w:sz w:val="18"/>
                <w:szCs w:val="18"/>
              </w:rPr>
              <w:t xml:space="preserve">протяженностью </w:t>
            </w:r>
            <w:r w:rsidR="003A393D">
              <w:rPr>
                <w:sz w:val="18"/>
                <w:szCs w:val="18"/>
              </w:rPr>
              <w:t>364</w:t>
            </w:r>
            <w:r w:rsidR="003A393D" w:rsidRPr="00A50243">
              <w:rPr>
                <w:sz w:val="18"/>
                <w:szCs w:val="18"/>
              </w:rPr>
              <w:t xml:space="preserve"> м в двухтрубном исчислении</w:t>
            </w:r>
          </w:p>
        </w:tc>
        <w:tc>
          <w:tcPr>
            <w:tcW w:w="400"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Pr>
                <w:sz w:val="18"/>
                <w:szCs w:val="18"/>
              </w:rPr>
              <w:t>2 275,30</w:t>
            </w:r>
          </w:p>
        </w:tc>
        <w:tc>
          <w:tcPr>
            <w:tcW w:w="403"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Pr>
                <w:sz w:val="18"/>
                <w:szCs w:val="18"/>
              </w:rPr>
              <w:t>-</w:t>
            </w:r>
          </w:p>
        </w:tc>
        <w:tc>
          <w:tcPr>
            <w:tcW w:w="466"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Pr>
                <w:sz w:val="18"/>
                <w:szCs w:val="18"/>
              </w:rPr>
              <w:t>-</w:t>
            </w:r>
          </w:p>
        </w:tc>
        <w:tc>
          <w:tcPr>
            <w:tcW w:w="401"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Pr>
                <w:sz w:val="18"/>
                <w:szCs w:val="18"/>
              </w:rPr>
              <w:t>-</w:t>
            </w:r>
          </w:p>
        </w:tc>
        <w:tc>
          <w:tcPr>
            <w:tcW w:w="402"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Pr>
                <w:sz w:val="18"/>
                <w:szCs w:val="18"/>
              </w:rPr>
              <w:t>-</w:t>
            </w:r>
          </w:p>
        </w:tc>
        <w:tc>
          <w:tcPr>
            <w:tcW w:w="402"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Pr>
                <w:sz w:val="18"/>
                <w:szCs w:val="18"/>
              </w:rPr>
              <w:t>-</w:t>
            </w:r>
          </w:p>
        </w:tc>
        <w:tc>
          <w:tcPr>
            <w:tcW w:w="402" w:type="pct"/>
            <w:gridSpan w:val="2"/>
            <w:shd w:val="clear" w:color="auto" w:fill="auto"/>
            <w:vAlign w:val="center"/>
          </w:tcPr>
          <w:p w:rsidR="003A393D" w:rsidRPr="00A50243" w:rsidRDefault="003A393D" w:rsidP="00401858">
            <w:pPr>
              <w:pStyle w:val="afff0"/>
              <w:rPr>
                <w:sz w:val="18"/>
                <w:szCs w:val="18"/>
              </w:rPr>
            </w:pPr>
            <w:r>
              <w:rPr>
                <w:sz w:val="18"/>
                <w:szCs w:val="18"/>
              </w:rPr>
              <w:t>-</w:t>
            </w:r>
          </w:p>
        </w:tc>
        <w:tc>
          <w:tcPr>
            <w:tcW w:w="401" w:type="pct"/>
            <w:gridSpan w:val="2"/>
            <w:vAlign w:val="center"/>
          </w:tcPr>
          <w:p w:rsidR="003A393D" w:rsidRPr="00A50243" w:rsidRDefault="003A393D" w:rsidP="003A393D">
            <w:pPr>
              <w:pStyle w:val="afff0"/>
              <w:rPr>
                <w:sz w:val="18"/>
                <w:szCs w:val="18"/>
              </w:rPr>
            </w:pPr>
            <w:r>
              <w:rPr>
                <w:sz w:val="18"/>
                <w:szCs w:val="18"/>
              </w:rPr>
              <w:t>2 275,30</w:t>
            </w:r>
          </w:p>
        </w:tc>
        <w:tc>
          <w:tcPr>
            <w:tcW w:w="403" w:type="pct"/>
            <w:gridSpan w:val="2"/>
            <w:vAlign w:val="center"/>
          </w:tcPr>
          <w:p w:rsidR="003A393D" w:rsidRPr="00A50243" w:rsidRDefault="003A393D" w:rsidP="003A393D">
            <w:pPr>
              <w:pStyle w:val="afff0"/>
              <w:rPr>
                <w:sz w:val="18"/>
                <w:szCs w:val="18"/>
              </w:rPr>
            </w:pPr>
            <w:r>
              <w:rPr>
                <w:sz w:val="18"/>
                <w:szCs w:val="18"/>
              </w:rPr>
              <w:t>-</w:t>
            </w:r>
          </w:p>
        </w:tc>
        <w:tc>
          <w:tcPr>
            <w:tcW w:w="447" w:type="pct"/>
            <w:vAlign w:val="center"/>
          </w:tcPr>
          <w:p w:rsidR="003A393D" w:rsidRPr="00A50243" w:rsidRDefault="003A393D" w:rsidP="003A393D">
            <w:pPr>
              <w:pStyle w:val="afff0"/>
              <w:rPr>
                <w:sz w:val="18"/>
                <w:szCs w:val="18"/>
              </w:rPr>
            </w:pPr>
            <w:r>
              <w:rPr>
                <w:sz w:val="18"/>
                <w:szCs w:val="18"/>
              </w:rPr>
              <w:t>-</w:t>
            </w:r>
          </w:p>
        </w:tc>
      </w:tr>
      <w:tr w:rsidR="003A393D" w:rsidRPr="00A50243" w:rsidTr="00C021EC">
        <w:trPr>
          <w:gridAfter w:val="1"/>
          <w:wAfter w:w="5" w:type="pct"/>
          <w:trHeight w:val="49"/>
        </w:trPr>
        <w:tc>
          <w:tcPr>
            <w:tcW w:w="166" w:type="pct"/>
            <w:tcBorders>
              <w:bottom w:val="single" w:sz="4" w:space="0" w:color="auto"/>
            </w:tcBorders>
            <w:shd w:val="clear" w:color="auto" w:fill="auto"/>
            <w:tcMar>
              <w:top w:w="0" w:type="dxa"/>
              <w:left w:w="17" w:type="dxa"/>
              <w:bottom w:w="0" w:type="dxa"/>
              <w:right w:w="17" w:type="dxa"/>
            </w:tcMar>
            <w:vAlign w:val="center"/>
          </w:tcPr>
          <w:p w:rsidR="003A393D" w:rsidRDefault="003A393D" w:rsidP="00401858">
            <w:pPr>
              <w:pStyle w:val="afff0"/>
              <w:rPr>
                <w:sz w:val="18"/>
                <w:szCs w:val="18"/>
              </w:rPr>
            </w:pPr>
            <w:r>
              <w:rPr>
                <w:sz w:val="18"/>
                <w:szCs w:val="18"/>
              </w:rPr>
              <w:t>2.7.</w:t>
            </w:r>
          </w:p>
        </w:tc>
        <w:tc>
          <w:tcPr>
            <w:tcW w:w="702"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E5204E" w:rsidP="00401858">
            <w:pPr>
              <w:pStyle w:val="afff0"/>
              <w:jc w:val="left"/>
              <w:rPr>
                <w:sz w:val="18"/>
                <w:szCs w:val="18"/>
              </w:rPr>
            </w:pPr>
            <w:r w:rsidRPr="00C021EC">
              <w:rPr>
                <w:sz w:val="17"/>
                <w:szCs w:val="17"/>
              </w:rPr>
              <w:t>Ремонт участка тепловой сети (сооружение, с кадастровым номером  29:14:160101:1528)</w:t>
            </w:r>
            <w:r w:rsidR="003A393D" w:rsidRPr="00A50243">
              <w:rPr>
                <w:sz w:val="18"/>
                <w:szCs w:val="18"/>
              </w:rPr>
              <w:t xml:space="preserve"> в п. Сия</w:t>
            </w:r>
            <w:r>
              <w:rPr>
                <w:sz w:val="18"/>
                <w:szCs w:val="18"/>
              </w:rPr>
              <w:t>,</w:t>
            </w:r>
            <w:r w:rsidR="003A393D" w:rsidRPr="00A50243">
              <w:rPr>
                <w:sz w:val="18"/>
                <w:szCs w:val="18"/>
              </w:rPr>
              <w:t xml:space="preserve"> диаметром </w:t>
            </w:r>
            <w:r w:rsidR="003A393D">
              <w:rPr>
                <w:sz w:val="18"/>
                <w:szCs w:val="18"/>
              </w:rPr>
              <w:t>57</w:t>
            </w:r>
            <w:r w:rsidR="003A393D" w:rsidRPr="00A50243">
              <w:rPr>
                <w:sz w:val="18"/>
                <w:szCs w:val="18"/>
              </w:rPr>
              <w:t xml:space="preserve"> мм.,  </w:t>
            </w:r>
            <w:r>
              <w:rPr>
                <w:sz w:val="18"/>
                <w:szCs w:val="18"/>
              </w:rPr>
              <w:t xml:space="preserve">протяженностью </w:t>
            </w:r>
            <w:r w:rsidR="003A393D">
              <w:rPr>
                <w:sz w:val="18"/>
                <w:szCs w:val="18"/>
              </w:rPr>
              <w:t>200</w:t>
            </w:r>
            <w:r w:rsidR="003A393D" w:rsidRPr="00A50243">
              <w:rPr>
                <w:sz w:val="18"/>
                <w:szCs w:val="18"/>
              </w:rPr>
              <w:t xml:space="preserve"> м в двухтрубном исчислении</w:t>
            </w:r>
          </w:p>
        </w:tc>
        <w:tc>
          <w:tcPr>
            <w:tcW w:w="400" w:type="pct"/>
            <w:tcBorders>
              <w:bottom w:val="single" w:sz="4" w:space="0" w:color="auto"/>
            </w:tcBorders>
            <w:shd w:val="clear" w:color="auto" w:fill="auto"/>
            <w:tcMar>
              <w:top w:w="0" w:type="dxa"/>
              <w:left w:w="17" w:type="dxa"/>
              <w:bottom w:w="0" w:type="dxa"/>
              <w:right w:w="17" w:type="dxa"/>
            </w:tcMar>
            <w:vAlign w:val="center"/>
          </w:tcPr>
          <w:p w:rsidR="003A393D" w:rsidRDefault="003A393D" w:rsidP="00401858">
            <w:pPr>
              <w:pStyle w:val="afff0"/>
              <w:rPr>
                <w:sz w:val="18"/>
                <w:szCs w:val="18"/>
              </w:rPr>
            </w:pPr>
            <w:r>
              <w:rPr>
                <w:sz w:val="18"/>
                <w:szCs w:val="18"/>
              </w:rPr>
              <w:t>1 000,00</w:t>
            </w:r>
          </w:p>
        </w:tc>
        <w:tc>
          <w:tcPr>
            <w:tcW w:w="403" w:type="pct"/>
            <w:shd w:val="clear" w:color="auto" w:fill="auto"/>
            <w:tcMar>
              <w:top w:w="0" w:type="dxa"/>
              <w:left w:w="17" w:type="dxa"/>
              <w:bottom w:w="0" w:type="dxa"/>
              <w:right w:w="17" w:type="dxa"/>
            </w:tcMar>
            <w:vAlign w:val="center"/>
          </w:tcPr>
          <w:p w:rsidR="003A393D" w:rsidRDefault="003A393D" w:rsidP="00401858">
            <w:pPr>
              <w:pStyle w:val="afff0"/>
              <w:rPr>
                <w:sz w:val="18"/>
                <w:szCs w:val="18"/>
              </w:rPr>
            </w:pPr>
            <w:r>
              <w:rPr>
                <w:sz w:val="18"/>
                <w:szCs w:val="18"/>
              </w:rPr>
              <w:t>-</w:t>
            </w:r>
          </w:p>
        </w:tc>
        <w:tc>
          <w:tcPr>
            <w:tcW w:w="466" w:type="pct"/>
            <w:shd w:val="clear" w:color="auto" w:fill="auto"/>
            <w:tcMar>
              <w:top w:w="0" w:type="dxa"/>
              <w:left w:w="17" w:type="dxa"/>
              <w:bottom w:w="0" w:type="dxa"/>
              <w:right w:w="17" w:type="dxa"/>
            </w:tcMar>
            <w:vAlign w:val="center"/>
          </w:tcPr>
          <w:p w:rsidR="003A393D" w:rsidRDefault="003A393D" w:rsidP="00401858">
            <w:pPr>
              <w:pStyle w:val="afff0"/>
              <w:rPr>
                <w:sz w:val="18"/>
                <w:szCs w:val="18"/>
              </w:rPr>
            </w:pPr>
            <w:r>
              <w:rPr>
                <w:sz w:val="18"/>
                <w:szCs w:val="18"/>
              </w:rPr>
              <w:t>-</w:t>
            </w:r>
          </w:p>
        </w:tc>
        <w:tc>
          <w:tcPr>
            <w:tcW w:w="401" w:type="pct"/>
            <w:shd w:val="clear" w:color="auto" w:fill="auto"/>
            <w:tcMar>
              <w:top w:w="0" w:type="dxa"/>
              <w:left w:w="17" w:type="dxa"/>
              <w:bottom w:w="0" w:type="dxa"/>
              <w:right w:w="17" w:type="dxa"/>
            </w:tcMar>
            <w:vAlign w:val="center"/>
          </w:tcPr>
          <w:p w:rsidR="003A393D" w:rsidRDefault="003A393D" w:rsidP="00401858">
            <w:pPr>
              <w:pStyle w:val="afff0"/>
              <w:rPr>
                <w:sz w:val="18"/>
                <w:szCs w:val="18"/>
              </w:rPr>
            </w:pPr>
            <w:r>
              <w:rPr>
                <w:sz w:val="18"/>
                <w:szCs w:val="18"/>
              </w:rPr>
              <w:t>-</w:t>
            </w:r>
          </w:p>
        </w:tc>
        <w:tc>
          <w:tcPr>
            <w:tcW w:w="402" w:type="pct"/>
            <w:shd w:val="clear" w:color="auto" w:fill="auto"/>
            <w:tcMar>
              <w:top w:w="0" w:type="dxa"/>
              <w:left w:w="17" w:type="dxa"/>
              <w:bottom w:w="0" w:type="dxa"/>
              <w:right w:w="17" w:type="dxa"/>
            </w:tcMar>
            <w:vAlign w:val="center"/>
          </w:tcPr>
          <w:p w:rsidR="003A393D" w:rsidRDefault="003A393D" w:rsidP="00401858">
            <w:pPr>
              <w:pStyle w:val="afff0"/>
              <w:rPr>
                <w:sz w:val="18"/>
                <w:szCs w:val="18"/>
              </w:rPr>
            </w:pPr>
            <w:r>
              <w:rPr>
                <w:sz w:val="18"/>
                <w:szCs w:val="18"/>
              </w:rPr>
              <w:t>-</w:t>
            </w:r>
          </w:p>
        </w:tc>
        <w:tc>
          <w:tcPr>
            <w:tcW w:w="402" w:type="pct"/>
            <w:shd w:val="clear" w:color="auto" w:fill="auto"/>
            <w:tcMar>
              <w:top w:w="0" w:type="dxa"/>
              <w:left w:w="17" w:type="dxa"/>
              <w:bottom w:w="0" w:type="dxa"/>
              <w:right w:w="17" w:type="dxa"/>
            </w:tcMar>
            <w:vAlign w:val="center"/>
          </w:tcPr>
          <w:p w:rsidR="003A393D" w:rsidRDefault="003A393D" w:rsidP="00401858">
            <w:pPr>
              <w:pStyle w:val="afff0"/>
              <w:rPr>
                <w:sz w:val="18"/>
                <w:szCs w:val="18"/>
              </w:rPr>
            </w:pPr>
            <w:r>
              <w:rPr>
                <w:sz w:val="18"/>
                <w:szCs w:val="18"/>
              </w:rPr>
              <w:t>-</w:t>
            </w:r>
          </w:p>
        </w:tc>
        <w:tc>
          <w:tcPr>
            <w:tcW w:w="402" w:type="pct"/>
            <w:gridSpan w:val="2"/>
            <w:shd w:val="clear" w:color="auto" w:fill="auto"/>
            <w:vAlign w:val="center"/>
          </w:tcPr>
          <w:p w:rsidR="003A393D" w:rsidRDefault="003A393D" w:rsidP="00401858">
            <w:pPr>
              <w:pStyle w:val="afff0"/>
              <w:rPr>
                <w:sz w:val="18"/>
                <w:szCs w:val="18"/>
              </w:rPr>
            </w:pPr>
            <w:r>
              <w:rPr>
                <w:sz w:val="18"/>
                <w:szCs w:val="18"/>
              </w:rPr>
              <w:t>-</w:t>
            </w:r>
          </w:p>
        </w:tc>
        <w:tc>
          <w:tcPr>
            <w:tcW w:w="401" w:type="pct"/>
            <w:gridSpan w:val="2"/>
            <w:vAlign w:val="center"/>
          </w:tcPr>
          <w:p w:rsidR="003A393D" w:rsidRDefault="003A393D" w:rsidP="003A393D">
            <w:pPr>
              <w:pStyle w:val="afff0"/>
              <w:rPr>
                <w:sz w:val="18"/>
                <w:szCs w:val="18"/>
              </w:rPr>
            </w:pPr>
            <w:r>
              <w:rPr>
                <w:sz w:val="18"/>
                <w:szCs w:val="18"/>
              </w:rPr>
              <w:t>-</w:t>
            </w:r>
          </w:p>
        </w:tc>
        <w:tc>
          <w:tcPr>
            <w:tcW w:w="403" w:type="pct"/>
            <w:gridSpan w:val="2"/>
            <w:vAlign w:val="center"/>
          </w:tcPr>
          <w:p w:rsidR="003A393D" w:rsidRDefault="003A393D" w:rsidP="003A393D">
            <w:pPr>
              <w:pStyle w:val="afff0"/>
              <w:rPr>
                <w:sz w:val="18"/>
                <w:szCs w:val="18"/>
              </w:rPr>
            </w:pPr>
            <w:r>
              <w:rPr>
                <w:sz w:val="18"/>
                <w:szCs w:val="18"/>
              </w:rPr>
              <w:t>1 000,00</w:t>
            </w:r>
          </w:p>
        </w:tc>
        <w:tc>
          <w:tcPr>
            <w:tcW w:w="447" w:type="pct"/>
            <w:vAlign w:val="center"/>
          </w:tcPr>
          <w:p w:rsidR="003A393D" w:rsidRDefault="003A393D" w:rsidP="003A393D">
            <w:pPr>
              <w:pStyle w:val="afff0"/>
              <w:rPr>
                <w:sz w:val="18"/>
                <w:szCs w:val="18"/>
              </w:rPr>
            </w:pPr>
            <w:r>
              <w:rPr>
                <w:sz w:val="18"/>
                <w:szCs w:val="18"/>
              </w:rPr>
              <w:t>-</w:t>
            </w:r>
          </w:p>
        </w:tc>
      </w:tr>
      <w:tr w:rsidR="003A393D" w:rsidRPr="00A50243" w:rsidTr="00C021EC">
        <w:trPr>
          <w:gridAfter w:val="1"/>
          <w:wAfter w:w="5" w:type="pct"/>
          <w:trHeight w:val="49"/>
        </w:trPr>
        <w:tc>
          <w:tcPr>
            <w:tcW w:w="166"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Pr>
                <w:sz w:val="18"/>
                <w:szCs w:val="18"/>
              </w:rPr>
              <w:t>2.8</w:t>
            </w:r>
          </w:p>
        </w:tc>
        <w:tc>
          <w:tcPr>
            <w:tcW w:w="702"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A393D" w:rsidP="00401858">
            <w:pPr>
              <w:pStyle w:val="afff0"/>
              <w:jc w:val="left"/>
              <w:rPr>
                <w:sz w:val="18"/>
                <w:szCs w:val="18"/>
              </w:rPr>
            </w:pPr>
            <w:r w:rsidRPr="00A50243">
              <w:rPr>
                <w:sz w:val="18"/>
                <w:szCs w:val="18"/>
              </w:rPr>
              <w:t>Строительство участка тепловой сети для подключения новой твердотопливной котельной к существующей сети в п. Сия</w:t>
            </w:r>
          </w:p>
        </w:tc>
        <w:tc>
          <w:tcPr>
            <w:tcW w:w="400" w:type="pct"/>
            <w:tcBorders>
              <w:bottom w:val="single" w:sz="4" w:space="0" w:color="auto"/>
            </w:tcBorders>
            <w:shd w:val="clear" w:color="auto" w:fill="auto"/>
            <w:tcMar>
              <w:top w:w="0" w:type="dxa"/>
              <w:left w:w="17" w:type="dxa"/>
              <w:bottom w:w="0" w:type="dxa"/>
              <w:right w:w="17" w:type="dxa"/>
            </w:tcMar>
            <w:vAlign w:val="center"/>
          </w:tcPr>
          <w:p w:rsidR="003A393D" w:rsidRPr="00A50243" w:rsidRDefault="003C5D1C" w:rsidP="00401858">
            <w:pPr>
              <w:pStyle w:val="afff0"/>
              <w:rPr>
                <w:sz w:val="18"/>
                <w:szCs w:val="18"/>
              </w:rPr>
            </w:pPr>
            <w:r>
              <w:rPr>
                <w:sz w:val="18"/>
                <w:szCs w:val="18"/>
              </w:rPr>
              <w:t>3 000</w:t>
            </w:r>
          </w:p>
        </w:tc>
        <w:tc>
          <w:tcPr>
            <w:tcW w:w="403" w:type="pct"/>
            <w:shd w:val="clear" w:color="auto" w:fill="auto"/>
            <w:tcMar>
              <w:top w:w="0" w:type="dxa"/>
              <w:left w:w="17" w:type="dxa"/>
              <w:bottom w:w="0" w:type="dxa"/>
              <w:right w:w="17" w:type="dxa"/>
            </w:tcMar>
            <w:vAlign w:val="center"/>
          </w:tcPr>
          <w:p w:rsidR="003A393D" w:rsidRPr="00A50243" w:rsidRDefault="0097709B" w:rsidP="00401858">
            <w:pPr>
              <w:pStyle w:val="afff0"/>
              <w:rPr>
                <w:sz w:val="18"/>
                <w:szCs w:val="18"/>
              </w:rPr>
            </w:pPr>
            <w:r>
              <w:rPr>
                <w:sz w:val="18"/>
                <w:szCs w:val="18"/>
              </w:rPr>
              <w:t>-</w:t>
            </w:r>
          </w:p>
        </w:tc>
        <w:tc>
          <w:tcPr>
            <w:tcW w:w="466" w:type="pct"/>
            <w:shd w:val="clear" w:color="auto" w:fill="auto"/>
            <w:tcMar>
              <w:top w:w="0" w:type="dxa"/>
              <w:left w:w="17" w:type="dxa"/>
              <w:bottom w:w="0" w:type="dxa"/>
              <w:right w:w="17" w:type="dxa"/>
            </w:tcMar>
            <w:vAlign w:val="center"/>
          </w:tcPr>
          <w:p w:rsidR="003A393D" w:rsidRPr="00A50243" w:rsidRDefault="003C5D1C" w:rsidP="00401858">
            <w:pPr>
              <w:pStyle w:val="afff0"/>
              <w:rPr>
                <w:sz w:val="18"/>
                <w:szCs w:val="18"/>
              </w:rPr>
            </w:pPr>
            <w:r>
              <w:rPr>
                <w:sz w:val="18"/>
                <w:szCs w:val="18"/>
              </w:rPr>
              <w:t>3 000</w:t>
            </w:r>
          </w:p>
        </w:tc>
        <w:tc>
          <w:tcPr>
            <w:tcW w:w="401"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w:t>
            </w:r>
          </w:p>
        </w:tc>
        <w:tc>
          <w:tcPr>
            <w:tcW w:w="402" w:type="pct"/>
            <w:gridSpan w:val="2"/>
            <w:shd w:val="clear" w:color="auto" w:fill="auto"/>
            <w:vAlign w:val="center"/>
          </w:tcPr>
          <w:p w:rsidR="003A393D" w:rsidRPr="00A50243" w:rsidRDefault="003A393D" w:rsidP="00401858">
            <w:pPr>
              <w:pStyle w:val="afff0"/>
              <w:rPr>
                <w:sz w:val="18"/>
                <w:szCs w:val="18"/>
              </w:rPr>
            </w:pPr>
            <w:r w:rsidRPr="00A50243">
              <w:rPr>
                <w:sz w:val="18"/>
                <w:szCs w:val="18"/>
              </w:rPr>
              <w:t>-</w:t>
            </w:r>
          </w:p>
        </w:tc>
        <w:tc>
          <w:tcPr>
            <w:tcW w:w="401" w:type="pct"/>
            <w:gridSpan w:val="2"/>
            <w:vAlign w:val="center"/>
          </w:tcPr>
          <w:p w:rsidR="003A393D" w:rsidRPr="00A50243" w:rsidRDefault="003A393D" w:rsidP="003A393D">
            <w:pPr>
              <w:pStyle w:val="afff0"/>
              <w:rPr>
                <w:sz w:val="18"/>
                <w:szCs w:val="18"/>
              </w:rPr>
            </w:pPr>
            <w:r>
              <w:rPr>
                <w:sz w:val="18"/>
                <w:szCs w:val="18"/>
              </w:rPr>
              <w:t>-</w:t>
            </w:r>
          </w:p>
        </w:tc>
        <w:tc>
          <w:tcPr>
            <w:tcW w:w="403" w:type="pct"/>
            <w:gridSpan w:val="2"/>
            <w:vAlign w:val="center"/>
          </w:tcPr>
          <w:p w:rsidR="003A393D" w:rsidRPr="00A50243" w:rsidRDefault="003A393D" w:rsidP="003A393D">
            <w:pPr>
              <w:pStyle w:val="afff0"/>
              <w:rPr>
                <w:sz w:val="18"/>
                <w:szCs w:val="18"/>
              </w:rPr>
            </w:pPr>
            <w:r>
              <w:rPr>
                <w:sz w:val="18"/>
                <w:szCs w:val="18"/>
              </w:rPr>
              <w:t>-</w:t>
            </w:r>
          </w:p>
        </w:tc>
        <w:tc>
          <w:tcPr>
            <w:tcW w:w="447" w:type="pct"/>
            <w:vAlign w:val="center"/>
          </w:tcPr>
          <w:p w:rsidR="003A393D" w:rsidRPr="00A50243" w:rsidRDefault="003A393D" w:rsidP="003A393D">
            <w:pPr>
              <w:pStyle w:val="afff0"/>
              <w:rPr>
                <w:sz w:val="18"/>
                <w:szCs w:val="18"/>
              </w:rPr>
            </w:pPr>
            <w:r>
              <w:rPr>
                <w:sz w:val="18"/>
                <w:szCs w:val="18"/>
              </w:rPr>
              <w:t>-</w:t>
            </w:r>
          </w:p>
        </w:tc>
      </w:tr>
      <w:tr w:rsidR="003A393D" w:rsidRPr="00A50243" w:rsidTr="00C021EC">
        <w:trPr>
          <w:gridAfter w:val="1"/>
          <w:wAfter w:w="5" w:type="pct"/>
        </w:trPr>
        <w:tc>
          <w:tcPr>
            <w:tcW w:w="166" w:type="pct"/>
            <w:shd w:val="clear" w:color="auto" w:fill="auto"/>
            <w:tcMar>
              <w:top w:w="0" w:type="dxa"/>
              <w:left w:w="17" w:type="dxa"/>
              <w:bottom w:w="0" w:type="dxa"/>
              <w:right w:w="17" w:type="dxa"/>
            </w:tcMar>
            <w:vAlign w:val="center"/>
          </w:tcPr>
          <w:p w:rsidR="003A393D" w:rsidRPr="00A50243" w:rsidRDefault="003A393D" w:rsidP="00401858">
            <w:pPr>
              <w:pStyle w:val="afff0"/>
              <w:rPr>
                <w:sz w:val="18"/>
                <w:szCs w:val="18"/>
              </w:rPr>
            </w:pPr>
            <w:r w:rsidRPr="00A50243">
              <w:rPr>
                <w:sz w:val="18"/>
                <w:szCs w:val="18"/>
              </w:rPr>
              <w:t>3</w:t>
            </w:r>
          </w:p>
        </w:tc>
        <w:tc>
          <w:tcPr>
            <w:tcW w:w="4829" w:type="pct"/>
            <w:gridSpan w:val="14"/>
            <w:vAlign w:val="center"/>
          </w:tcPr>
          <w:p w:rsidR="003A393D" w:rsidRPr="00A50243" w:rsidRDefault="003A393D" w:rsidP="00401858">
            <w:pPr>
              <w:pStyle w:val="afff0"/>
              <w:rPr>
                <w:b/>
                <w:sz w:val="18"/>
                <w:szCs w:val="18"/>
              </w:rPr>
            </w:pPr>
            <w:r w:rsidRPr="00A50243">
              <w:rPr>
                <w:b/>
                <w:sz w:val="18"/>
                <w:szCs w:val="18"/>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и прочие расходы</w:t>
            </w:r>
          </w:p>
        </w:tc>
      </w:tr>
      <w:tr w:rsidR="003A393D" w:rsidRPr="00A50243" w:rsidTr="00C021EC">
        <w:tc>
          <w:tcPr>
            <w:tcW w:w="166" w:type="pct"/>
            <w:shd w:val="clear" w:color="auto" w:fill="auto"/>
            <w:tcMar>
              <w:top w:w="0" w:type="dxa"/>
              <w:left w:w="17" w:type="dxa"/>
              <w:bottom w:w="0" w:type="dxa"/>
              <w:right w:w="17" w:type="dxa"/>
            </w:tcMar>
            <w:vAlign w:val="center"/>
          </w:tcPr>
          <w:p w:rsidR="003A393D" w:rsidRPr="00A50243" w:rsidRDefault="003A393D" w:rsidP="00401858">
            <w:pPr>
              <w:pStyle w:val="afff0"/>
              <w:rPr>
                <w:b/>
                <w:sz w:val="18"/>
                <w:szCs w:val="18"/>
              </w:rPr>
            </w:pPr>
          </w:p>
        </w:tc>
        <w:tc>
          <w:tcPr>
            <w:tcW w:w="702" w:type="pct"/>
            <w:shd w:val="clear" w:color="auto" w:fill="auto"/>
            <w:tcMar>
              <w:top w:w="0" w:type="dxa"/>
              <w:left w:w="17" w:type="dxa"/>
              <w:bottom w:w="0" w:type="dxa"/>
              <w:right w:w="17" w:type="dxa"/>
            </w:tcMar>
          </w:tcPr>
          <w:p w:rsidR="003A393D" w:rsidRPr="00A50243" w:rsidRDefault="003A393D" w:rsidP="00401858">
            <w:pPr>
              <w:pStyle w:val="afff0"/>
              <w:jc w:val="left"/>
              <w:rPr>
                <w:b/>
                <w:color w:val="000000" w:themeColor="text1"/>
                <w:sz w:val="18"/>
                <w:szCs w:val="18"/>
              </w:rPr>
            </w:pPr>
            <w:r w:rsidRPr="00A50243">
              <w:rPr>
                <w:b/>
                <w:color w:val="000000" w:themeColor="text1"/>
                <w:sz w:val="18"/>
                <w:szCs w:val="18"/>
              </w:rPr>
              <w:t>ИТОГО: суммарные инвестиционные затраты</w:t>
            </w:r>
          </w:p>
        </w:tc>
        <w:tc>
          <w:tcPr>
            <w:tcW w:w="400" w:type="pct"/>
            <w:shd w:val="clear" w:color="auto" w:fill="auto"/>
            <w:tcMar>
              <w:top w:w="0" w:type="dxa"/>
              <w:left w:w="17" w:type="dxa"/>
              <w:bottom w:w="0" w:type="dxa"/>
              <w:right w:w="17" w:type="dxa"/>
            </w:tcMar>
            <w:vAlign w:val="center"/>
          </w:tcPr>
          <w:p w:rsidR="003A393D" w:rsidRPr="003A393D" w:rsidRDefault="00233749" w:rsidP="003A393D">
            <w:pPr>
              <w:pStyle w:val="afff0"/>
              <w:rPr>
                <w:b/>
                <w:color w:val="000000" w:themeColor="text1"/>
                <w:sz w:val="16"/>
                <w:szCs w:val="16"/>
              </w:rPr>
            </w:pPr>
            <w:r>
              <w:rPr>
                <w:b/>
                <w:color w:val="000000" w:themeColor="text1"/>
                <w:sz w:val="16"/>
                <w:szCs w:val="16"/>
              </w:rPr>
              <w:t>84 953,39</w:t>
            </w:r>
          </w:p>
        </w:tc>
        <w:tc>
          <w:tcPr>
            <w:tcW w:w="403" w:type="pct"/>
            <w:shd w:val="clear" w:color="auto" w:fill="auto"/>
            <w:tcMar>
              <w:top w:w="0" w:type="dxa"/>
              <w:left w:w="17" w:type="dxa"/>
              <w:bottom w:w="0" w:type="dxa"/>
              <w:right w:w="17" w:type="dxa"/>
            </w:tcMar>
            <w:vAlign w:val="center"/>
          </w:tcPr>
          <w:p w:rsidR="003A393D" w:rsidRPr="0097709B" w:rsidRDefault="00937667" w:rsidP="00401858">
            <w:pPr>
              <w:pStyle w:val="afff0"/>
              <w:rPr>
                <w:b/>
                <w:color w:val="000000" w:themeColor="text1"/>
                <w:sz w:val="16"/>
                <w:szCs w:val="16"/>
                <w:highlight w:val="yellow"/>
              </w:rPr>
            </w:pPr>
            <w:r>
              <w:rPr>
                <w:b/>
                <w:color w:val="000000" w:themeColor="text1"/>
                <w:sz w:val="16"/>
                <w:szCs w:val="16"/>
              </w:rPr>
              <w:t>57</w:t>
            </w:r>
            <w:r w:rsidR="00E5204E" w:rsidRPr="00E5204E">
              <w:rPr>
                <w:b/>
                <w:color w:val="000000" w:themeColor="text1"/>
                <w:sz w:val="16"/>
                <w:szCs w:val="16"/>
              </w:rPr>
              <w:t> 277,11</w:t>
            </w:r>
          </w:p>
        </w:tc>
        <w:tc>
          <w:tcPr>
            <w:tcW w:w="466" w:type="pct"/>
            <w:shd w:val="clear" w:color="auto" w:fill="auto"/>
            <w:tcMar>
              <w:top w:w="0" w:type="dxa"/>
              <w:left w:w="17" w:type="dxa"/>
              <w:bottom w:w="0" w:type="dxa"/>
              <w:right w:w="17" w:type="dxa"/>
            </w:tcMar>
            <w:vAlign w:val="center"/>
          </w:tcPr>
          <w:p w:rsidR="003A393D" w:rsidRPr="0097709B" w:rsidRDefault="00937667" w:rsidP="00401858">
            <w:pPr>
              <w:pStyle w:val="afff0"/>
              <w:rPr>
                <w:b/>
                <w:color w:val="000000" w:themeColor="text1"/>
                <w:sz w:val="16"/>
                <w:szCs w:val="16"/>
                <w:highlight w:val="yellow"/>
              </w:rPr>
            </w:pPr>
            <w:r>
              <w:rPr>
                <w:b/>
                <w:color w:val="000000" w:themeColor="text1"/>
                <w:sz w:val="16"/>
                <w:szCs w:val="16"/>
              </w:rPr>
              <w:t>7 885,13</w:t>
            </w:r>
          </w:p>
        </w:tc>
        <w:tc>
          <w:tcPr>
            <w:tcW w:w="401" w:type="pct"/>
            <w:shd w:val="clear" w:color="auto" w:fill="auto"/>
            <w:tcMar>
              <w:top w:w="0" w:type="dxa"/>
              <w:left w:w="17" w:type="dxa"/>
              <w:bottom w:w="0" w:type="dxa"/>
              <w:right w:w="17" w:type="dxa"/>
            </w:tcMar>
            <w:vAlign w:val="center"/>
          </w:tcPr>
          <w:p w:rsidR="003A393D" w:rsidRPr="003A393D" w:rsidRDefault="00233749" w:rsidP="00401858">
            <w:pPr>
              <w:pStyle w:val="afff0"/>
              <w:rPr>
                <w:b/>
                <w:color w:val="000000" w:themeColor="text1"/>
                <w:sz w:val="16"/>
                <w:szCs w:val="16"/>
              </w:rPr>
            </w:pPr>
            <w:r>
              <w:rPr>
                <w:b/>
                <w:color w:val="000000" w:themeColor="text1"/>
                <w:sz w:val="16"/>
                <w:szCs w:val="16"/>
              </w:rPr>
              <w:t>6 288,05</w:t>
            </w:r>
          </w:p>
        </w:tc>
        <w:tc>
          <w:tcPr>
            <w:tcW w:w="402" w:type="pct"/>
            <w:tcMar>
              <w:top w:w="0" w:type="dxa"/>
              <w:left w:w="17" w:type="dxa"/>
              <w:bottom w:w="0" w:type="dxa"/>
              <w:right w:w="17" w:type="dxa"/>
            </w:tcMar>
            <w:vAlign w:val="center"/>
          </w:tcPr>
          <w:p w:rsidR="003A393D" w:rsidRPr="003A393D" w:rsidRDefault="003A393D" w:rsidP="00401858">
            <w:pPr>
              <w:pStyle w:val="afff0"/>
              <w:rPr>
                <w:b/>
                <w:color w:val="000000" w:themeColor="text1"/>
                <w:sz w:val="16"/>
                <w:szCs w:val="16"/>
              </w:rPr>
            </w:pPr>
            <w:r>
              <w:rPr>
                <w:b/>
                <w:color w:val="000000" w:themeColor="text1"/>
                <w:sz w:val="16"/>
                <w:szCs w:val="16"/>
              </w:rPr>
              <w:t>3 479,40</w:t>
            </w:r>
          </w:p>
        </w:tc>
        <w:tc>
          <w:tcPr>
            <w:tcW w:w="402" w:type="pct"/>
            <w:vAlign w:val="center"/>
          </w:tcPr>
          <w:p w:rsidR="003A393D" w:rsidRPr="003A393D" w:rsidRDefault="003A393D" w:rsidP="003A393D">
            <w:pPr>
              <w:pStyle w:val="afff0"/>
              <w:rPr>
                <w:b/>
                <w:color w:val="000000" w:themeColor="text1"/>
                <w:sz w:val="16"/>
                <w:szCs w:val="16"/>
              </w:rPr>
            </w:pPr>
            <w:r>
              <w:rPr>
                <w:b/>
                <w:color w:val="000000" w:themeColor="text1"/>
                <w:sz w:val="16"/>
                <w:szCs w:val="16"/>
              </w:rPr>
              <w:t>3 132,70</w:t>
            </w:r>
          </w:p>
        </w:tc>
        <w:tc>
          <w:tcPr>
            <w:tcW w:w="399" w:type="pct"/>
            <w:vAlign w:val="center"/>
          </w:tcPr>
          <w:p w:rsidR="003A393D" w:rsidRPr="003A393D" w:rsidRDefault="003A393D" w:rsidP="003A393D">
            <w:pPr>
              <w:pStyle w:val="afff0"/>
              <w:rPr>
                <w:b/>
                <w:color w:val="000000" w:themeColor="text1"/>
                <w:sz w:val="16"/>
                <w:szCs w:val="16"/>
              </w:rPr>
            </w:pPr>
            <w:r>
              <w:rPr>
                <w:b/>
                <w:color w:val="000000" w:themeColor="text1"/>
                <w:sz w:val="16"/>
                <w:szCs w:val="16"/>
              </w:rPr>
              <w:t>3 615,70</w:t>
            </w:r>
          </w:p>
        </w:tc>
        <w:tc>
          <w:tcPr>
            <w:tcW w:w="398" w:type="pct"/>
            <w:gridSpan w:val="2"/>
            <w:tcMar>
              <w:top w:w="0" w:type="dxa"/>
              <w:left w:w="17" w:type="dxa"/>
              <w:bottom w:w="0" w:type="dxa"/>
              <w:right w:w="17" w:type="dxa"/>
            </w:tcMar>
            <w:vAlign w:val="center"/>
          </w:tcPr>
          <w:p w:rsidR="003A393D" w:rsidRPr="003A393D" w:rsidRDefault="003A393D" w:rsidP="00401858">
            <w:pPr>
              <w:pStyle w:val="afff0"/>
              <w:rPr>
                <w:b/>
                <w:color w:val="000000" w:themeColor="text1"/>
                <w:sz w:val="16"/>
                <w:szCs w:val="16"/>
              </w:rPr>
            </w:pPr>
            <w:r>
              <w:rPr>
                <w:b/>
                <w:color w:val="000000" w:themeColor="text1"/>
                <w:sz w:val="16"/>
                <w:szCs w:val="16"/>
              </w:rPr>
              <w:t>2 275,30</w:t>
            </w:r>
          </w:p>
        </w:tc>
        <w:tc>
          <w:tcPr>
            <w:tcW w:w="400" w:type="pct"/>
            <w:gridSpan w:val="2"/>
            <w:shd w:val="clear" w:color="auto" w:fill="auto"/>
            <w:vAlign w:val="center"/>
          </w:tcPr>
          <w:p w:rsidR="003A393D" w:rsidRPr="003A393D" w:rsidRDefault="003A393D" w:rsidP="00401858">
            <w:pPr>
              <w:pStyle w:val="afff0"/>
              <w:rPr>
                <w:b/>
                <w:color w:val="000000" w:themeColor="text1"/>
                <w:sz w:val="16"/>
                <w:szCs w:val="16"/>
              </w:rPr>
            </w:pPr>
            <w:r>
              <w:rPr>
                <w:b/>
                <w:color w:val="000000" w:themeColor="text1"/>
                <w:sz w:val="16"/>
                <w:szCs w:val="16"/>
              </w:rPr>
              <w:t>1 000,00</w:t>
            </w:r>
          </w:p>
        </w:tc>
        <w:tc>
          <w:tcPr>
            <w:tcW w:w="461" w:type="pct"/>
            <w:gridSpan w:val="3"/>
            <w:vAlign w:val="center"/>
          </w:tcPr>
          <w:p w:rsidR="003A393D" w:rsidRPr="003A393D" w:rsidRDefault="003A393D" w:rsidP="003A393D">
            <w:pPr>
              <w:pStyle w:val="afff0"/>
              <w:rPr>
                <w:b/>
                <w:color w:val="000000" w:themeColor="text1"/>
                <w:sz w:val="16"/>
                <w:szCs w:val="16"/>
              </w:rPr>
            </w:pPr>
            <w:r>
              <w:rPr>
                <w:b/>
                <w:color w:val="000000" w:themeColor="text1"/>
                <w:sz w:val="16"/>
                <w:szCs w:val="16"/>
              </w:rPr>
              <w:t>-</w:t>
            </w:r>
          </w:p>
        </w:tc>
      </w:tr>
    </w:tbl>
    <w:p w:rsidR="009F1B4F" w:rsidRPr="007D5E60" w:rsidRDefault="009F1B4F" w:rsidP="009F1B4F"/>
    <w:p w:rsidR="00074BB3" w:rsidRDefault="009F1B4F" w:rsidP="00074BB3">
      <w:r w:rsidRPr="007D5E60">
        <w:t>Примечание: Объем инвестиций необходимо уточнять по факту приня</w:t>
      </w:r>
      <w:r w:rsidR="00A10C25">
        <w:t xml:space="preserve">тия решения о строительстве, </w:t>
      </w:r>
      <w:r w:rsidRPr="007D5E60">
        <w:t xml:space="preserve">реконструкции </w:t>
      </w:r>
      <w:r w:rsidR="00A10C25">
        <w:t xml:space="preserve">и (или) ремонту </w:t>
      </w:r>
      <w:r w:rsidRPr="007D5E60">
        <w:t>каждого объекта в индивидуальном порядке.</w:t>
      </w:r>
      <w:bookmarkStart w:id="275" w:name="_Toc67499409"/>
      <w:bookmarkStart w:id="276" w:name="_Toc8041309"/>
    </w:p>
    <w:p w:rsidR="009F1B4F" w:rsidRPr="00074BB3" w:rsidRDefault="009F1B4F" w:rsidP="00074BB3">
      <w:pPr>
        <w:rPr>
          <w:b/>
          <w:i/>
        </w:rPr>
      </w:pPr>
      <w:r w:rsidRPr="00074BB3">
        <w:rPr>
          <w:b/>
          <w:i/>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75"/>
      <w:bookmarkEnd w:id="276"/>
      <w:r w:rsidRPr="00074BB3">
        <w:rPr>
          <w:b/>
          <w:i/>
        </w:rPr>
        <w:t>.</w:t>
      </w:r>
    </w:p>
    <w:p w:rsidR="009F1B4F" w:rsidRPr="00780A4E" w:rsidRDefault="009F1B4F" w:rsidP="009F1B4F">
      <w:pPr>
        <w:autoSpaceDE w:val="0"/>
        <w:autoSpaceDN w:val="0"/>
        <w:adjustRightInd w:val="0"/>
        <w:spacing w:after="0"/>
        <w:ind w:firstLine="720"/>
        <w:rPr>
          <w:color w:val="000000"/>
        </w:rPr>
      </w:pPr>
      <w:r w:rsidRPr="00780A4E">
        <w:rPr>
          <w:color w:val="000000"/>
        </w:rPr>
        <w:t xml:space="preserve">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 бюджетных и внебюджетных. </w:t>
      </w:r>
    </w:p>
    <w:p w:rsidR="009F1B4F" w:rsidRPr="00780A4E" w:rsidRDefault="009F1B4F" w:rsidP="009F1B4F">
      <w:pPr>
        <w:autoSpaceDE w:val="0"/>
        <w:autoSpaceDN w:val="0"/>
        <w:adjustRightInd w:val="0"/>
        <w:spacing w:after="0"/>
        <w:ind w:firstLine="720"/>
        <w:rPr>
          <w:color w:val="000000"/>
        </w:rPr>
      </w:pPr>
      <w:r w:rsidRPr="00780A4E">
        <w:rPr>
          <w:color w:val="000000"/>
        </w:rPr>
        <w:t xml:space="preserve">Бюджетное финансирование указанных объектов осуществляется из бюджета Российской Федерации, бюджетов субъектов и местных бюджетов в соответствии с Бюджетным Кодексом РФ и другими нормативно – правовыми актами. </w:t>
      </w:r>
    </w:p>
    <w:p w:rsidR="009F1B4F" w:rsidRPr="00780A4E" w:rsidRDefault="009F1B4F" w:rsidP="009F1B4F">
      <w:pPr>
        <w:autoSpaceDE w:val="0"/>
        <w:autoSpaceDN w:val="0"/>
        <w:adjustRightInd w:val="0"/>
        <w:spacing w:after="0"/>
        <w:ind w:firstLine="720"/>
        <w:rPr>
          <w:color w:val="000000"/>
        </w:rPr>
      </w:pPr>
      <w:r w:rsidRPr="00780A4E">
        <w:rPr>
          <w:color w:val="000000"/>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энергоэффективности. </w:t>
      </w:r>
    </w:p>
    <w:p w:rsidR="009F1B4F" w:rsidRPr="00780A4E" w:rsidRDefault="009F1B4F" w:rsidP="009F1B4F">
      <w:pPr>
        <w:autoSpaceDE w:val="0"/>
        <w:autoSpaceDN w:val="0"/>
        <w:adjustRightInd w:val="0"/>
        <w:spacing w:after="0"/>
        <w:ind w:firstLine="720"/>
        <w:rPr>
          <w:color w:val="000000"/>
        </w:rPr>
      </w:pPr>
      <w:r w:rsidRPr="00780A4E">
        <w:rPr>
          <w:color w:val="000000"/>
        </w:rPr>
        <w:t xml:space="preserve">Внебюджетное финансирование осуществляется за счет собственных средств теплоснабжающих организаций, состоящих из прибыли и амортизационных отчислений. </w:t>
      </w:r>
    </w:p>
    <w:p w:rsidR="009F1B4F" w:rsidRDefault="009F1B4F" w:rsidP="009F1B4F">
      <w:r w:rsidRPr="00780A4E">
        <w:rPr>
          <w:color w:val="000000"/>
        </w:rPr>
        <w:t>В соответствии с действующим законодательством и по согласованию с органами тарифного регулирования в тарифы теплоснабжающих организаций может включаться инвестиционная составляющая, необходимая для реализации указанных выше мероприятий.</w:t>
      </w:r>
      <w:r w:rsidRPr="00780A4E">
        <w:t xml:space="preserve"> В соответствии со статьей 10 «Сущность и порядок государственного регулирования цен (тарифов) на тепловую энергию (мощность)» Федеральным законом от 27.07.2010 № 190 – ФЗ «О теплоснабжении» решение об установлении для теплоснабжающих организаций тарифов на уровне выше установленного предельного максимального уровня принимается органом исполнительной власти субъекта РФ, причем необходимым условием для принятия решения является утверждение инвестиционных программ теплоснабжающих организаций.</w:t>
      </w:r>
    </w:p>
    <w:p w:rsidR="009F1B4F" w:rsidRDefault="009F1B4F" w:rsidP="009F1B4F">
      <w:pPr>
        <w:pStyle w:val="3"/>
        <w:rPr>
          <w:rFonts w:ascii="Times New Roman" w:hAnsi="Times New Roman"/>
          <w:i/>
          <w:sz w:val="24"/>
          <w:szCs w:val="24"/>
        </w:rPr>
      </w:pPr>
      <w:bookmarkStart w:id="277" w:name="_Toc67499410"/>
      <w:r w:rsidRPr="009F1B4F">
        <w:rPr>
          <w:rFonts w:ascii="Times New Roman" w:hAnsi="Times New Roman"/>
          <w:i/>
          <w:sz w:val="24"/>
          <w:szCs w:val="24"/>
        </w:rPr>
        <w:t>в) расчеты экономической эффективности инвестиций</w:t>
      </w:r>
      <w:bookmarkEnd w:id="277"/>
      <w:r>
        <w:rPr>
          <w:rFonts w:ascii="Times New Roman" w:hAnsi="Times New Roman"/>
          <w:i/>
          <w:sz w:val="24"/>
          <w:szCs w:val="24"/>
        </w:rPr>
        <w:t>.</w:t>
      </w:r>
    </w:p>
    <w:p w:rsidR="00A042B3" w:rsidRDefault="00A042B3" w:rsidP="00A042B3">
      <w:pPr>
        <w:spacing w:after="0"/>
      </w:pPr>
      <w:r>
        <w:t xml:space="preserve">В настоящий момент не существует законодательно закрепленных правил и методик определения совокупного экономического эффекта от реализации всех мероприятий, предусмотренных схемой теплоснабжения и учитывающих различные интересы и возможности всех участников схемы, а на их основе – выбора наиболее оптимального варианта схемы теплоснабжения. </w:t>
      </w:r>
    </w:p>
    <w:p w:rsidR="00A042B3" w:rsidRDefault="00A042B3" w:rsidP="00A042B3">
      <w:pPr>
        <w:spacing w:after="0"/>
      </w:pPr>
      <w:r>
        <w:t>Расчет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обусловленных физической (дефицит тепловых мощностей), технической (критичный износ существующих тепловых мощностей и теплосетей) и качественной (не соответствующие требованиям и нормам параметры теплоносителя) необходимостью, а также на выполнение требований законодательства.</w:t>
      </w:r>
    </w:p>
    <w:p w:rsidR="00A042B3" w:rsidRDefault="00A042B3" w:rsidP="00A042B3">
      <w:pPr>
        <w:pStyle w:val="3"/>
        <w:rPr>
          <w:rFonts w:ascii="Times New Roman" w:hAnsi="Times New Roman"/>
          <w:i/>
          <w:sz w:val="24"/>
          <w:szCs w:val="24"/>
        </w:rPr>
      </w:pPr>
      <w:bookmarkStart w:id="278" w:name="_Toc67499411"/>
      <w:r w:rsidRPr="00A042B3">
        <w:rPr>
          <w:rFonts w:ascii="Times New Roman" w:hAnsi="Times New Roman"/>
          <w:i/>
          <w:sz w:val="24"/>
          <w:szCs w:val="24"/>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278"/>
      <w:r>
        <w:rPr>
          <w:rFonts w:ascii="Times New Roman" w:hAnsi="Times New Roman"/>
          <w:i/>
          <w:sz w:val="24"/>
          <w:szCs w:val="24"/>
        </w:rPr>
        <w:t>.</w:t>
      </w:r>
    </w:p>
    <w:p w:rsidR="00A042B3" w:rsidRDefault="00A042B3" w:rsidP="00A042B3">
      <w:r w:rsidRPr="000A08F2">
        <w:t>На территории МО «</w:t>
      </w:r>
      <w:r>
        <w:t>Сийское</w:t>
      </w:r>
      <w:r w:rsidRPr="000A08F2">
        <w:t xml:space="preserve">» </w:t>
      </w:r>
      <w:r>
        <w:t xml:space="preserve">функции в сфере государственного регулирования тарифов </w:t>
      </w:r>
      <w:r w:rsidRPr="000A08F2">
        <w:t xml:space="preserve">на тепловую энергию </w:t>
      </w:r>
      <w:r>
        <w:t>осуществляет уполномоченный исполнительный орган</w:t>
      </w:r>
      <w:r w:rsidRPr="000A08F2">
        <w:t xml:space="preserve"> государственной власти </w:t>
      </w:r>
      <w:r>
        <w:t>Архангельской области – агентство по тарифам и ценам Архангельской области</w:t>
      </w:r>
      <w:r w:rsidRPr="000A08F2">
        <w:t>.</w:t>
      </w:r>
    </w:p>
    <w:p w:rsidR="004C5045" w:rsidRDefault="004C5045" w:rsidP="004C5045">
      <w:pPr>
        <w:rPr>
          <w:b/>
          <w:i/>
        </w:rPr>
      </w:pPr>
      <w:r>
        <w:rPr>
          <w:b/>
          <w:i/>
        </w:rPr>
        <w:t>Описание изменений в обосновании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p>
    <w:p w:rsidR="004C5045" w:rsidRPr="00F4037C" w:rsidRDefault="004C5045" w:rsidP="004C5045">
      <w:pPr>
        <w:spacing w:after="0"/>
      </w:pPr>
      <w:r w:rsidRPr="00385DFB">
        <w:t>При актуализации Схемы теплоснабжения</w:t>
      </w:r>
      <w:r>
        <w:t xml:space="preserve">, в части  </w:t>
      </w:r>
      <w:r w:rsidRPr="004C5045">
        <w:t>обосновани</w:t>
      </w:r>
      <w:r>
        <w:t>я</w:t>
      </w:r>
      <w:r w:rsidRPr="004C5045">
        <w:t xml:space="preserve">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t>, данные скорректированы с учетом корректировки предложений по развитию источников тепловой энергии и тепловых сетей.</w:t>
      </w:r>
    </w:p>
    <w:p w:rsidR="00AF6FDB" w:rsidRDefault="00AF6FDB" w:rsidP="00074BB3">
      <w:pPr>
        <w:jc w:val="center"/>
        <w:rPr>
          <w:b/>
          <w:szCs w:val="20"/>
        </w:rPr>
      </w:pPr>
    </w:p>
    <w:p w:rsidR="00074BB3" w:rsidRDefault="0008778B" w:rsidP="00074BB3">
      <w:pPr>
        <w:jc w:val="center"/>
        <w:rPr>
          <w:b/>
          <w:szCs w:val="20"/>
        </w:rPr>
      </w:pPr>
      <w:r>
        <w:rPr>
          <w:b/>
          <w:szCs w:val="20"/>
        </w:rPr>
        <w:t>ГЛАВА</w:t>
      </w:r>
      <w:r w:rsidR="00074BB3" w:rsidRPr="00DD19CB">
        <w:rPr>
          <w:b/>
          <w:szCs w:val="20"/>
        </w:rPr>
        <w:t xml:space="preserve"> </w:t>
      </w:r>
      <w:r w:rsidR="00074BB3">
        <w:rPr>
          <w:b/>
          <w:szCs w:val="20"/>
        </w:rPr>
        <w:t>13. ИНДИКАТОРЫ РАЗВИТИЯ СИСТЕМ ТЕПЛОСНАБЖЕНИЯ ПОСЕЛЕНИЯ.</w:t>
      </w:r>
    </w:p>
    <w:p w:rsidR="00137F33" w:rsidRDefault="00137F33" w:rsidP="00137F33">
      <w:pPr>
        <w:spacing w:after="0"/>
      </w:pPr>
      <w:r>
        <w:t xml:space="preserve">Индикаторы развития систем теплоснабжения включает следующие показатели: </w:t>
      </w:r>
    </w:p>
    <w:p w:rsidR="00137F33" w:rsidRDefault="00137F33" w:rsidP="00137F33">
      <w:pPr>
        <w:spacing w:after="0"/>
      </w:pPr>
      <w:r>
        <w:sym w:font="Symbol" w:char="002D"/>
      </w:r>
      <w:r>
        <w:t xml:space="preserve"> количество прекращений подачи тепловой энергии, теплоносителя в результате технологических нарушений на тепловых сетях; </w:t>
      </w:r>
    </w:p>
    <w:p w:rsidR="00137F33" w:rsidRDefault="00137F33" w:rsidP="00137F33">
      <w:pPr>
        <w:spacing w:after="0"/>
      </w:pPr>
      <w:r>
        <w:sym w:font="Symbol" w:char="002D"/>
      </w:r>
      <w:r>
        <w:t xml:space="preserve"> количество прекращений подачи тепловой энергии, теплоносителя в результате технологических нарушений на источниках тепловой энергии; </w:t>
      </w:r>
    </w:p>
    <w:p w:rsidR="00137F33" w:rsidRDefault="00137F33" w:rsidP="00137F33">
      <w:pPr>
        <w:spacing w:after="0"/>
      </w:pPr>
      <w:r>
        <w:sym w:font="Symbol" w:char="002D"/>
      </w:r>
      <w:r>
        <w:t xml:space="preserve"> удельный расход условного топлива на единицу тепловой энергии, отпускаемой с коллекторов источников тепловой энергии; </w:t>
      </w:r>
    </w:p>
    <w:p w:rsidR="00137F33" w:rsidRDefault="00137F33" w:rsidP="00137F33">
      <w:pPr>
        <w:spacing w:after="0"/>
      </w:pPr>
      <w:r>
        <w:sym w:font="Symbol" w:char="002D"/>
      </w:r>
      <w:r>
        <w:t xml:space="preserve"> отношение величины технологических потерь тепловой энергии, теплоносителя к материальной характеристике тепловой сети; </w:t>
      </w:r>
    </w:p>
    <w:p w:rsidR="00137F33" w:rsidRDefault="00137F33" w:rsidP="00137F33">
      <w:pPr>
        <w:spacing w:after="0"/>
      </w:pPr>
      <w:r>
        <w:sym w:font="Symbol" w:char="002D"/>
      </w:r>
      <w:r>
        <w:t xml:space="preserve"> коэффициент использования установленной тепловой мощности; </w:t>
      </w:r>
    </w:p>
    <w:p w:rsidR="00137F33" w:rsidRDefault="00137F33" w:rsidP="00137F33">
      <w:pPr>
        <w:spacing w:after="0"/>
      </w:pPr>
      <w:r>
        <w:sym w:font="Symbol" w:char="002D"/>
      </w:r>
      <w:r>
        <w:t xml:space="preserve"> удельная материальная характеристика тепловых сетей, приведенная к расчетной тепловой нагрузке; </w:t>
      </w:r>
    </w:p>
    <w:p w:rsidR="00137F33" w:rsidRDefault="00137F33" w:rsidP="00137F33">
      <w:pPr>
        <w:spacing w:after="0"/>
      </w:pPr>
      <w:r>
        <w:sym w:font="Symbol" w:char="002D"/>
      </w:r>
      <w:r>
        <w:t xml:space="preserve">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 </w:t>
      </w:r>
    </w:p>
    <w:p w:rsidR="00137F33" w:rsidRDefault="00137F33" w:rsidP="00137F33">
      <w:pPr>
        <w:spacing w:after="0"/>
      </w:pPr>
      <w:r>
        <w:sym w:font="Symbol" w:char="002D"/>
      </w:r>
      <w:r>
        <w:t xml:space="preserve"> удельный расход условного топлива на отпуск электрической энергии; </w:t>
      </w:r>
    </w:p>
    <w:p w:rsidR="00137F33" w:rsidRDefault="00137F33" w:rsidP="00137F33">
      <w:pPr>
        <w:spacing w:after="0"/>
      </w:pPr>
      <w:r>
        <w:sym w:font="Symbol" w:char="002D"/>
      </w:r>
      <w:r>
        <w:t xml:space="preserve">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p>
    <w:p w:rsidR="00137F33" w:rsidRDefault="00137F33" w:rsidP="00137F33">
      <w:pPr>
        <w:spacing w:after="0"/>
      </w:pPr>
      <w:r>
        <w:sym w:font="Symbol" w:char="002D"/>
      </w:r>
      <w:r>
        <w:t xml:space="preserve"> доля отпуска тепловой энергии, осуществляемого потребителям по приборам учета, в общем объеме отпущенной тепловой энергии; </w:t>
      </w:r>
    </w:p>
    <w:p w:rsidR="00137F33" w:rsidRDefault="00137F33" w:rsidP="00137F33">
      <w:pPr>
        <w:spacing w:after="0"/>
      </w:pPr>
      <w:r>
        <w:sym w:font="Symbol" w:char="002D"/>
      </w:r>
      <w:r>
        <w:t xml:space="preserve"> средневзвешенный (по материальной характеристике) срок эксплуатации тепловых сетей; </w:t>
      </w:r>
    </w:p>
    <w:p w:rsidR="00137F33" w:rsidRDefault="00137F33" w:rsidP="00137F33">
      <w:pPr>
        <w:spacing w:after="0"/>
      </w:pPr>
      <w:r>
        <w:sym w:font="Symbol" w:char="002D"/>
      </w:r>
      <w:r>
        <w:t xml:space="preserve"> отношение материальной характеристики тепловых сетей, реконструированных за год, к общей материальной характеристике тепловых сетей;</w:t>
      </w:r>
    </w:p>
    <w:p w:rsidR="00137F33" w:rsidRDefault="00137F33" w:rsidP="00137F33">
      <w:pPr>
        <w:spacing w:after="0"/>
      </w:pPr>
      <w:r>
        <w:sym w:font="Symbol" w:char="002D"/>
      </w:r>
      <w:r>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rsidR="004C5045" w:rsidRDefault="00137F33" w:rsidP="004C5045">
      <w:pPr>
        <w:spacing w:after="0"/>
      </w:pPr>
      <w:r>
        <w:sym w:font="Symbol" w:char="002D"/>
      </w:r>
      <w:r>
        <w:t xml:space="preserve">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074BB3" w:rsidRDefault="00074BB3" w:rsidP="004C5045">
      <w:pPr>
        <w:spacing w:after="0"/>
      </w:pPr>
      <w:r>
        <w:t>В таблицах 53-55 приведены значения индикаторов развития систем теплоснабжения МО «Сийское».</w:t>
      </w:r>
    </w:p>
    <w:p w:rsidR="00074BB3" w:rsidRDefault="00074BB3" w:rsidP="00074BB3">
      <w:pPr>
        <w:keepNext/>
        <w:spacing w:after="0"/>
        <w:ind w:firstLine="0"/>
        <w:jc w:val="left"/>
      </w:pPr>
      <w:r>
        <w:t xml:space="preserve">Таблица 53 – Индикаторы развития системы теплоснабжения </w:t>
      </w:r>
      <w:r w:rsidRPr="00074BB3">
        <w:t>Здания  котельной п. Сия, д.23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4632"/>
        <w:gridCol w:w="1263"/>
        <w:gridCol w:w="1717"/>
        <w:gridCol w:w="1850"/>
      </w:tblGrid>
      <w:tr w:rsidR="00074BB3" w:rsidRPr="00AD7ACA" w:rsidTr="004C5045">
        <w:trPr>
          <w:jc w:val="center"/>
        </w:trPr>
        <w:tc>
          <w:tcPr>
            <w:tcW w:w="392"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п/п</w:t>
            </w:r>
          </w:p>
        </w:tc>
        <w:tc>
          <w:tcPr>
            <w:tcW w:w="4632" w:type="dxa"/>
            <w:shd w:val="clear" w:color="auto" w:fill="auto"/>
          </w:tcPr>
          <w:p w:rsidR="00074BB3" w:rsidRPr="00AD7ACA" w:rsidRDefault="00074BB3" w:rsidP="00401858">
            <w:pPr>
              <w:spacing w:after="0" w:line="240" w:lineRule="auto"/>
              <w:rPr>
                <w:sz w:val="20"/>
                <w:szCs w:val="20"/>
              </w:rPr>
            </w:pPr>
            <w:r w:rsidRPr="00AD7ACA">
              <w:rPr>
                <w:sz w:val="20"/>
                <w:szCs w:val="20"/>
              </w:rPr>
              <w:t>Индикаторы развития</w:t>
            </w:r>
          </w:p>
        </w:tc>
        <w:tc>
          <w:tcPr>
            <w:tcW w:w="12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Ед. изм.</w:t>
            </w:r>
          </w:p>
        </w:tc>
        <w:tc>
          <w:tcPr>
            <w:tcW w:w="1717"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 xml:space="preserve">   2021 год (факт)</w:t>
            </w:r>
          </w:p>
        </w:tc>
        <w:tc>
          <w:tcPr>
            <w:tcW w:w="1850"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2040 год (план)</w:t>
            </w:r>
          </w:p>
        </w:tc>
      </w:tr>
      <w:tr w:rsidR="00074BB3" w:rsidRPr="00AD7ACA" w:rsidTr="004C5045">
        <w:trPr>
          <w:jc w:val="center"/>
        </w:trPr>
        <w:tc>
          <w:tcPr>
            <w:tcW w:w="392"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1</w:t>
            </w:r>
          </w:p>
        </w:tc>
        <w:tc>
          <w:tcPr>
            <w:tcW w:w="4632"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1263" w:type="dxa"/>
            <w:shd w:val="clear" w:color="auto" w:fill="auto"/>
            <w:vAlign w:val="center"/>
          </w:tcPr>
          <w:p w:rsidR="00074BB3" w:rsidRPr="00AD7ACA" w:rsidRDefault="00074BB3" w:rsidP="00137F33">
            <w:pPr>
              <w:spacing w:after="0" w:line="240" w:lineRule="auto"/>
              <w:ind w:firstLine="0"/>
              <w:jc w:val="center"/>
              <w:rPr>
                <w:sz w:val="20"/>
                <w:szCs w:val="20"/>
              </w:rPr>
            </w:pPr>
            <w:r w:rsidRPr="00AD7ACA">
              <w:rPr>
                <w:sz w:val="20"/>
                <w:szCs w:val="20"/>
              </w:rPr>
              <w:t>ед.</w:t>
            </w:r>
          </w:p>
        </w:tc>
        <w:tc>
          <w:tcPr>
            <w:tcW w:w="1717"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4</w:t>
            </w:r>
          </w:p>
        </w:tc>
        <w:tc>
          <w:tcPr>
            <w:tcW w:w="1850"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4</w:t>
            </w:r>
          </w:p>
        </w:tc>
      </w:tr>
      <w:tr w:rsidR="00074BB3" w:rsidRPr="00AD7ACA" w:rsidTr="004C5045">
        <w:trPr>
          <w:jc w:val="center"/>
        </w:trPr>
        <w:tc>
          <w:tcPr>
            <w:tcW w:w="392"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2</w:t>
            </w:r>
          </w:p>
        </w:tc>
        <w:tc>
          <w:tcPr>
            <w:tcW w:w="4632"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263" w:type="dxa"/>
            <w:shd w:val="clear" w:color="auto" w:fill="auto"/>
            <w:vAlign w:val="center"/>
          </w:tcPr>
          <w:p w:rsidR="00074BB3" w:rsidRPr="00AD7ACA" w:rsidRDefault="00074BB3" w:rsidP="00137F33">
            <w:pPr>
              <w:spacing w:after="0" w:line="240" w:lineRule="auto"/>
              <w:ind w:firstLine="0"/>
              <w:jc w:val="center"/>
              <w:rPr>
                <w:sz w:val="20"/>
                <w:szCs w:val="20"/>
              </w:rPr>
            </w:pPr>
            <w:r w:rsidRPr="00AD7ACA">
              <w:rPr>
                <w:sz w:val="20"/>
                <w:szCs w:val="20"/>
              </w:rPr>
              <w:t>ед.</w:t>
            </w:r>
          </w:p>
        </w:tc>
        <w:tc>
          <w:tcPr>
            <w:tcW w:w="1717"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4</w:t>
            </w:r>
          </w:p>
        </w:tc>
        <w:tc>
          <w:tcPr>
            <w:tcW w:w="1850"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4</w:t>
            </w:r>
          </w:p>
        </w:tc>
      </w:tr>
      <w:tr w:rsidR="00074BB3" w:rsidRPr="00AD7ACA" w:rsidTr="004C5045">
        <w:trPr>
          <w:jc w:val="center"/>
        </w:trPr>
        <w:tc>
          <w:tcPr>
            <w:tcW w:w="392"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3</w:t>
            </w:r>
          </w:p>
        </w:tc>
        <w:tc>
          <w:tcPr>
            <w:tcW w:w="4632"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Удельный расход топлива на производство единицы тепловой энергии, отпускаемой с коллекторов источников тепловой энергии</w:t>
            </w:r>
          </w:p>
        </w:tc>
        <w:tc>
          <w:tcPr>
            <w:tcW w:w="1263" w:type="dxa"/>
            <w:shd w:val="clear" w:color="auto" w:fill="auto"/>
            <w:vAlign w:val="center"/>
          </w:tcPr>
          <w:p w:rsidR="00074BB3" w:rsidRPr="00AD7ACA" w:rsidRDefault="00074BB3" w:rsidP="00137F33">
            <w:pPr>
              <w:spacing w:after="0" w:line="240" w:lineRule="auto"/>
              <w:ind w:firstLine="0"/>
              <w:jc w:val="center"/>
              <w:rPr>
                <w:sz w:val="20"/>
                <w:szCs w:val="20"/>
              </w:rPr>
            </w:pPr>
            <w:r w:rsidRPr="00AD7ACA">
              <w:rPr>
                <w:sz w:val="20"/>
                <w:szCs w:val="20"/>
              </w:rPr>
              <w:t>кг.у.т./Гкал</w:t>
            </w:r>
          </w:p>
        </w:tc>
        <w:tc>
          <w:tcPr>
            <w:tcW w:w="1717"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256,2</w:t>
            </w:r>
          </w:p>
        </w:tc>
        <w:tc>
          <w:tcPr>
            <w:tcW w:w="1850"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256,2</w:t>
            </w:r>
          </w:p>
        </w:tc>
      </w:tr>
      <w:tr w:rsidR="00074BB3" w:rsidRPr="00AD7ACA" w:rsidTr="004C5045">
        <w:trPr>
          <w:jc w:val="center"/>
        </w:trPr>
        <w:tc>
          <w:tcPr>
            <w:tcW w:w="392"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4</w:t>
            </w:r>
          </w:p>
        </w:tc>
        <w:tc>
          <w:tcPr>
            <w:tcW w:w="4632"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1263" w:type="dxa"/>
            <w:shd w:val="clear" w:color="auto" w:fill="auto"/>
            <w:vAlign w:val="center"/>
          </w:tcPr>
          <w:p w:rsidR="00074BB3" w:rsidRPr="00AD7ACA" w:rsidRDefault="00074BB3" w:rsidP="00137F33">
            <w:pPr>
              <w:spacing w:after="0" w:line="240" w:lineRule="auto"/>
              <w:ind w:firstLine="0"/>
              <w:jc w:val="center"/>
              <w:rPr>
                <w:sz w:val="20"/>
                <w:szCs w:val="20"/>
              </w:rPr>
            </w:pPr>
            <w:r w:rsidRPr="00AD7ACA">
              <w:rPr>
                <w:sz w:val="20"/>
                <w:szCs w:val="20"/>
              </w:rPr>
              <w:t>Гкал/м2</w:t>
            </w:r>
          </w:p>
        </w:tc>
        <w:tc>
          <w:tcPr>
            <w:tcW w:w="1717"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5,76</w:t>
            </w:r>
          </w:p>
        </w:tc>
        <w:tc>
          <w:tcPr>
            <w:tcW w:w="1850"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5,61</w:t>
            </w:r>
          </w:p>
        </w:tc>
      </w:tr>
      <w:tr w:rsidR="00137F33" w:rsidRPr="00AD7ACA" w:rsidTr="004C5045">
        <w:trPr>
          <w:jc w:val="center"/>
        </w:trPr>
        <w:tc>
          <w:tcPr>
            <w:tcW w:w="392" w:type="dxa"/>
            <w:shd w:val="clear" w:color="auto" w:fill="auto"/>
          </w:tcPr>
          <w:p w:rsidR="00137F33" w:rsidRPr="00AD7ACA" w:rsidRDefault="001E237A" w:rsidP="00401858">
            <w:pPr>
              <w:spacing w:after="0" w:line="240" w:lineRule="auto"/>
              <w:ind w:firstLine="0"/>
              <w:rPr>
                <w:sz w:val="20"/>
                <w:szCs w:val="20"/>
              </w:rPr>
            </w:pPr>
            <w:r w:rsidRPr="00AD7ACA">
              <w:rPr>
                <w:sz w:val="20"/>
                <w:szCs w:val="20"/>
              </w:rPr>
              <w:t>5</w:t>
            </w:r>
          </w:p>
        </w:tc>
        <w:tc>
          <w:tcPr>
            <w:tcW w:w="4632" w:type="dxa"/>
            <w:shd w:val="clear" w:color="auto" w:fill="auto"/>
          </w:tcPr>
          <w:p w:rsidR="00137F33" w:rsidRPr="00AD7ACA" w:rsidRDefault="00137F33" w:rsidP="00401858">
            <w:pPr>
              <w:autoSpaceDE w:val="0"/>
              <w:autoSpaceDN w:val="0"/>
              <w:adjustRightInd w:val="0"/>
              <w:spacing w:after="0" w:line="240" w:lineRule="auto"/>
              <w:ind w:firstLine="0"/>
              <w:rPr>
                <w:sz w:val="20"/>
                <w:szCs w:val="20"/>
              </w:rPr>
            </w:pPr>
            <w:r w:rsidRPr="00AD7ACA">
              <w:rPr>
                <w:sz w:val="20"/>
                <w:szCs w:val="20"/>
              </w:rPr>
              <w:t>Коэффициет использования установленной тепловой мощности</w:t>
            </w:r>
          </w:p>
        </w:tc>
        <w:tc>
          <w:tcPr>
            <w:tcW w:w="1263" w:type="dxa"/>
            <w:shd w:val="clear" w:color="auto" w:fill="auto"/>
            <w:vAlign w:val="center"/>
          </w:tcPr>
          <w:p w:rsidR="00137F33" w:rsidRPr="00AD7ACA" w:rsidRDefault="00137F33" w:rsidP="00137F33">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н/д</w:t>
            </w:r>
          </w:p>
        </w:tc>
        <w:tc>
          <w:tcPr>
            <w:tcW w:w="1850"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н/д</w:t>
            </w:r>
          </w:p>
        </w:tc>
      </w:tr>
      <w:tr w:rsidR="001E237A" w:rsidRPr="00AD7ACA" w:rsidTr="004C5045">
        <w:trPr>
          <w:jc w:val="center"/>
        </w:trPr>
        <w:tc>
          <w:tcPr>
            <w:tcW w:w="392" w:type="dxa"/>
            <w:shd w:val="clear" w:color="auto" w:fill="auto"/>
          </w:tcPr>
          <w:p w:rsidR="001E237A" w:rsidRPr="00AD7ACA" w:rsidRDefault="001E237A" w:rsidP="00401858">
            <w:pPr>
              <w:spacing w:after="0" w:line="240" w:lineRule="auto"/>
              <w:ind w:firstLine="0"/>
              <w:rPr>
                <w:sz w:val="20"/>
                <w:szCs w:val="20"/>
              </w:rPr>
            </w:pPr>
            <w:r w:rsidRPr="00AD7ACA">
              <w:rPr>
                <w:sz w:val="20"/>
                <w:szCs w:val="20"/>
              </w:rPr>
              <w:t>6</w:t>
            </w:r>
          </w:p>
        </w:tc>
        <w:tc>
          <w:tcPr>
            <w:tcW w:w="4632" w:type="dxa"/>
            <w:shd w:val="clear" w:color="auto" w:fill="auto"/>
          </w:tcPr>
          <w:p w:rsidR="001E237A" w:rsidRPr="00AD7ACA" w:rsidRDefault="001E237A" w:rsidP="00137F33">
            <w:pPr>
              <w:autoSpaceDE w:val="0"/>
              <w:autoSpaceDN w:val="0"/>
              <w:adjustRightInd w:val="0"/>
              <w:spacing w:after="0" w:line="240" w:lineRule="auto"/>
              <w:ind w:firstLine="0"/>
              <w:rPr>
                <w:sz w:val="20"/>
                <w:szCs w:val="20"/>
              </w:rPr>
            </w:pPr>
            <w:r w:rsidRPr="00AD7ACA">
              <w:rPr>
                <w:sz w:val="20"/>
                <w:szCs w:val="20"/>
              </w:rPr>
              <w:t>Удельная материальная характеристика тепловых сетей, приведенная к расчетной тепловой нагрузке</w:t>
            </w:r>
          </w:p>
        </w:tc>
        <w:tc>
          <w:tcPr>
            <w:tcW w:w="1263" w:type="dxa"/>
            <w:shd w:val="clear" w:color="auto" w:fill="auto"/>
            <w:vAlign w:val="center"/>
          </w:tcPr>
          <w:p w:rsidR="001E237A" w:rsidRPr="00AD7ACA" w:rsidRDefault="001E237A" w:rsidP="00137F33">
            <w:pPr>
              <w:spacing w:after="0" w:line="240" w:lineRule="auto"/>
              <w:ind w:firstLine="0"/>
              <w:jc w:val="center"/>
              <w:rPr>
                <w:sz w:val="20"/>
                <w:szCs w:val="20"/>
              </w:rPr>
            </w:pPr>
            <w:r w:rsidRPr="00AD7ACA">
              <w:rPr>
                <w:sz w:val="20"/>
                <w:szCs w:val="20"/>
              </w:rPr>
              <w:t>м</w:t>
            </w:r>
            <w:r w:rsidRPr="00AD7ACA">
              <w:rPr>
                <w:sz w:val="20"/>
                <w:szCs w:val="20"/>
                <w:vertAlign w:val="superscript"/>
              </w:rPr>
              <w:t>2</w:t>
            </w:r>
            <w:r w:rsidRPr="00AD7ACA">
              <w:rPr>
                <w:sz w:val="20"/>
                <w:szCs w:val="20"/>
              </w:rPr>
              <w:t>/Гкал/ч</w:t>
            </w:r>
          </w:p>
        </w:tc>
        <w:tc>
          <w:tcPr>
            <w:tcW w:w="1717"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32,9</w:t>
            </w:r>
          </w:p>
        </w:tc>
        <w:tc>
          <w:tcPr>
            <w:tcW w:w="1850"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32,9</w:t>
            </w:r>
          </w:p>
        </w:tc>
      </w:tr>
      <w:tr w:rsidR="00137F33" w:rsidRPr="00AD7ACA" w:rsidTr="004C5045">
        <w:trPr>
          <w:jc w:val="center"/>
        </w:trPr>
        <w:tc>
          <w:tcPr>
            <w:tcW w:w="392" w:type="dxa"/>
            <w:shd w:val="clear" w:color="auto" w:fill="auto"/>
          </w:tcPr>
          <w:p w:rsidR="00137F33" w:rsidRPr="00AD7ACA" w:rsidRDefault="001E237A" w:rsidP="00401858">
            <w:pPr>
              <w:spacing w:after="0" w:line="240" w:lineRule="auto"/>
              <w:ind w:firstLine="0"/>
              <w:rPr>
                <w:sz w:val="20"/>
                <w:szCs w:val="20"/>
              </w:rPr>
            </w:pPr>
            <w:r w:rsidRPr="00AD7ACA">
              <w:rPr>
                <w:sz w:val="20"/>
                <w:szCs w:val="20"/>
              </w:rPr>
              <w:t>7</w:t>
            </w:r>
          </w:p>
        </w:tc>
        <w:tc>
          <w:tcPr>
            <w:tcW w:w="4632" w:type="dxa"/>
            <w:shd w:val="clear" w:color="auto" w:fill="auto"/>
          </w:tcPr>
          <w:p w:rsidR="00137F33" w:rsidRPr="00AD7ACA" w:rsidRDefault="00137F33" w:rsidP="00137F33">
            <w:pPr>
              <w:autoSpaceDE w:val="0"/>
              <w:autoSpaceDN w:val="0"/>
              <w:adjustRightInd w:val="0"/>
              <w:spacing w:after="0" w:line="240" w:lineRule="auto"/>
              <w:ind w:firstLine="0"/>
              <w:rPr>
                <w:sz w:val="20"/>
                <w:szCs w:val="20"/>
              </w:rPr>
            </w:pPr>
            <w:r w:rsidRPr="00AD7ACA">
              <w:rPr>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1263" w:type="dxa"/>
            <w:shd w:val="clear" w:color="auto" w:fill="auto"/>
            <w:vAlign w:val="center"/>
          </w:tcPr>
          <w:p w:rsidR="00137F33" w:rsidRPr="00AD7ACA" w:rsidRDefault="00137F33" w:rsidP="00137F33">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w:t>
            </w:r>
          </w:p>
        </w:tc>
      </w:tr>
      <w:tr w:rsidR="00137F33" w:rsidRPr="00AD7ACA" w:rsidTr="004C5045">
        <w:trPr>
          <w:jc w:val="center"/>
        </w:trPr>
        <w:tc>
          <w:tcPr>
            <w:tcW w:w="392" w:type="dxa"/>
            <w:shd w:val="clear" w:color="auto" w:fill="auto"/>
          </w:tcPr>
          <w:p w:rsidR="00137F33" w:rsidRPr="00AD7ACA" w:rsidRDefault="001E237A" w:rsidP="00401858">
            <w:pPr>
              <w:spacing w:after="0" w:line="240" w:lineRule="auto"/>
              <w:ind w:firstLine="0"/>
              <w:rPr>
                <w:sz w:val="20"/>
                <w:szCs w:val="20"/>
              </w:rPr>
            </w:pPr>
            <w:r w:rsidRPr="00AD7ACA">
              <w:rPr>
                <w:sz w:val="20"/>
                <w:szCs w:val="20"/>
              </w:rPr>
              <w:t>8</w:t>
            </w:r>
          </w:p>
        </w:tc>
        <w:tc>
          <w:tcPr>
            <w:tcW w:w="4632" w:type="dxa"/>
            <w:shd w:val="clear" w:color="auto" w:fill="auto"/>
          </w:tcPr>
          <w:p w:rsidR="00137F33" w:rsidRPr="00AD7ACA" w:rsidRDefault="00137F33" w:rsidP="00137F33">
            <w:pPr>
              <w:autoSpaceDE w:val="0"/>
              <w:autoSpaceDN w:val="0"/>
              <w:adjustRightInd w:val="0"/>
              <w:spacing w:after="0" w:line="240" w:lineRule="auto"/>
              <w:ind w:firstLine="0"/>
              <w:rPr>
                <w:sz w:val="20"/>
                <w:szCs w:val="20"/>
              </w:rPr>
            </w:pPr>
            <w:r w:rsidRPr="00AD7ACA">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263" w:type="dxa"/>
            <w:shd w:val="clear" w:color="auto" w:fill="auto"/>
            <w:vAlign w:val="center"/>
          </w:tcPr>
          <w:p w:rsidR="00137F33" w:rsidRPr="00AD7ACA" w:rsidRDefault="00137F33"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w:t>
            </w:r>
          </w:p>
        </w:tc>
      </w:tr>
      <w:tr w:rsidR="00137F33" w:rsidRPr="00AD7ACA" w:rsidTr="004C5045">
        <w:trPr>
          <w:jc w:val="center"/>
        </w:trPr>
        <w:tc>
          <w:tcPr>
            <w:tcW w:w="392" w:type="dxa"/>
            <w:shd w:val="clear" w:color="auto" w:fill="auto"/>
          </w:tcPr>
          <w:p w:rsidR="00137F33" w:rsidRPr="00AD7ACA" w:rsidRDefault="001E237A" w:rsidP="00401858">
            <w:pPr>
              <w:spacing w:after="0" w:line="240" w:lineRule="auto"/>
              <w:ind w:firstLine="0"/>
              <w:rPr>
                <w:sz w:val="20"/>
                <w:szCs w:val="20"/>
              </w:rPr>
            </w:pPr>
            <w:r w:rsidRPr="00AD7ACA">
              <w:rPr>
                <w:sz w:val="20"/>
                <w:szCs w:val="20"/>
              </w:rPr>
              <w:t>9</w:t>
            </w:r>
          </w:p>
        </w:tc>
        <w:tc>
          <w:tcPr>
            <w:tcW w:w="4632" w:type="dxa"/>
            <w:shd w:val="clear" w:color="auto" w:fill="auto"/>
          </w:tcPr>
          <w:p w:rsidR="00137F33" w:rsidRPr="00AD7ACA" w:rsidRDefault="00137F33" w:rsidP="00401858">
            <w:pPr>
              <w:autoSpaceDE w:val="0"/>
              <w:autoSpaceDN w:val="0"/>
              <w:adjustRightInd w:val="0"/>
              <w:spacing w:after="0" w:line="240" w:lineRule="auto"/>
              <w:ind w:firstLine="0"/>
              <w:rPr>
                <w:sz w:val="20"/>
                <w:szCs w:val="20"/>
              </w:rPr>
            </w:pPr>
            <w:r w:rsidRPr="00AD7ACA">
              <w:rPr>
                <w:sz w:val="20"/>
                <w:szCs w:val="20"/>
              </w:rPr>
              <w:t>Удельный расход условного топлива на отпуск электрической энергии</w:t>
            </w:r>
          </w:p>
        </w:tc>
        <w:tc>
          <w:tcPr>
            <w:tcW w:w="1263" w:type="dxa"/>
            <w:shd w:val="clear" w:color="auto" w:fill="auto"/>
            <w:vAlign w:val="center"/>
          </w:tcPr>
          <w:p w:rsidR="00137F33" w:rsidRPr="00AD7ACA" w:rsidRDefault="00137F33" w:rsidP="00401858">
            <w:pPr>
              <w:spacing w:after="0" w:line="240" w:lineRule="auto"/>
              <w:ind w:firstLine="0"/>
              <w:jc w:val="center"/>
              <w:rPr>
                <w:sz w:val="20"/>
                <w:szCs w:val="20"/>
              </w:rPr>
            </w:pPr>
            <w:r w:rsidRPr="00AD7ACA">
              <w:rPr>
                <w:sz w:val="20"/>
                <w:szCs w:val="20"/>
              </w:rPr>
              <w:t>кг.у.т./кВт/ч</w:t>
            </w:r>
          </w:p>
        </w:tc>
        <w:tc>
          <w:tcPr>
            <w:tcW w:w="1717"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w:t>
            </w:r>
          </w:p>
        </w:tc>
      </w:tr>
      <w:tr w:rsidR="00137F33" w:rsidRPr="00AD7ACA" w:rsidTr="004C5045">
        <w:trPr>
          <w:jc w:val="center"/>
        </w:trPr>
        <w:tc>
          <w:tcPr>
            <w:tcW w:w="392" w:type="dxa"/>
            <w:shd w:val="clear" w:color="auto" w:fill="auto"/>
          </w:tcPr>
          <w:p w:rsidR="00137F33" w:rsidRPr="00AD7ACA" w:rsidRDefault="001E237A" w:rsidP="00401858">
            <w:pPr>
              <w:spacing w:after="0" w:line="240" w:lineRule="auto"/>
              <w:ind w:firstLine="0"/>
              <w:rPr>
                <w:sz w:val="20"/>
                <w:szCs w:val="20"/>
              </w:rPr>
            </w:pPr>
            <w:r w:rsidRPr="00AD7ACA">
              <w:rPr>
                <w:sz w:val="20"/>
                <w:szCs w:val="20"/>
              </w:rPr>
              <w:t>10</w:t>
            </w:r>
          </w:p>
        </w:tc>
        <w:tc>
          <w:tcPr>
            <w:tcW w:w="4632" w:type="dxa"/>
            <w:shd w:val="clear" w:color="auto" w:fill="auto"/>
          </w:tcPr>
          <w:p w:rsidR="00137F33" w:rsidRPr="00AD7ACA" w:rsidRDefault="00137F33" w:rsidP="00401858">
            <w:pPr>
              <w:autoSpaceDE w:val="0"/>
              <w:autoSpaceDN w:val="0"/>
              <w:adjustRightInd w:val="0"/>
              <w:spacing w:after="0" w:line="240" w:lineRule="auto"/>
              <w:ind w:firstLine="0"/>
              <w:rPr>
                <w:sz w:val="20"/>
                <w:szCs w:val="20"/>
              </w:rPr>
            </w:pPr>
            <w:r w:rsidRPr="00AD7ACA">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1263" w:type="dxa"/>
            <w:shd w:val="clear" w:color="auto" w:fill="auto"/>
            <w:vAlign w:val="center"/>
          </w:tcPr>
          <w:p w:rsidR="00137F33" w:rsidRPr="00AD7ACA" w:rsidRDefault="00137F33"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н/д</w:t>
            </w:r>
          </w:p>
        </w:tc>
        <w:tc>
          <w:tcPr>
            <w:tcW w:w="1850"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н/д</w:t>
            </w:r>
          </w:p>
        </w:tc>
      </w:tr>
      <w:tr w:rsidR="00137F33" w:rsidRPr="00AD7ACA" w:rsidTr="004C5045">
        <w:trPr>
          <w:jc w:val="center"/>
        </w:trPr>
        <w:tc>
          <w:tcPr>
            <w:tcW w:w="392" w:type="dxa"/>
            <w:shd w:val="clear" w:color="auto" w:fill="auto"/>
          </w:tcPr>
          <w:p w:rsidR="00137F33" w:rsidRPr="00AD7ACA" w:rsidRDefault="001E237A" w:rsidP="00401858">
            <w:pPr>
              <w:spacing w:after="0" w:line="240" w:lineRule="auto"/>
              <w:ind w:firstLine="0"/>
              <w:rPr>
                <w:sz w:val="20"/>
                <w:szCs w:val="20"/>
              </w:rPr>
            </w:pPr>
            <w:r w:rsidRPr="00AD7ACA">
              <w:rPr>
                <w:sz w:val="20"/>
                <w:szCs w:val="20"/>
              </w:rPr>
              <w:t>11</w:t>
            </w:r>
          </w:p>
        </w:tc>
        <w:tc>
          <w:tcPr>
            <w:tcW w:w="4632" w:type="dxa"/>
            <w:shd w:val="clear" w:color="auto" w:fill="auto"/>
          </w:tcPr>
          <w:p w:rsidR="00137F33" w:rsidRPr="00AD7ACA" w:rsidRDefault="00137F33" w:rsidP="00401858">
            <w:pPr>
              <w:autoSpaceDE w:val="0"/>
              <w:autoSpaceDN w:val="0"/>
              <w:adjustRightInd w:val="0"/>
              <w:spacing w:after="0" w:line="240" w:lineRule="auto"/>
              <w:ind w:firstLine="0"/>
              <w:rPr>
                <w:sz w:val="20"/>
                <w:szCs w:val="20"/>
              </w:rPr>
            </w:pPr>
            <w:r w:rsidRPr="00AD7ACA">
              <w:rPr>
                <w:sz w:val="20"/>
                <w:szCs w:val="20"/>
              </w:rPr>
              <w:t>Средневзвешенный (по материальной характеристике) срок эксплуатации тепловых сетей</w:t>
            </w:r>
          </w:p>
        </w:tc>
        <w:tc>
          <w:tcPr>
            <w:tcW w:w="1263" w:type="dxa"/>
            <w:shd w:val="clear" w:color="auto" w:fill="auto"/>
            <w:vAlign w:val="center"/>
          </w:tcPr>
          <w:p w:rsidR="00137F33" w:rsidRPr="00AD7ACA" w:rsidRDefault="00137F33"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н/д</w:t>
            </w:r>
          </w:p>
        </w:tc>
        <w:tc>
          <w:tcPr>
            <w:tcW w:w="1850"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н/д</w:t>
            </w:r>
          </w:p>
        </w:tc>
      </w:tr>
      <w:tr w:rsidR="001E237A" w:rsidRPr="00AD7ACA" w:rsidTr="004C5045">
        <w:trPr>
          <w:jc w:val="center"/>
        </w:trPr>
        <w:tc>
          <w:tcPr>
            <w:tcW w:w="392" w:type="dxa"/>
            <w:shd w:val="clear" w:color="auto" w:fill="auto"/>
          </w:tcPr>
          <w:p w:rsidR="001E237A" w:rsidRPr="00AD7ACA" w:rsidRDefault="001E237A" w:rsidP="00401858">
            <w:pPr>
              <w:spacing w:after="0" w:line="240" w:lineRule="auto"/>
              <w:ind w:firstLine="0"/>
              <w:rPr>
                <w:sz w:val="20"/>
                <w:szCs w:val="20"/>
              </w:rPr>
            </w:pPr>
            <w:r w:rsidRPr="00AD7ACA">
              <w:rPr>
                <w:sz w:val="20"/>
                <w:szCs w:val="20"/>
              </w:rPr>
              <w:t>12</w:t>
            </w:r>
          </w:p>
        </w:tc>
        <w:tc>
          <w:tcPr>
            <w:tcW w:w="4632" w:type="dxa"/>
            <w:shd w:val="clear" w:color="auto" w:fill="auto"/>
          </w:tcPr>
          <w:p w:rsidR="001E237A" w:rsidRPr="00AD7ACA" w:rsidRDefault="001E237A" w:rsidP="00401858">
            <w:pPr>
              <w:autoSpaceDE w:val="0"/>
              <w:autoSpaceDN w:val="0"/>
              <w:adjustRightInd w:val="0"/>
              <w:spacing w:after="0" w:line="240" w:lineRule="auto"/>
              <w:ind w:firstLine="0"/>
              <w:rPr>
                <w:sz w:val="20"/>
                <w:szCs w:val="20"/>
              </w:rPr>
            </w:pPr>
            <w:r w:rsidRPr="00AD7ACA">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263" w:type="dxa"/>
            <w:shd w:val="clear" w:color="auto" w:fill="auto"/>
            <w:vAlign w:val="center"/>
          </w:tcPr>
          <w:p w:rsidR="001E237A" w:rsidRPr="00AD7ACA" w:rsidRDefault="001E237A"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w:t>
            </w:r>
          </w:p>
        </w:tc>
      </w:tr>
      <w:tr w:rsidR="001E237A" w:rsidRPr="00AD7ACA" w:rsidTr="004C5045">
        <w:trPr>
          <w:jc w:val="center"/>
        </w:trPr>
        <w:tc>
          <w:tcPr>
            <w:tcW w:w="392" w:type="dxa"/>
            <w:shd w:val="clear" w:color="auto" w:fill="auto"/>
          </w:tcPr>
          <w:p w:rsidR="001E237A" w:rsidRPr="00AD7ACA" w:rsidRDefault="001E237A" w:rsidP="00401858">
            <w:pPr>
              <w:spacing w:after="0" w:line="240" w:lineRule="auto"/>
              <w:ind w:firstLine="0"/>
              <w:rPr>
                <w:sz w:val="20"/>
                <w:szCs w:val="20"/>
              </w:rPr>
            </w:pPr>
            <w:r w:rsidRPr="00AD7ACA">
              <w:rPr>
                <w:sz w:val="20"/>
                <w:szCs w:val="20"/>
              </w:rPr>
              <w:t>13</w:t>
            </w:r>
          </w:p>
        </w:tc>
        <w:tc>
          <w:tcPr>
            <w:tcW w:w="4632" w:type="dxa"/>
            <w:shd w:val="clear" w:color="auto" w:fill="auto"/>
          </w:tcPr>
          <w:p w:rsidR="001E237A" w:rsidRPr="00AD7ACA" w:rsidRDefault="001E237A" w:rsidP="00401858">
            <w:pPr>
              <w:autoSpaceDE w:val="0"/>
              <w:autoSpaceDN w:val="0"/>
              <w:adjustRightInd w:val="0"/>
              <w:spacing w:after="0" w:line="240" w:lineRule="auto"/>
              <w:ind w:firstLine="0"/>
              <w:rPr>
                <w:sz w:val="20"/>
                <w:szCs w:val="20"/>
              </w:rPr>
            </w:pPr>
            <w:r w:rsidRPr="00AD7ACA">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263" w:type="dxa"/>
            <w:shd w:val="clear" w:color="auto" w:fill="auto"/>
            <w:vAlign w:val="center"/>
          </w:tcPr>
          <w:p w:rsidR="001E237A" w:rsidRPr="00AD7ACA" w:rsidRDefault="001E237A"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w:t>
            </w:r>
          </w:p>
        </w:tc>
      </w:tr>
      <w:tr w:rsidR="001E237A" w:rsidRPr="001E237A" w:rsidTr="004C5045">
        <w:trPr>
          <w:jc w:val="center"/>
        </w:trPr>
        <w:tc>
          <w:tcPr>
            <w:tcW w:w="392" w:type="dxa"/>
            <w:shd w:val="clear" w:color="auto" w:fill="auto"/>
          </w:tcPr>
          <w:p w:rsidR="001E237A" w:rsidRPr="00AD7ACA" w:rsidRDefault="001E237A" w:rsidP="00401858">
            <w:pPr>
              <w:spacing w:after="0" w:line="240" w:lineRule="auto"/>
              <w:ind w:firstLine="0"/>
              <w:rPr>
                <w:sz w:val="20"/>
                <w:szCs w:val="20"/>
              </w:rPr>
            </w:pPr>
            <w:r w:rsidRPr="00AD7ACA">
              <w:rPr>
                <w:sz w:val="20"/>
                <w:szCs w:val="20"/>
              </w:rPr>
              <w:t>14</w:t>
            </w:r>
          </w:p>
        </w:tc>
        <w:tc>
          <w:tcPr>
            <w:tcW w:w="4632" w:type="dxa"/>
            <w:shd w:val="clear" w:color="auto" w:fill="auto"/>
          </w:tcPr>
          <w:p w:rsidR="001E237A" w:rsidRPr="00AD7ACA" w:rsidRDefault="001E237A" w:rsidP="00401858">
            <w:pPr>
              <w:autoSpaceDE w:val="0"/>
              <w:autoSpaceDN w:val="0"/>
              <w:adjustRightInd w:val="0"/>
              <w:spacing w:after="0" w:line="240" w:lineRule="auto"/>
              <w:ind w:firstLine="0"/>
              <w:rPr>
                <w:sz w:val="20"/>
                <w:szCs w:val="20"/>
              </w:rPr>
            </w:pPr>
            <w:r w:rsidRPr="00AD7ACA">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263" w:type="dxa"/>
            <w:shd w:val="clear" w:color="auto" w:fill="auto"/>
            <w:vAlign w:val="center"/>
          </w:tcPr>
          <w:p w:rsidR="001E237A" w:rsidRPr="00AD7ACA" w:rsidRDefault="001E237A"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1E237A" w:rsidRPr="001E237A" w:rsidRDefault="001E237A" w:rsidP="00401858">
            <w:pPr>
              <w:spacing w:after="0" w:line="240" w:lineRule="auto"/>
              <w:ind w:left="-143" w:firstLine="143"/>
              <w:jc w:val="center"/>
              <w:rPr>
                <w:sz w:val="20"/>
                <w:szCs w:val="20"/>
              </w:rPr>
            </w:pPr>
            <w:r w:rsidRPr="00AD7ACA">
              <w:rPr>
                <w:sz w:val="20"/>
                <w:szCs w:val="20"/>
              </w:rPr>
              <w:t>-</w:t>
            </w:r>
          </w:p>
        </w:tc>
      </w:tr>
    </w:tbl>
    <w:p w:rsidR="00074BB3" w:rsidRDefault="00074BB3" w:rsidP="00074BB3">
      <w:pPr>
        <w:keepNext/>
        <w:spacing w:after="0"/>
        <w:ind w:firstLine="0"/>
        <w:jc w:val="left"/>
      </w:pPr>
      <w:r>
        <w:t xml:space="preserve">Таблица 54 – Индикаторы развития системы теплоснабжения </w:t>
      </w:r>
      <w:r w:rsidRPr="00074BB3">
        <w:t xml:space="preserve">Здания котельной п. Сылога, </w:t>
      </w:r>
      <w:r w:rsidRPr="00AD7ACA">
        <w:t>ул. Северная, д.7б.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3"/>
        <w:gridCol w:w="4361"/>
        <w:gridCol w:w="1263"/>
        <w:gridCol w:w="1717"/>
        <w:gridCol w:w="1850"/>
      </w:tblGrid>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п/п</w:t>
            </w:r>
          </w:p>
        </w:tc>
        <w:tc>
          <w:tcPr>
            <w:tcW w:w="4361" w:type="dxa"/>
            <w:shd w:val="clear" w:color="auto" w:fill="auto"/>
          </w:tcPr>
          <w:p w:rsidR="00074BB3" w:rsidRPr="00AD7ACA" w:rsidRDefault="00074BB3" w:rsidP="00401858">
            <w:pPr>
              <w:spacing w:after="0" w:line="240" w:lineRule="auto"/>
              <w:rPr>
                <w:sz w:val="20"/>
                <w:szCs w:val="20"/>
              </w:rPr>
            </w:pPr>
            <w:r w:rsidRPr="00AD7ACA">
              <w:rPr>
                <w:sz w:val="20"/>
                <w:szCs w:val="20"/>
              </w:rPr>
              <w:t>Индикаторы развития</w:t>
            </w:r>
          </w:p>
        </w:tc>
        <w:tc>
          <w:tcPr>
            <w:tcW w:w="12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Ед. изм.</w:t>
            </w:r>
          </w:p>
        </w:tc>
        <w:tc>
          <w:tcPr>
            <w:tcW w:w="1717"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 xml:space="preserve">   2021 год (факт)</w:t>
            </w:r>
          </w:p>
        </w:tc>
        <w:tc>
          <w:tcPr>
            <w:tcW w:w="1850"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2040 год (план)</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1</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1263" w:type="dxa"/>
            <w:shd w:val="clear" w:color="auto" w:fill="auto"/>
          </w:tcPr>
          <w:p w:rsidR="00074BB3" w:rsidRPr="00AD7ACA" w:rsidRDefault="00074BB3" w:rsidP="00401858">
            <w:pPr>
              <w:spacing w:after="0" w:line="240" w:lineRule="auto"/>
              <w:ind w:firstLine="0"/>
              <w:jc w:val="center"/>
              <w:rPr>
                <w:sz w:val="20"/>
                <w:szCs w:val="20"/>
              </w:rPr>
            </w:pPr>
            <w:r w:rsidRPr="00AD7ACA">
              <w:rPr>
                <w:sz w:val="20"/>
                <w:szCs w:val="20"/>
              </w:rPr>
              <w:t>ед.</w:t>
            </w:r>
          </w:p>
        </w:tc>
        <w:tc>
          <w:tcPr>
            <w:tcW w:w="1717"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1</w:t>
            </w:r>
          </w:p>
        </w:tc>
        <w:tc>
          <w:tcPr>
            <w:tcW w:w="1850"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1</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2</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263" w:type="dxa"/>
            <w:shd w:val="clear" w:color="auto" w:fill="auto"/>
          </w:tcPr>
          <w:p w:rsidR="00074BB3" w:rsidRPr="00AD7ACA" w:rsidRDefault="00074BB3" w:rsidP="00401858">
            <w:pPr>
              <w:spacing w:after="0" w:line="240" w:lineRule="auto"/>
              <w:ind w:firstLine="0"/>
              <w:jc w:val="center"/>
              <w:rPr>
                <w:sz w:val="20"/>
                <w:szCs w:val="20"/>
              </w:rPr>
            </w:pPr>
            <w:r w:rsidRPr="00AD7ACA">
              <w:rPr>
                <w:sz w:val="20"/>
                <w:szCs w:val="20"/>
              </w:rPr>
              <w:t>ед.</w:t>
            </w:r>
          </w:p>
        </w:tc>
        <w:tc>
          <w:tcPr>
            <w:tcW w:w="1717"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1</w:t>
            </w:r>
          </w:p>
        </w:tc>
        <w:tc>
          <w:tcPr>
            <w:tcW w:w="1850"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1</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3</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Удельный расход топлива на производство единицы тепловой энергии, отпускаемой с коллекторов источников тепловой энергии</w:t>
            </w:r>
          </w:p>
        </w:tc>
        <w:tc>
          <w:tcPr>
            <w:tcW w:w="1263" w:type="dxa"/>
            <w:shd w:val="clear" w:color="auto" w:fill="auto"/>
            <w:vAlign w:val="center"/>
          </w:tcPr>
          <w:p w:rsidR="00074BB3" w:rsidRPr="00AD7ACA" w:rsidRDefault="00074BB3" w:rsidP="00401858">
            <w:pPr>
              <w:spacing w:after="0" w:line="240" w:lineRule="auto"/>
              <w:ind w:firstLine="0"/>
              <w:jc w:val="center"/>
              <w:rPr>
                <w:sz w:val="20"/>
                <w:szCs w:val="20"/>
              </w:rPr>
            </w:pPr>
            <w:r w:rsidRPr="00AD7ACA">
              <w:rPr>
                <w:sz w:val="20"/>
                <w:szCs w:val="20"/>
              </w:rPr>
              <w:t>кг.у.т./Гкал</w:t>
            </w:r>
          </w:p>
        </w:tc>
        <w:tc>
          <w:tcPr>
            <w:tcW w:w="1717"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499,6</w:t>
            </w:r>
          </w:p>
        </w:tc>
        <w:tc>
          <w:tcPr>
            <w:tcW w:w="1850"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499,6</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4</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1263" w:type="dxa"/>
            <w:shd w:val="clear" w:color="auto" w:fill="auto"/>
          </w:tcPr>
          <w:p w:rsidR="00074BB3" w:rsidRPr="00AD7ACA" w:rsidRDefault="00074BB3" w:rsidP="00401858">
            <w:pPr>
              <w:spacing w:after="0" w:line="240" w:lineRule="auto"/>
              <w:ind w:firstLine="0"/>
              <w:jc w:val="center"/>
              <w:rPr>
                <w:sz w:val="20"/>
                <w:szCs w:val="20"/>
              </w:rPr>
            </w:pPr>
            <w:r w:rsidRPr="00AD7ACA">
              <w:rPr>
                <w:sz w:val="20"/>
                <w:szCs w:val="20"/>
              </w:rPr>
              <w:t>Гкал/м2</w:t>
            </w:r>
          </w:p>
        </w:tc>
        <w:tc>
          <w:tcPr>
            <w:tcW w:w="1717"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2,2</w:t>
            </w:r>
          </w:p>
        </w:tc>
        <w:tc>
          <w:tcPr>
            <w:tcW w:w="1850"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2,2</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5</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Коэффициет использования установленной тепловой мощности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н/д</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н/д</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6</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Удельная материальная характеристика тепловых сетей, приведенная к расчетной тепловой нагрузке</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м</w:t>
            </w:r>
            <w:r w:rsidRPr="00AD7ACA">
              <w:rPr>
                <w:sz w:val="20"/>
                <w:szCs w:val="20"/>
                <w:vertAlign w:val="superscript"/>
              </w:rPr>
              <w:t>2</w:t>
            </w:r>
            <w:r w:rsidRPr="00AD7ACA">
              <w:rPr>
                <w:sz w:val="20"/>
                <w:szCs w:val="20"/>
              </w:rPr>
              <w:t>/Гкал/ч</w:t>
            </w:r>
          </w:p>
        </w:tc>
        <w:tc>
          <w:tcPr>
            <w:tcW w:w="1717" w:type="dxa"/>
            <w:shd w:val="clear" w:color="auto" w:fill="auto"/>
            <w:vAlign w:val="center"/>
          </w:tcPr>
          <w:p w:rsidR="00401858" w:rsidRPr="00AD7ACA" w:rsidRDefault="00401858" w:rsidP="00401858">
            <w:pPr>
              <w:spacing w:after="0" w:line="240" w:lineRule="auto"/>
              <w:ind w:left="-2" w:firstLine="284"/>
              <w:jc w:val="center"/>
              <w:rPr>
                <w:sz w:val="20"/>
                <w:szCs w:val="20"/>
              </w:rPr>
            </w:pPr>
            <w:r w:rsidRPr="00AD7ACA">
              <w:rPr>
                <w:sz w:val="20"/>
                <w:szCs w:val="20"/>
              </w:rPr>
              <w:t>48,7</w:t>
            </w:r>
          </w:p>
        </w:tc>
        <w:tc>
          <w:tcPr>
            <w:tcW w:w="1850" w:type="dxa"/>
            <w:shd w:val="clear" w:color="auto" w:fill="auto"/>
            <w:vAlign w:val="center"/>
          </w:tcPr>
          <w:p w:rsidR="00401858" w:rsidRPr="00AD7ACA" w:rsidRDefault="00401858" w:rsidP="00401858">
            <w:pPr>
              <w:spacing w:after="0" w:line="240" w:lineRule="auto"/>
              <w:ind w:left="-2" w:firstLine="284"/>
              <w:jc w:val="center"/>
              <w:rPr>
                <w:sz w:val="20"/>
                <w:szCs w:val="20"/>
              </w:rPr>
            </w:pPr>
            <w:r w:rsidRPr="00AD7ACA">
              <w:rPr>
                <w:sz w:val="20"/>
                <w:szCs w:val="20"/>
              </w:rPr>
              <w:t>48,7</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7</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8</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9</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Удельный расход условного топлива на отпуск электрической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кг.у.т./кВт/ч</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10</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н/д</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н/д</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11</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Средневзвешенный (по материальной характеристике) срок эксплуатации тепловых сетей</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н/д</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н/д</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12</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13</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1E237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14</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1E237A" w:rsidRDefault="00401858" w:rsidP="00401858">
            <w:pPr>
              <w:spacing w:after="0" w:line="240" w:lineRule="auto"/>
              <w:ind w:left="-143" w:firstLine="143"/>
              <w:jc w:val="center"/>
              <w:rPr>
                <w:sz w:val="20"/>
                <w:szCs w:val="20"/>
              </w:rPr>
            </w:pPr>
            <w:r w:rsidRPr="00AD7ACA">
              <w:rPr>
                <w:sz w:val="20"/>
                <w:szCs w:val="20"/>
              </w:rPr>
              <w:t>-</w:t>
            </w:r>
          </w:p>
        </w:tc>
      </w:tr>
    </w:tbl>
    <w:p w:rsidR="00074BB3" w:rsidRPr="00074BB3" w:rsidRDefault="00074BB3" w:rsidP="00074BB3">
      <w:pPr>
        <w:keepNext/>
        <w:spacing w:after="0"/>
        <w:ind w:firstLine="0"/>
        <w:jc w:val="left"/>
      </w:pPr>
      <w:r>
        <w:t xml:space="preserve">Таблица 55 – Индикаторы развития системы теплоснабжения </w:t>
      </w:r>
      <w:r w:rsidR="007448C5">
        <w:t>Котельная</w:t>
      </w:r>
      <w:r w:rsidRPr="00074BB3">
        <w:t xml:space="preserve"> п. Сия</w:t>
      </w:r>
      <w:r w:rsidR="007448C5">
        <w:t>, д. 29А</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3"/>
        <w:gridCol w:w="4361"/>
        <w:gridCol w:w="1263"/>
        <w:gridCol w:w="1717"/>
        <w:gridCol w:w="1850"/>
      </w:tblGrid>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п/п</w:t>
            </w:r>
          </w:p>
        </w:tc>
        <w:tc>
          <w:tcPr>
            <w:tcW w:w="4361" w:type="dxa"/>
            <w:shd w:val="clear" w:color="auto" w:fill="auto"/>
          </w:tcPr>
          <w:p w:rsidR="00074BB3" w:rsidRPr="00AD7ACA" w:rsidRDefault="00074BB3" w:rsidP="00401858">
            <w:pPr>
              <w:spacing w:after="0" w:line="240" w:lineRule="auto"/>
              <w:rPr>
                <w:sz w:val="20"/>
                <w:szCs w:val="20"/>
              </w:rPr>
            </w:pPr>
            <w:r w:rsidRPr="00AD7ACA">
              <w:rPr>
                <w:sz w:val="20"/>
                <w:szCs w:val="20"/>
              </w:rPr>
              <w:t>Индикаторы развития</w:t>
            </w:r>
          </w:p>
        </w:tc>
        <w:tc>
          <w:tcPr>
            <w:tcW w:w="12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Ед. изм.</w:t>
            </w:r>
          </w:p>
        </w:tc>
        <w:tc>
          <w:tcPr>
            <w:tcW w:w="1717"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 xml:space="preserve">   2021 год (факт)</w:t>
            </w:r>
          </w:p>
        </w:tc>
        <w:tc>
          <w:tcPr>
            <w:tcW w:w="1850"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2040 год (план)</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1</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1263" w:type="dxa"/>
            <w:shd w:val="clear" w:color="auto" w:fill="auto"/>
          </w:tcPr>
          <w:p w:rsidR="00074BB3" w:rsidRPr="00AD7ACA" w:rsidRDefault="00074BB3" w:rsidP="00401858">
            <w:pPr>
              <w:spacing w:after="0" w:line="240" w:lineRule="auto"/>
              <w:ind w:firstLine="0"/>
              <w:jc w:val="center"/>
              <w:rPr>
                <w:sz w:val="20"/>
                <w:szCs w:val="20"/>
              </w:rPr>
            </w:pPr>
            <w:r w:rsidRPr="00AD7ACA">
              <w:rPr>
                <w:sz w:val="20"/>
                <w:szCs w:val="20"/>
              </w:rPr>
              <w:t>ед.</w:t>
            </w:r>
          </w:p>
        </w:tc>
        <w:tc>
          <w:tcPr>
            <w:tcW w:w="1717" w:type="dxa"/>
            <w:shd w:val="clear" w:color="auto" w:fill="auto"/>
            <w:vAlign w:val="center"/>
          </w:tcPr>
          <w:p w:rsidR="00074BB3" w:rsidRPr="00AD7ACA" w:rsidRDefault="00074BB3" w:rsidP="00401858">
            <w:pPr>
              <w:spacing w:after="0" w:line="240" w:lineRule="auto"/>
              <w:ind w:firstLine="0"/>
              <w:jc w:val="center"/>
              <w:rPr>
                <w:sz w:val="20"/>
                <w:szCs w:val="20"/>
              </w:rPr>
            </w:pPr>
            <w:r w:rsidRPr="00AD7ACA">
              <w:rPr>
                <w:sz w:val="20"/>
                <w:szCs w:val="20"/>
              </w:rPr>
              <w:t xml:space="preserve">           -</w:t>
            </w:r>
          </w:p>
        </w:tc>
        <w:tc>
          <w:tcPr>
            <w:tcW w:w="1850" w:type="dxa"/>
            <w:shd w:val="clear" w:color="auto" w:fill="auto"/>
            <w:vAlign w:val="center"/>
          </w:tcPr>
          <w:p w:rsidR="00074BB3" w:rsidRPr="00AD7ACA" w:rsidRDefault="00074BB3" w:rsidP="00401858">
            <w:pPr>
              <w:spacing w:after="0" w:line="240" w:lineRule="auto"/>
              <w:jc w:val="center"/>
              <w:rPr>
                <w:sz w:val="20"/>
                <w:szCs w:val="20"/>
              </w:rPr>
            </w:pPr>
            <w:r w:rsidRPr="00AD7ACA">
              <w:rPr>
                <w:sz w:val="20"/>
                <w:szCs w:val="20"/>
              </w:rPr>
              <w:t>3</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2</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263" w:type="dxa"/>
            <w:shd w:val="clear" w:color="auto" w:fill="auto"/>
          </w:tcPr>
          <w:p w:rsidR="00074BB3" w:rsidRPr="00AD7ACA" w:rsidRDefault="00074BB3" w:rsidP="00401858">
            <w:pPr>
              <w:spacing w:after="0" w:line="240" w:lineRule="auto"/>
              <w:ind w:firstLine="0"/>
              <w:jc w:val="center"/>
              <w:rPr>
                <w:sz w:val="20"/>
                <w:szCs w:val="20"/>
              </w:rPr>
            </w:pPr>
            <w:r w:rsidRPr="00AD7ACA">
              <w:rPr>
                <w:sz w:val="20"/>
                <w:szCs w:val="20"/>
              </w:rPr>
              <w:t>ед.</w:t>
            </w:r>
          </w:p>
        </w:tc>
        <w:tc>
          <w:tcPr>
            <w:tcW w:w="1717" w:type="dxa"/>
            <w:shd w:val="clear" w:color="auto" w:fill="auto"/>
            <w:vAlign w:val="center"/>
          </w:tcPr>
          <w:p w:rsidR="00074BB3" w:rsidRPr="00AD7ACA" w:rsidRDefault="00074BB3" w:rsidP="00074BB3">
            <w:pPr>
              <w:spacing w:after="0" w:line="240" w:lineRule="auto"/>
              <w:jc w:val="center"/>
              <w:rPr>
                <w:sz w:val="20"/>
                <w:szCs w:val="20"/>
              </w:rPr>
            </w:pPr>
            <w:r w:rsidRPr="00AD7ACA">
              <w:rPr>
                <w:sz w:val="20"/>
                <w:szCs w:val="20"/>
              </w:rPr>
              <w:t>-</w:t>
            </w:r>
          </w:p>
        </w:tc>
        <w:tc>
          <w:tcPr>
            <w:tcW w:w="1850" w:type="dxa"/>
            <w:shd w:val="clear" w:color="auto" w:fill="auto"/>
            <w:vAlign w:val="center"/>
          </w:tcPr>
          <w:p w:rsidR="00074BB3" w:rsidRPr="00AD7ACA" w:rsidRDefault="00074BB3" w:rsidP="00401858">
            <w:pPr>
              <w:spacing w:after="0" w:line="240" w:lineRule="auto"/>
              <w:jc w:val="center"/>
              <w:rPr>
                <w:sz w:val="20"/>
                <w:szCs w:val="20"/>
              </w:rPr>
            </w:pPr>
            <w:r w:rsidRPr="00AD7ACA">
              <w:rPr>
                <w:sz w:val="20"/>
                <w:szCs w:val="20"/>
              </w:rPr>
              <w:t>6</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3</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Удельный расход топлива на производство единицы тепловой энергии, отпускаемой с коллекторов источников тепловой энергии</w:t>
            </w:r>
          </w:p>
        </w:tc>
        <w:tc>
          <w:tcPr>
            <w:tcW w:w="1263" w:type="dxa"/>
            <w:shd w:val="clear" w:color="auto" w:fill="auto"/>
            <w:vAlign w:val="center"/>
          </w:tcPr>
          <w:p w:rsidR="00074BB3" w:rsidRPr="00AD7ACA" w:rsidRDefault="00074BB3" w:rsidP="00401858">
            <w:pPr>
              <w:spacing w:after="0" w:line="240" w:lineRule="auto"/>
              <w:ind w:firstLine="0"/>
              <w:jc w:val="center"/>
              <w:rPr>
                <w:sz w:val="20"/>
                <w:szCs w:val="20"/>
              </w:rPr>
            </w:pPr>
            <w:r w:rsidRPr="00AD7ACA">
              <w:rPr>
                <w:sz w:val="20"/>
                <w:szCs w:val="20"/>
              </w:rPr>
              <w:t>кг.у.т./Гкал</w:t>
            </w:r>
          </w:p>
        </w:tc>
        <w:tc>
          <w:tcPr>
            <w:tcW w:w="1717" w:type="dxa"/>
            <w:shd w:val="clear" w:color="auto" w:fill="auto"/>
            <w:vAlign w:val="center"/>
          </w:tcPr>
          <w:p w:rsidR="00074BB3" w:rsidRPr="00AD7ACA" w:rsidRDefault="00074BB3" w:rsidP="00074BB3">
            <w:pPr>
              <w:spacing w:after="0" w:line="240" w:lineRule="auto"/>
              <w:jc w:val="center"/>
              <w:rPr>
                <w:sz w:val="20"/>
                <w:szCs w:val="20"/>
              </w:rPr>
            </w:pPr>
            <w:r w:rsidRPr="00AD7ACA">
              <w:rPr>
                <w:sz w:val="20"/>
                <w:szCs w:val="20"/>
              </w:rPr>
              <w:t>-</w:t>
            </w:r>
          </w:p>
        </w:tc>
        <w:tc>
          <w:tcPr>
            <w:tcW w:w="1850" w:type="dxa"/>
            <w:shd w:val="clear" w:color="auto" w:fill="auto"/>
            <w:vAlign w:val="center"/>
          </w:tcPr>
          <w:p w:rsidR="00074BB3" w:rsidRPr="00AD7ACA" w:rsidRDefault="00074BB3" w:rsidP="00401858">
            <w:pPr>
              <w:spacing w:after="0" w:line="240" w:lineRule="auto"/>
              <w:jc w:val="center"/>
              <w:rPr>
                <w:sz w:val="20"/>
                <w:szCs w:val="20"/>
              </w:rPr>
            </w:pPr>
            <w:r w:rsidRPr="00AD7ACA">
              <w:rPr>
                <w:sz w:val="20"/>
                <w:szCs w:val="20"/>
              </w:rPr>
              <w:t>200,8</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4</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1263" w:type="dxa"/>
            <w:shd w:val="clear" w:color="auto" w:fill="auto"/>
          </w:tcPr>
          <w:p w:rsidR="00074BB3" w:rsidRPr="00AD7ACA" w:rsidRDefault="00074BB3" w:rsidP="00401858">
            <w:pPr>
              <w:spacing w:after="0" w:line="240" w:lineRule="auto"/>
              <w:ind w:firstLine="0"/>
              <w:jc w:val="center"/>
              <w:rPr>
                <w:sz w:val="20"/>
                <w:szCs w:val="20"/>
              </w:rPr>
            </w:pPr>
            <w:r w:rsidRPr="00AD7ACA">
              <w:rPr>
                <w:sz w:val="20"/>
                <w:szCs w:val="20"/>
              </w:rPr>
              <w:t>Гкал/м2</w:t>
            </w:r>
          </w:p>
        </w:tc>
        <w:tc>
          <w:tcPr>
            <w:tcW w:w="1717" w:type="dxa"/>
            <w:shd w:val="clear" w:color="auto" w:fill="auto"/>
            <w:vAlign w:val="center"/>
          </w:tcPr>
          <w:p w:rsidR="00074BB3" w:rsidRPr="00AD7ACA" w:rsidRDefault="00074BB3" w:rsidP="00074BB3">
            <w:pPr>
              <w:spacing w:after="0" w:line="240" w:lineRule="auto"/>
              <w:jc w:val="center"/>
              <w:rPr>
                <w:sz w:val="20"/>
                <w:szCs w:val="20"/>
              </w:rPr>
            </w:pPr>
            <w:r w:rsidRPr="00AD7ACA">
              <w:rPr>
                <w:sz w:val="20"/>
                <w:szCs w:val="20"/>
              </w:rPr>
              <w:t>-</w:t>
            </w:r>
          </w:p>
        </w:tc>
        <w:tc>
          <w:tcPr>
            <w:tcW w:w="1850" w:type="dxa"/>
            <w:shd w:val="clear" w:color="auto" w:fill="auto"/>
            <w:vAlign w:val="center"/>
          </w:tcPr>
          <w:p w:rsidR="00074BB3" w:rsidRPr="00AD7ACA" w:rsidRDefault="00074BB3" w:rsidP="00401858">
            <w:pPr>
              <w:spacing w:after="0" w:line="240" w:lineRule="auto"/>
              <w:jc w:val="center"/>
              <w:rPr>
                <w:sz w:val="20"/>
                <w:szCs w:val="20"/>
              </w:rPr>
            </w:pPr>
            <w:r w:rsidRPr="00AD7ACA">
              <w:rPr>
                <w:sz w:val="20"/>
                <w:szCs w:val="20"/>
              </w:rPr>
              <w:t>5,61</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5</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Коэффициет использования установленной тепловой мощности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7448C5" w:rsidP="00401858">
            <w:pPr>
              <w:spacing w:after="0" w:line="240" w:lineRule="auto"/>
              <w:ind w:left="-143" w:firstLine="143"/>
              <w:jc w:val="center"/>
              <w:rPr>
                <w:sz w:val="20"/>
                <w:szCs w:val="20"/>
              </w:rPr>
            </w:pPr>
            <w:r>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н/д</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6</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Удельная материальная характеристика тепловых сетей, приведенная к расчетной тепловой нагрузке</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м</w:t>
            </w:r>
            <w:r w:rsidRPr="00AD7ACA">
              <w:rPr>
                <w:sz w:val="20"/>
                <w:szCs w:val="20"/>
                <w:vertAlign w:val="superscript"/>
              </w:rPr>
              <w:t>2</w:t>
            </w:r>
            <w:r w:rsidRPr="00AD7ACA">
              <w:rPr>
                <w:sz w:val="20"/>
                <w:szCs w:val="20"/>
              </w:rPr>
              <w:t>/Гкал/ч</w:t>
            </w:r>
          </w:p>
        </w:tc>
        <w:tc>
          <w:tcPr>
            <w:tcW w:w="1717" w:type="dxa"/>
            <w:shd w:val="clear" w:color="auto" w:fill="auto"/>
            <w:vAlign w:val="center"/>
          </w:tcPr>
          <w:p w:rsidR="00401858" w:rsidRPr="00AD7ACA" w:rsidRDefault="00401858" w:rsidP="00401858">
            <w:pPr>
              <w:spacing w:after="0" w:line="240" w:lineRule="auto"/>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jc w:val="center"/>
              <w:rPr>
                <w:sz w:val="20"/>
                <w:szCs w:val="20"/>
              </w:rPr>
            </w:pPr>
            <w:r w:rsidRPr="00AD7ACA">
              <w:rPr>
                <w:sz w:val="20"/>
                <w:szCs w:val="20"/>
              </w:rPr>
              <w:t>62,21</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7</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8</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9</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Удельный расход условного топлива на отпуск электрической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кг.у.т./кВт/ч</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10</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7448C5" w:rsidP="00401858">
            <w:pPr>
              <w:spacing w:after="0" w:line="240" w:lineRule="auto"/>
              <w:ind w:left="-143" w:firstLine="143"/>
              <w:jc w:val="center"/>
              <w:rPr>
                <w:sz w:val="20"/>
                <w:szCs w:val="20"/>
              </w:rPr>
            </w:pPr>
            <w:r>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н/д</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11</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Средневзвешенный (по материальной характеристике) срок эксплуатации тепловых сетей</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7448C5" w:rsidP="00401858">
            <w:pPr>
              <w:spacing w:after="0" w:line="240" w:lineRule="auto"/>
              <w:ind w:left="-143" w:firstLine="143"/>
              <w:jc w:val="center"/>
              <w:rPr>
                <w:sz w:val="20"/>
                <w:szCs w:val="20"/>
              </w:rPr>
            </w:pPr>
            <w:r>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н/д</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12</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13</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401858"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14</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1E237A" w:rsidRDefault="00401858" w:rsidP="00401858">
            <w:pPr>
              <w:spacing w:after="0" w:line="240" w:lineRule="auto"/>
              <w:ind w:left="-143" w:firstLine="143"/>
              <w:jc w:val="center"/>
              <w:rPr>
                <w:sz w:val="20"/>
                <w:szCs w:val="20"/>
              </w:rPr>
            </w:pPr>
            <w:r w:rsidRPr="00AD7ACA">
              <w:rPr>
                <w:sz w:val="20"/>
                <w:szCs w:val="20"/>
              </w:rPr>
              <w:t>-</w:t>
            </w:r>
          </w:p>
        </w:tc>
      </w:tr>
    </w:tbl>
    <w:p w:rsidR="007448C5" w:rsidRDefault="007448C5" w:rsidP="00401858">
      <w:pPr>
        <w:jc w:val="center"/>
        <w:rPr>
          <w:b/>
          <w:szCs w:val="20"/>
        </w:rPr>
      </w:pPr>
    </w:p>
    <w:p w:rsidR="004C5045" w:rsidRDefault="004C5045" w:rsidP="004C5045">
      <w:pPr>
        <w:rPr>
          <w:b/>
          <w:i/>
        </w:rPr>
      </w:pPr>
      <w:r>
        <w:rPr>
          <w:b/>
          <w:i/>
        </w:rPr>
        <w:t>Описание изменений в оценке значений индикаторов развития систем теплоснабжения.</w:t>
      </w:r>
    </w:p>
    <w:p w:rsidR="004C5045" w:rsidRPr="00F4037C" w:rsidRDefault="004C5045" w:rsidP="004C5045">
      <w:pPr>
        <w:spacing w:after="0"/>
      </w:pPr>
      <w:r w:rsidRPr="00385DFB">
        <w:t>При актуализации Схемы теплоснабжения</w:t>
      </w:r>
      <w:r w:rsidR="00BA12A4">
        <w:t>, в части изменения оценки</w:t>
      </w:r>
      <w:r w:rsidR="00BA12A4" w:rsidRPr="00BA12A4">
        <w:t xml:space="preserve"> значений индикаторов развития систем теплоснабжения</w:t>
      </w:r>
      <w:r>
        <w:t xml:space="preserve">, данные скорректированы с учетом </w:t>
      </w:r>
      <w:r w:rsidR="00BA12A4">
        <w:t>введения в эксплуатацию котельной п. Сия, д. 29А</w:t>
      </w:r>
      <w:r>
        <w:t>.</w:t>
      </w:r>
    </w:p>
    <w:p w:rsidR="004D754E" w:rsidRDefault="004D754E" w:rsidP="00401858">
      <w:pPr>
        <w:jc w:val="center"/>
        <w:rPr>
          <w:b/>
          <w:szCs w:val="20"/>
        </w:rPr>
      </w:pPr>
    </w:p>
    <w:p w:rsidR="00401858" w:rsidRDefault="0008778B" w:rsidP="00401858">
      <w:pPr>
        <w:jc w:val="center"/>
        <w:rPr>
          <w:b/>
          <w:szCs w:val="20"/>
        </w:rPr>
      </w:pPr>
      <w:r>
        <w:rPr>
          <w:b/>
          <w:szCs w:val="20"/>
        </w:rPr>
        <w:t>ГЛАВА</w:t>
      </w:r>
      <w:r w:rsidR="00401858" w:rsidRPr="00DD19CB">
        <w:rPr>
          <w:b/>
          <w:szCs w:val="20"/>
        </w:rPr>
        <w:t xml:space="preserve"> </w:t>
      </w:r>
      <w:r w:rsidR="00401858">
        <w:rPr>
          <w:b/>
          <w:szCs w:val="20"/>
        </w:rPr>
        <w:t>14. ЦЕНОВЫЕ (ТАРИФНЫЕ) ПОСЛЕДСТВИЯ.</w:t>
      </w:r>
    </w:p>
    <w:p w:rsidR="00401858" w:rsidRDefault="00401858" w:rsidP="00401858">
      <w:pPr>
        <w:rPr>
          <w:b/>
          <w:i/>
        </w:rPr>
      </w:pPr>
      <w:bookmarkStart w:id="279" w:name="_Toc67499414"/>
      <w:bookmarkStart w:id="280" w:name="_Toc8041328"/>
      <w:r w:rsidRPr="00401858">
        <w:rPr>
          <w:b/>
          <w:i/>
        </w:rPr>
        <w:t>а) тарифно-балансовые расчетные модели теплоснабжения потребителей по каждой системе теплоснабжения</w:t>
      </w:r>
      <w:bookmarkEnd w:id="279"/>
      <w:bookmarkEnd w:id="280"/>
      <w:r>
        <w:rPr>
          <w:b/>
          <w:i/>
        </w:rPr>
        <w:t>.</w:t>
      </w:r>
    </w:p>
    <w:p w:rsidR="00401858" w:rsidRDefault="00D00BB7" w:rsidP="00401858">
      <w:r w:rsidRPr="000A08F2">
        <w:t>На территории МО «</w:t>
      </w:r>
      <w:r>
        <w:t>Сийское</w:t>
      </w:r>
      <w:r w:rsidRPr="000A08F2">
        <w:t xml:space="preserve">» </w:t>
      </w:r>
      <w:r>
        <w:t xml:space="preserve">функции в сфере государственного регулирования тарифов </w:t>
      </w:r>
      <w:r w:rsidRPr="000A08F2">
        <w:t xml:space="preserve">на тепловую энергию </w:t>
      </w:r>
      <w:r>
        <w:t>осуществляет уполномоченный исполнительный орган</w:t>
      </w:r>
      <w:r w:rsidRPr="000A08F2">
        <w:t xml:space="preserve"> государственной власти </w:t>
      </w:r>
      <w:r>
        <w:t>Архангельской области – агентство по тарифам и ценам Архангельской области</w:t>
      </w:r>
      <w:r w:rsidRPr="000A08F2">
        <w:t>.</w:t>
      </w:r>
    </w:p>
    <w:p w:rsidR="00D00BB7" w:rsidRPr="00D00BB7" w:rsidRDefault="00D00BB7" w:rsidP="00D00BB7">
      <w:pPr>
        <w:pStyle w:val="3"/>
        <w:rPr>
          <w:rFonts w:ascii="Times New Roman" w:hAnsi="Times New Roman"/>
          <w:i/>
          <w:sz w:val="24"/>
          <w:szCs w:val="24"/>
        </w:rPr>
      </w:pPr>
      <w:bookmarkStart w:id="281" w:name="_Toc67499415"/>
      <w:bookmarkStart w:id="282" w:name="_Toc8041329"/>
      <w:bookmarkStart w:id="283" w:name="sub_1812"/>
      <w:r w:rsidRPr="00D00BB7">
        <w:rPr>
          <w:rFonts w:ascii="Times New Roman" w:hAnsi="Times New Roman"/>
          <w:i/>
          <w:sz w:val="24"/>
          <w:szCs w:val="24"/>
        </w:rPr>
        <w:t>б) тарифно-балансовые расчетные модели теплоснабжения потребителей по каждой единой теплоснабжающей организации</w:t>
      </w:r>
      <w:bookmarkEnd w:id="281"/>
      <w:bookmarkEnd w:id="282"/>
      <w:r>
        <w:rPr>
          <w:rFonts w:ascii="Times New Roman" w:hAnsi="Times New Roman"/>
          <w:i/>
          <w:sz w:val="24"/>
          <w:szCs w:val="24"/>
        </w:rPr>
        <w:t>.</w:t>
      </w:r>
    </w:p>
    <w:p w:rsidR="00D00BB7" w:rsidRDefault="00D00BB7" w:rsidP="00D00BB7">
      <w:bookmarkStart w:id="284" w:name="_Toc67499416"/>
      <w:bookmarkStart w:id="285" w:name="_Toc8041330"/>
      <w:bookmarkStart w:id="286" w:name="sub_1813"/>
      <w:bookmarkEnd w:id="283"/>
      <w:r w:rsidRPr="000A08F2">
        <w:t>На территории МО «</w:t>
      </w:r>
      <w:r>
        <w:t>Сийское</w:t>
      </w:r>
      <w:r w:rsidRPr="000A08F2">
        <w:t xml:space="preserve">» </w:t>
      </w:r>
      <w:r>
        <w:t xml:space="preserve">функции в сфере государственного регулирования тарифов </w:t>
      </w:r>
      <w:r w:rsidRPr="000A08F2">
        <w:t xml:space="preserve">на тепловую энергию </w:t>
      </w:r>
      <w:r>
        <w:t>осуществляет уполномоченный исполнительный орган</w:t>
      </w:r>
      <w:r w:rsidRPr="000A08F2">
        <w:t xml:space="preserve"> государственной власти </w:t>
      </w:r>
      <w:r>
        <w:t>Архангельской области – агентство по тарифам и ценам Архангельской области</w:t>
      </w:r>
      <w:r w:rsidRPr="000A08F2">
        <w:t>.</w:t>
      </w:r>
    </w:p>
    <w:p w:rsidR="00D00BB7" w:rsidRDefault="00D00BB7" w:rsidP="00D00BB7">
      <w:pPr>
        <w:pStyle w:val="3"/>
        <w:rPr>
          <w:rFonts w:ascii="Times New Roman" w:hAnsi="Times New Roman"/>
          <w:i/>
          <w:sz w:val="24"/>
          <w:szCs w:val="24"/>
        </w:rPr>
      </w:pPr>
      <w:r w:rsidRPr="00D00BB7">
        <w:rPr>
          <w:rFonts w:ascii="Times New Roman" w:hAnsi="Times New Roman"/>
          <w:i/>
          <w:sz w:val="24"/>
          <w:szCs w:val="24"/>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84"/>
      <w:bookmarkEnd w:id="285"/>
      <w:r>
        <w:rPr>
          <w:rFonts w:ascii="Times New Roman" w:hAnsi="Times New Roman"/>
          <w:i/>
          <w:sz w:val="24"/>
          <w:szCs w:val="24"/>
        </w:rPr>
        <w:t>.</w:t>
      </w:r>
    </w:p>
    <w:bookmarkEnd w:id="286"/>
    <w:p w:rsidR="00D00BB7" w:rsidRDefault="00D00BB7" w:rsidP="00D00BB7">
      <w:r w:rsidRPr="000A08F2">
        <w:t>На территории МО «</w:t>
      </w:r>
      <w:r>
        <w:t>Сийское</w:t>
      </w:r>
      <w:r w:rsidRPr="000A08F2">
        <w:t xml:space="preserve">» </w:t>
      </w:r>
      <w:r>
        <w:t xml:space="preserve">функции в сфере государственного регулирования тарифов </w:t>
      </w:r>
      <w:r w:rsidRPr="000A08F2">
        <w:t xml:space="preserve">на тепловую энергию </w:t>
      </w:r>
      <w:r>
        <w:t>осуществляет уполномоченный исполнительный орган</w:t>
      </w:r>
      <w:r w:rsidRPr="000A08F2">
        <w:t xml:space="preserve"> государственной власти </w:t>
      </w:r>
      <w:r>
        <w:t>Архангельской области – агентство по тарифам и ценам Архангельской области</w:t>
      </w:r>
      <w:r w:rsidRPr="000A08F2">
        <w:t>.</w:t>
      </w:r>
    </w:p>
    <w:bookmarkEnd w:id="264"/>
    <w:bookmarkEnd w:id="267"/>
    <w:p w:rsidR="00D00BB7" w:rsidRDefault="0008778B" w:rsidP="00D00BB7">
      <w:pPr>
        <w:jc w:val="center"/>
        <w:rPr>
          <w:b/>
          <w:szCs w:val="20"/>
        </w:rPr>
      </w:pPr>
      <w:r>
        <w:rPr>
          <w:b/>
          <w:szCs w:val="20"/>
        </w:rPr>
        <w:t>ГЛАВА</w:t>
      </w:r>
      <w:r w:rsidR="00D00BB7" w:rsidRPr="00DD19CB">
        <w:rPr>
          <w:b/>
          <w:szCs w:val="20"/>
        </w:rPr>
        <w:t xml:space="preserve"> </w:t>
      </w:r>
      <w:r w:rsidR="00D00BB7">
        <w:rPr>
          <w:b/>
          <w:szCs w:val="20"/>
        </w:rPr>
        <w:t>15. РЕЕСТР ЕДИНЫХ ТЕПЛОСНАБЖАЮЩИХ ОРГАНИЗАЦИЙ.</w:t>
      </w:r>
    </w:p>
    <w:p w:rsidR="0030214E" w:rsidRDefault="0030214E" w:rsidP="0030214E">
      <w:pPr>
        <w:pStyle w:val="3"/>
        <w:rPr>
          <w:rFonts w:ascii="Times New Roman" w:hAnsi="Times New Roman"/>
          <w:i/>
          <w:sz w:val="24"/>
          <w:szCs w:val="24"/>
        </w:rPr>
      </w:pPr>
      <w:bookmarkStart w:id="287" w:name="_Toc67499418"/>
      <w:bookmarkStart w:id="288" w:name="_Toc8041332"/>
      <w:r w:rsidRPr="0030214E">
        <w:rPr>
          <w:rFonts w:ascii="Times New Roman" w:hAnsi="Times New Roman"/>
          <w:i/>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287"/>
      <w:bookmarkEnd w:id="288"/>
      <w:r>
        <w:rPr>
          <w:rFonts w:ascii="Times New Roman" w:hAnsi="Times New Roman"/>
          <w:i/>
          <w:sz w:val="24"/>
          <w:szCs w:val="24"/>
        </w:rPr>
        <w:t>.</w:t>
      </w:r>
    </w:p>
    <w:p w:rsidR="0030214E" w:rsidRDefault="0030214E" w:rsidP="0030214E">
      <w:pPr>
        <w:spacing w:after="0"/>
      </w:pPr>
      <w:r>
        <w:t>Понятие «Единая теплоснабжающая организация» введено Федеральным законом от 27.07.2012 № 190 «О теплоснабжении».</w:t>
      </w:r>
    </w:p>
    <w:p w:rsidR="0030214E" w:rsidRDefault="0030214E" w:rsidP="0030214E">
      <w:pPr>
        <w:spacing w:after="0"/>
      </w:pPr>
      <w:r>
        <w:t>В соответствии с пунктом 23 постановления Правительства РФ от 03.04.2018 № 405 «О внесении изменений в некоторые акты Правительства РФ» 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p>
    <w:p w:rsidR="007448C5" w:rsidRDefault="007448C5" w:rsidP="007448C5">
      <w:pPr>
        <w:pStyle w:val="ac"/>
        <w:spacing w:after="0"/>
        <w:ind w:left="0"/>
        <w:rPr>
          <w:rFonts w:ascii="Times New Roman" w:hAnsi="Times New Roman"/>
          <w:iCs/>
          <w:sz w:val="24"/>
          <w:szCs w:val="24"/>
        </w:rPr>
      </w:pPr>
      <w:r w:rsidRPr="00E828F9">
        <w:rPr>
          <w:rFonts w:ascii="Times New Roman" w:hAnsi="Times New Roman"/>
          <w:iCs/>
          <w:sz w:val="24"/>
          <w:szCs w:val="24"/>
        </w:rPr>
        <w:t xml:space="preserve">В соответствии с разделом </w:t>
      </w:r>
      <w:r w:rsidRPr="00E828F9">
        <w:rPr>
          <w:rFonts w:ascii="Times New Roman" w:hAnsi="Times New Roman"/>
          <w:iCs/>
          <w:sz w:val="24"/>
          <w:szCs w:val="24"/>
          <w:lang w:val="en-US"/>
        </w:rPr>
        <w:t>II</w:t>
      </w:r>
      <w:r w:rsidRPr="00E828F9">
        <w:rPr>
          <w:rFonts w:ascii="Times New Roman" w:hAnsi="Times New Roman"/>
          <w:iCs/>
          <w:sz w:val="24"/>
          <w:szCs w:val="24"/>
        </w:rPr>
        <w:t xml:space="preserve"> постановления Правительства РФ от 08.08.2012 № 808 «Об организации теплоснабжения в Российской Федерации и о внесении изменений в некоторые акты Правительства Российскорй Федерации», в связи с организацией расторжения концессионного соглашения в отношении объектов теплоснабжения, водоснабжения, водоотведения и очистки сточных вод, находящихся в муниципальной собственности МО «Сийское» от 21.07.2</w:t>
      </w:r>
      <w:r w:rsidR="004004C8">
        <w:rPr>
          <w:rFonts w:ascii="Times New Roman" w:hAnsi="Times New Roman"/>
          <w:iCs/>
          <w:sz w:val="24"/>
          <w:szCs w:val="24"/>
        </w:rPr>
        <w:t>015 г. и передачей</w:t>
      </w:r>
      <w:r w:rsidRPr="00E828F9">
        <w:rPr>
          <w:rFonts w:ascii="Times New Roman" w:hAnsi="Times New Roman"/>
          <w:iCs/>
          <w:sz w:val="24"/>
          <w:szCs w:val="24"/>
        </w:rPr>
        <w:t xml:space="preserve"> имущества, расположенного на территории п. Сия (</w:t>
      </w:r>
      <w:r w:rsidRPr="00E828F9">
        <w:rPr>
          <w:rFonts w:ascii="Times New Roman" w:hAnsi="Times New Roman"/>
          <w:sz w:val="24"/>
          <w:szCs w:val="24"/>
        </w:rPr>
        <w:t>сооружение (тепловые сети) с кадастр</w:t>
      </w:r>
      <w:r>
        <w:rPr>
          <w:rFonts w:ascii="Times New Roman" w:hAnsi="Times New Roman"/>
          <w:sz w:val="24"/>
          <w:szCs w:val="24"/>
        </w:rPr>
        <w:t xml:space="preserve">овым номером 29:14:160101:1528) и </w:t>
      </w:r>
      <w:r w:rsidRPr="00E828F9">
        <w:rPr>
          <w:rFonts w:ascii="Times New Roman" w:hAnsi="Times New Roman"/>
          <w:iCs/>
          <w:sz w:val="24"/>
          <w:szCs w:val="24"/>
        </w:rPr>
        <w:t>п. Сылога (</w:t>
      </w:r>
      <w:r w:rsidRPr="00E828F9">
        <w:rPr>
          <w:rFonts w:ascii="Times New Roman" w:hAnsi="Times New Roman"/>
          <w:sz w:val="24"/>
          <w:szCs w:val="24"/>
        </w:rPr>
        <w:t>здание котельной п. Сылога, ул. Северная, д. 7б с кадастровым номером 29:14:160201:518 и тепловые сети с кадастровым номером 29:14:160201:557)</w:t>
      </w:r>
      <w:r w:rsidR="004004C8" w:rsidRPr="004004C8">
        <w:rPr>
          <w:rFonts w:ascii="Times New Roman" w:hAnsi="Times New Roman"/>
          <w:iCs/>
          <w:sz w:val="24"/>
          <w:szCs w:val="24"/>
        </w:rPr>
        <w:t xml:space="preserve"> </w:t>
      </w:r>
      <w:r w:rsidR="004004C8">
        <w:rPr>
          <w:rFonts w:ascii="Times New Roman" w:hAnsi="Times New Roman"/>
          <w:iCs/>
          <w:sz w:val="24"/>
          <w:szCs w:val="24"/>
        </w:rPr>
        <w:t>в пользование ООО «Регион-Энерго»</w:t>
      </w:r>
      <w:r w:rsidRPr="00E828F9">
        <w:rPr>
          <w:rFonts w:ascii="Times New Roman" w:hAnsi="Times New Roman"/>
          <w:sz w:val="24"/>
          <w:szCs w:val="24"/>
        </w:rPr>
        <w:t xml:space="preserve">, </w:t>
      </w:r>
      <w:r>
        <w:rPr>
          <w:rFonts w:ascii="Times New Roman" w:hAnsi="Times New Roman"/>
          <w:iCs/>
          <w:sz w:val="24"/>
          <w:szCs w:val="24"/>
        </w:rPr>
        <w:t>рекомендуется</w:t>
      </w:r>
      <w:r w:rsidRPr="00E828F9">
        <w:rPr>
          <w:rFonts w:ascii="Times New Roman" w:hAnsi="Times New Roman"/>
          <w:iCs/>
          <w:sz w:val="24"/>
          <w:szCs w:val="24"/>
        </w:rPr>
        <w:t xml:space="preserve"> присвоить статус единой теплоснабжающей организацией ООО «Регион-Энерго» с 01.12.202</w:t>
      </w:r>
      <w:r w:rsidR="000937EF">
        <w:rPr>
          <w:rFonts w:ascii="Times New Roman" w:hAnsi="Times New Roman"/>
          <w:iCs/>
          <w:sz w:val="24"/>
          <w:szCs w:val="24"/>
        </w:rPr>
        <w:t>2 г. на территории МО «Сийское».</w:t>
      </w:r>
    </w:p>
    <w:p w:rsidR="0030214E" w:rsidRDefault="0030214E" w:rsidP="0030214E">
      <w:pPr>
        <w:spacing w:after="0"/>
      </w:pPr>
      <w:r>
        <w:t>Реестр систем теплоснабжения, содержащий перечень теплоснабжающих организаций в границах МО «Сийское» представлен в таблице 56</w:t>
      </w:r>
      <w:r w:rsidR="00D215AC">
        <w:t>.</w:t>
      </w:r>
      <w:r w:rsidR="003B606E">
        <w:t>1 и 56.2</w:t>
      </w:r>
      <w:r>
        <w:t>.</w:t>
      </w:r>
    </w:p>
    <w:p w:rsidR="0030214E" w:rsidRDefault="0030214E" w:rsidP="0030214E">
      <w:pPr>
        <w:spacing w:after="0"/>
      </w:pPr>
    </w:p>
    <w:p w:rsidR="0030214E" w:rsidRDefault="0030214E" w:rsidP="0030214E">
      <w:pPr>
        <w:ind w:firstLine="0"/>
      </w:pPr>
      <w:r>
        <w:t>Таблица 56</w:t>
      </w:r>
      <w:r w:rsidR="003B606E">
        <w:t>.1</w:t>
      </w:r>
      <w:r>
        <w:t xml:space="preserve"> - Реестр систем теплоснабжения на 01.01.2021 год</w:t>
      </w:r>
      <w:r w:rsidR="00D215AC">
        <w:t xml:space="preserve"> до 01.12.2022</w:t>
      </w:r>
      <w:r>
        <w:t>.</w:t>
      </w:r>
    </w:p>
    <w:tbl>
      <w:tblPr>
        <w:tblW w:w="9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62"/>
        <w:gridCol w:w="1558"/>
        <w:gridCol w:w="2411"/>
        <w:gridCol w:w="2693"/>
        <w:gridCol w:w="2126"/>
      </w:tblGrid>
      <w:tr w:rsidR="0030214E" w:rsidTr="0030214E">
        <w:trPr>
          <w:tblHeader/>
        </w:trPr>
        <w:tc>
          <w:tcPr>
            <w:tcW w:w="862"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keepNext/>
              <w:spacing w:line="240" w:lineRule="auto"/>
              <w:ind w:firstLine="0"/>
              <w:jc w:val="center"/>
              <w:rPr>
                <w:b/>
                <w:sz w:val="20"/>
                <w:szCs w:val="20"/>
                <w:lang w:eastAsia="en-US"/>
              </w:rPr>
            </w:pPr>
            <w:r>
              <w:rPr>
                <w:b/>
                <w:sz w:val="20"/>
                <w:szCs w:val="20"/>
                <w:lang w:eastAsia="en-US"/>
              </w:rPr>
              <w:t>№ системы теплоснабжения</w:t>
            </w:r>
          </w:p>
        </w:tc>
        <w:tc>
          <w:tcPr>
            <w:tcW w:w="1558"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keepNext/>
              <w:spacing w:line="240" w:lineRule="auto"/>
              <w:ind w:firstLine="0"/>
              <w:jc w:val="center"/>
              <w:rPr>
                <w:b/>
                <w:sz w:val="20"/>
                <w:szCs w:val="20"/>
                <w:lang w:eastAsia="en-US"/>
              </w:rPr>
            </w:pPr>
            <w:r>
              <w:rPr>
                <w:b/>
                <w:sz w:val="20"/>
                <w:szCs w:val="20"/>
                <w:lang w:eastAsia="en-US"/>
              </w:rPr>
              <w:t>Наименования источников тепловой энергии в системе теплоснабжения</w:t>
            </w:r>
          </w:p>
        </w:tc>
        <w:tc>
          <w:tcPr>
            <w:tcW w:w="2411"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keepNext/>
              <w:spacing w:line="240" w:lineRule="auto"/>
              <w:ind w:firstLine="0"/>
              <w:jc w:val="center"/>
              <w:rPr>
                <w:b/>
                <w:sz w:val="20"/>
                <w:szCs w:val="20"/>
                <w:lang w:eastAsia="en-US"/>
              </w:rPr>
            </w:pPr>
            <w:r>
              <w:rPr>
                <w:b/>
                <w:sz w:val="20"/>
                <w:szCs w:val="20"/>
                <w:lang w:eastAsia="en-US"/>
              </w:rPr>
              <w:t>Теплоснабжающие (теплосетевые) организации в границах системы теплоснабжения</w:t>
            </w:r>
          </w:p>
        </w:tc>
        <w:tc>
          <w:tcPr>
            <w:tcW w:w="2693"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keepNext/>
              <w:spacing w:line="240" w:lineRule="auto"/>
              <w:ind w:firstLine="0"/>
              <w:jc w:val="center"/>
              <w:rPr>
                <w:b/>
                <w:sz w:val="20"/>
                <w:szCs w:val="20"/>
                <w:lang w:eastAsia="en-US"/>
              </w:rPr>
            </w:pPr>
            <w:r>
              <w:rPr>
                <w:b/>
                <w:sz w:val="20"/>
                <w:szCs w:val="20"/>
                <w:lang w:eastAsia="en-US"/>
              </w:rPr>
              <w:t>Объекты систем теплоснабжения в обслуживании теплоснабжающей (теплосетевой) организации</w:t>
            </w:r>
          </w:p>
        </w:tc>
        <w:tc>
          <w:tcPr>
            <w:tcW w:w="2126"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keepNext/>
              <w:spacing w:line="240" w:lineRule="auto"/>
              <w:ind w:firstLine="0"/>
              <w:jc w:val="center"/>
              <w:rPr>
                <w:b/>
                <w:sz w:val="20"/>
                <w:szCs w:val="20"/>
                <w:lang w:eastAsia="en-US"/>
              </w:rPr>
            </w:pPr>
            <w:r>
              <w:rPr>
                <w:b/>
                <w:sz w:val="20"/>
                <w:szCs w:val="20"/>
                <w:lang w:eastAsia="en-US"/>
              </w:rPr>
              <w:t>Утвержденная ЕТО</w:t>
            </w:r>
          </w:p>
        </w:tc>
      </w:tr>
      <w:tr w:rsidR="0030214E" w:rsidTr="0030214E">
        <w:tc>
          <w:tcPr>
            <w:tcW w:w="862"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spacing w:line="240" w:lineRule="auto"/>
              <w:ind w:firstLine="0"/>
              <w:jc w:val="center"/>
              <w:rPr>
                <w:sz w:val="20"/>
                <w:szCs w:val="20"/>
                <w:lang w:eastAsia="en-US"/>
              </w:rPr>
            </w:pPr>
            <w:r>
              <w:rPr>
                <w:sz w:val="20"/>
                <w:szCs w:val="20"/>
                <w:lang w:eastAsia="en-US"/>
              </w:rPr>
              <w:t>1</w:t>
            </w:r>
          </w:p>
        </w:tc>
        <w:tc>
          <w:tcPr>
            <w:tcW w:w="1558"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rsidP="0030214E">
            <w:pPr>
              <w:spacing w:line="240" w:lineRule="auto"/>
              <w:ind w:firstLine="0"/>
              <w:jc w:val="left"/>
              <w:rPr>
                <w:sz w:val="20"/>
                <w:szCs w:val="20"/>
                <w:lang w:eastAsia="en-US"/>
              </w:rPr>
            </w:pPr>
            <w:r>
              <w:rPr>
                <w:rFonts w:eastAsia="Century Schoolbook"/>
                <w:sz w:val="20"/>
                <w:szCs w:val="20"/>
                <w:lang w:eastAsia="en-US"/>
              </w:rPr>
              <w:t>Здание котельной, п. Сия, д. 23</w:t>
            </w:r>
          </w:p>
        </w:tc>
        <w:tc>
          <w:tcPr>
            <w:tcW w:w="2411"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spacing w:line="240" w:lineRule="auto"/>
              <w:ind w:firstLine="0"/>
              <w:jc w:val="center"/>
              <w:rPr>
                <w:sz w:val="20"/>
                <w:szCs w:val="20"/>
                <w:lang w:eastAsia="en-US"/>
              </w:rPr>
            </w:pPr>
            <w:r>
              <w:rPr>
                <w:rFonts w:eastAsia="Century Schoolbook"/>
                <w:sz w:val="20"/>
                <w:szCs w:val="20"/>
                <w:lang w:eastAsia="en-US"/>
              </w:rPr>
              <w:t>ООО «Сийское»</w:t>
            </w:r>
          </w:p>
        </w:tc>
        <w:tc>
          <w:tcPr>
            <w:tcW w:w="2693"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spacing w:line="240" w:lineRule="auto"/>
              <w:ind w:firstLine="0"/>
              <w:jc w:val="center"/>
              <w:rPr>
                <w:sz w:val="20"/>
                <w:szCs w:val="20"/>
                <w:lang w:eastAsia="en-US"/>
              </w:rPr>
            </w:pPr>
            <w:r>
              <w:rPr>
                <w:sz w:val="20"/>
                <w:szCs w:val="20"/>
                <w:lang w:eastAsia="en-US"/>
              </w:rPr>
              <w:t>Источник тепловой энергии, тепловые сети</w:t>
            </w:r>
          </w:p>
        </w:tc>
        <w:tc>
          <w:tcPr>
            <w:tcW w:w="2126"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rsidP="00491287">
            <w:pPr>
              <w:spacing w:line="240" w:lineRule="auto"/>
              <w:ind w:firstLine="0"/>
              <w:jc w:val="center"/>
              <w:rPr>
                <w:sz w:val="20"/>
                <w:szCs w:val="20"/>
                <w:lang w:eastAsia="en-US"/>
              </w:rPr>
            </w:pPr>
            <w:r>
              <w:rPr>
                <w:rFonts w:eastAsia="Century Schoolbook"/>
                <w:sz w:val="20"/>
                <w:szCs w:val="20"/>
                <w:lang w:eastAsia="en-US"/>
              </w:rPr>
              <w:t>ООО «Сийское»</w:t>
            </w:r>
          </w:p>
        </w:tc>
      </w:tr>
      <w:tr w:rsidR="0030214E" w:rsidTr="0030214E">
        <w:tc>
          <w:tcPr>
            <w:tcW w:w="862"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spacing w:line="240" w:lineRule="auto"/>
              <w:ind w:firstLine="0"/>
              <w:jc w:val="center"/>
              <w:rPr>
                <w:sz w:val="20"/>
                <w:szCs w:val="20"/>
                <w:lang w:eastAsia="en-US"/>
              </w:rPr>
            </w:pPr>
            <w:r>
              <w:rPr>
                <w:sz w:val="20"/>
                <w:szCs w:val="20"/>
                <w:lang w:eastAsia="en-US"/>
              </w:rPr>
              <w:t>2</w:t>
            </w:r>
          </w:p>
        </w:tc>
        <w:tc>
          <w:tcPr>
            <w:tcW w:w="1558"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rsidP="0030214E">
            <w:pPr>
              <w:spacing w:line="240" w:lineRule="auto"/>
              <w:ind w:firstLine="0"/>
              <w:jc w:val="left"/>
              <w:rPr>
                <w:sz w:val="20"/>
                <w:szCs w:val="20"/>
                <w:lang w:eastAsia="en-US"/>
              </w:rPr>
            </w:pPr>
            <w:r>
              <w:rPr>
                <w:rFonts w:eastAsia="Century Schoolbook"/>
                <w:sz w:val="20"/>
                <w:szCs w:val="20"/>
                <w:lang w:eastAsia="en-US"/>
              </w:rPr>
              <w:t>Здание котельной, п. Сылога, ул. Северная, д. 7б</w:t>
            </w:r>
          </w:p>
        </w:tc>
        <w:tc>
          <w:tcPr>
            <w:tcW w:w="2411"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spacing w:line="240" w:lineRule="auto"/>
              <w:ind w:firstLine="0"/>
              <w:jc w:val="center"/>
              <w:rPr>
                <w:sz w:val="20"/>
                <w:szCs w:val="20"/>
                <w:lang w:eastAsia="en-US"/>
              </w:rPr>
            </w:pPr>
            <w:r>
              <w:rPr>
                <w:rFonts w:eastAsia="Century Schoolbook"/>
                <w:sz w:val="20"/>
                <w:szCs w:val="20"/>
                <w:lang w:eastAsia="en-US"/>
              </w:rPr>
              <w:t>ООО «Сийское»</w:t>
            </w:r>
          </w:p>
        </w:tc>
        <w:tc>
          <w:tcPr>
            <w:tcW w:w="2693"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spacing w:line="240" w:lineRule="auto"/>
              <w:ind w:firstLine="0"/>
              <w:jc w:val="center"/>
              <w:rPr>
                <w:sz w:val="20"/>
                <w:szCs w:val="20"/>
                <w:lang w:eastAsia="en-US"/>
              </w:rPr>
            </w:pPr>
            <w:r>
              <w:rPr>
                <w:sz w:val="20"/>
                <w:szCs w:val="20"/>
                <w:lang w:eastAsia="en-US"/>
              </w:rPr>
              <w:t>Источник тепловой энергии, тепловые сети</w:t>
            </w:r>
          </w:p>
        </w:tc>
        <w:tc>
          <w:tcPr>
            <w:tcW w:w="2126"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rsidP="00491287">
            <w:pPr>
              <w:spacing w:line="240" w:lineRule="auto"/>
              <w:ind w:firstLine="0"/>
              <w:jc w:val="center"/>
              <w:rPr>
                <w:sz w:val="20"/>
                <w:szCs w:val="20"/>
                <w:lang w:eastAsia="en-US"/>
              </w:rPr>
            </w:pPr>
            <w:r>
              <w:rPr>
                <w:rFonts w:eastAsia="Century Schoolbook"/>
                <w:sz w:val="20"/>
                <w:szCs w:val="20"/>
                <w:lang w:eastAsia="en-US"/>
              </w:rPr>
              <w:t>ООО «Сийское»</w:t>
            </w:r>
          </w:p>
        </w:tc>
      </w:tr>
    </w:tbl>
    <w:p w:rsidR="003B606E" w:rsidRDefault="003B606E" w:rsidP="003B606E">
      <w:pPr>
        <w:ind w:firstLine="0"/>
      </w:pPr>
      <w:bookmarkStart w:id="289" w:name="_Toc67499419"/>
      <w:bookmarkStart w:id="290" w:name="_Toc8041333"/>
    </w:p>
    <w:p w:rsidR="003B606E" w:rsidRDefault="003B606E" w:rsidP="003B606E">
      <w:pPr>
        <w:ind w:firstLine="0"/>
      </w:pPr>
      <w:r>
        <w:t>Таблица 56.2 -</w:t>
      </w:r>
      <w:r w:rsidR="00A10C25">
        <w:t xml:space="preserve"> Реестр систем теплоснабжения с</w:t>
      </w:r>
      <w:r>
        <w:t xml:space="preserve"> 01.12.2022 год.</w:t>
      </w:r>
    </w:p>
    <w:tbl>
      <w:tblPr>
        <w:tblW w:w="9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62"/>
        <w:gridCol w:w="1558"/>
        <w:gridCol w:w="2411"/>
        <w:gridCol w:w="2693"/>
        <w:gridCol w:w="2126"/>
      </w:tblGrid>
      <w:tr w:rsidR="003B606E" w:rsidTr="00BF2E75">
        <w:trPr>
          <w:tblHeader/>
        </w:trPr>
        <w:tc>
          <w:tcPr>
            <w:tcW w:w="862"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keepNext/>
              <w:spacing w:line="240" w:lineRule="auto"/>
              <w:ind w:firstLine="0"/>
              <w:jc w:val="center"/>
              <w:rPr>
                <w:b/>
                <w:sz w:val="20"/>
                <w:szCs w:val="20"/>
                <w:lang w:eastAsia="en-US"/>
              </w:rPr>
            </w:pPr>
            <w:r>
              <w:rPr>
                <w:b/>
                <w:sz w:val="20"/>
                <w:szCs w:val="20"/>
                <w:lang w:eastAsia="en-US"/>
              </w:rPr>
              <w:t>№ системы теплоснабжения</w:t>
            </w:r>
          </w:p>
        </w:tc>
        <w:tc>
          <w:tcPr>
            <w:tcW w:w="1558"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keepNext/>
              <w:spacing w:line="240" w:lineRule="auto"/>
              <w:ind w:firstLine="0"/>
              <w:jc w:val="center"/>
              <w:rPr>
                <w:b/>
                <w:sz w:val="20"/>
                <w:szCs w:val="20"/>
                <w:lang w:eastAsia="en-US"/>
              </w:rPr>
            </w:pPr>
            <w:r>
              <w:rPr>
                <w:b/>
                <w:sz w:val="20"/>
                <w:szCs w:val="20"/>
                <w:lang w:eastAsia="en-US"/>
              </w:rPr>
              <w:t>Наименования источников тепловой энергии в системе теплоснабжения</w:t>
            </w:r>
          </w:p>
        </w:tc>
        <w:tc>
          <w:tcPr>
            <w:tcW w:w="2411"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keepNext/>
              <w:spacing w:line="240" w:lineRule="auto"/>
              <w:ind w:firstLine="0"/>
              <w:jc w:val="center"/>
              <w:rPr>
                <w:b/>
                <w:sz w:val="20"/>
                <w:szCs w:val="20"/>
                <w:lang w:eastAsia="en-US"/>
              </w:rPr>
            </w:pPr>
            <w:r>
              <w:rPr>
                <w:b/>
                <w:sz w:val="20"/>
                <w:szCs w:val="20"/>
                <w:lang w:eastAsia="en-US"/>
              </w:rPr>
              <w:t>Теплоснабжающие (теплосетевые) организации в границах системы теплоснабжения</w:t>
            </w:r>
          </w:p>
        </w:tc>
        <w:tc>
          <w:tcPr>
            <w:tcW w:w="2693"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keepNext/>
              <w:spacing w:line="240" w:lineRule="auto"/>
              <w:ind w:firstLine="0"/>
              <w:jc w:val="center"/>
              <w:rPr>
                <w:b/>
                <w:sz w:val="20"/>
                <w:szCs w:val="20"/>
                <w:lang w:eastAsia="en-US"/>
              </w:rPr>
            </w:pPr>
            <w:r>
              <w:rPr>
                <w:b/>
                <w:sz w:val="20"/>
                <w:szCs w:val="20"/>
                <w:lang w:eastAsia="en-US"/>
              </w:rPr>
              <w:t>Объекты систем теплоснабжения в обслуживании теплоснабжающей (теплосетевой) организации</w:t>
            </w:r>
          </w:p>
        </w:tc>
        <w:tc>
          <w:tcPr>
            <w:tcW w:w="2126"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keepNext/>
              <w:spacing w:line="240" w:lineRule="auto"/>
              <w:ind w:firstLine="0"/>
              <w:jc w:val="center"/>
              <w:rPr>
                <w:b/>
                <w:sz w:val="20"/>
                <w:szCs w:val="20"/>
                <w:lang w:eastAsia="en-US"/>
              </w:rPr>
            </w:pPr>
            <w:r>
              <w:rPr>
                <w:b/>
                <w:sz w:val="20"/>
                <w:szCs w:val="20"/>
                <w:lang w:eastAsia="en-US"/>
              </w:rPr>
              <w:t>Утвержденная ЕТО</w:t>
            </w:r>
          </w:p>
        </w:tc>
      </w:tr>
      <w:tr w:rsidR="003B606E" w:rsidTr="00BF2E75">
        <w:tc>
          <w:tcPr>
            <w:tcW w:w="862"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spacing w:line="240" w:lineRule="auto"/>
              <w:ind w:firstLine="0"/>
              <w:jc w:val="center"/>
              <w:rPr>
                <w:sz w:val="20"/>
                <w:szCs w:val="20"/>
                <w:lang w:eastAsia="en-US"/>
              </w:rPr>
            </w:pPr>
            <w:r>
              <w:rPr>
                <w:sz w:val="20"/>
                <w:szCs w:val="20"/>
                <w:lang w:eastAsia="en-US"/>
              </w:rPr>
              <w:t>1</w:t>
            </w:r>
          </w:p>
        </w:tc>
        <w:tc>
          <w:tcPr>
            <w:tcW w:w="1558"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spacing w:line="240" w:lineRule="auto"/>
              <w:ind w:firstLine="0"/>
              <w:jc w:val="left"/>
              <w:rPr>
                <w:sz w:val="20"/>
                <w:szCs w:val="20"/>
                <w:lang w:eastAsia="en-US"/>
              </w:rPr>
            </w:pPr>
            <w:r>
              <w:rPr>
                <w:rFonts w:eastAsia="Century Schoolbook"/>
                <w:sz w:val="20"/>
                <w:szCs w:val="20"/>
                <w:lang w:eastAsia="en-US"/>
              </w:rPr>
              <w:t>Здание котельной, п. Сия, д. 29А</w:t>
            </w:r>
          </w:p>
        </w:tc>
        <w:tc>
          <w:tcPr>
            <w:tcW w:w="2411"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3B606E">
            <w:pPr>
              <w:spacing w:line="240" w:lineRule="auto"/>
              <w:ind w:firstLine="0"/>
              <w:jc w:val="center"/>
              <w:rPr>
                <w:sz w:val="20"/>
                <w:szCs w:val="20"/>
                <w:lang w:eastAsia="en-US"/>
              </w:rPr>
            </w:pPr>
            <w:r>
              <w:rPr>
                <w:rFonts w:eastAsia="Century Schoolbook"/>
                <w:sz w:val="20"/>
                <w:szCs w:val="20"/>
                <w:lang w:eastAsia="en-US"/>
              </w:rPr>
              <w:t>ООО «Регион-Энерго»</w:t>
            </w:r>
          </w:p>
        </w:tc>
        <w:tc>
          <w:tcPr>
            <w:tcW w:w="2693"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spacing w:line="240" w:lineRule="auto"/>
              <w:ind w:firstLine="0"/>
              <w:jc w:val="center"/>
              <w:rPr>
                <w:sz w:val="20"/>
                <w:szCs w:val="20"/>
                <w:lang w:eastAsia="en-US"/>
              </w:rPr>
            </w:pPr>
            <w:r>
              <w:rPr>
                <w:sz w:val="20"/>
                <w:szCs w:val="20"/>
                <w:lang w:eastAsia="en-US"/>
              </w:rPr>
              <w:t>Источник тепловой энергии, тепловые сети</w:t>
            </w:r>
          </w:p>
        </w:tc>
        <w:tc>
          <w:tcPr>
            <w:tcW w:w="2126"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spacing w:line="240" w:lineRule="auto"/>
              <w:ind w:firstLine="0"/>
              <w:jc w:val="center"/>
              <w:rPr>
                <w:sz w:val="20"/>
                <w:szCs w:val="20"/>
                <w:lang w:eastAsia="en-US"/>
              </w:rPr>
            </w:pPr>
            <w:r>
              <w:rPr>
                <w:rFonts w:eastAsia="Century Schoolbook"/>
                <w:sz w:val="20"/>
                <w:szCs w:val="20"/>
                <w:lang w:eastAsia="en-US"/>
              </w:rPr>
              <w:t>ООО «Регион-Энерго»</w:t>
            </w:r>
          </w:p>
        </w:tc>
      </w:tr>
      <w:tr w:rsidR="003B606E" w:rsidTr="00BF2E75">
        <w:tc>
          <w:tcPr>
            <w:tcW w:w="862"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spacing w:line="240" w:lineRule="auto"/>
              <w:ind w:firstLine="0"/>
              <w:jc w:val="center"/>
              <w:rPr>
                <w:sz w:val="20"/>
                <w:szCs w:val="20"/>
                <w:lang w:eastAsia="en-US"/>
              </w:rPr>
            </w:pPr>
            <w:r>
              <w:rPr>
                <w:sz w:val="20"/>
                <w:szCs w:val="20"/>
                <w:lang w:eastAsia="en-US"/>
              </w:rPr>
              <w:t>2</w:t>
            </w:r>
          </w:p>
        </w:tc>
        <w:tc>
          <w:tcPr>
            <w:tcW w:w="1558"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spacing w:line="240" w:lineRule="auto"/>
              <w:ind w:firstLine="0"/>
              <w:jc w:val="left"/>
              <w:rPr>
                <w:sz w:val="20"/>
                <w:szCs w:val="20"/>
                <w:lang w:eastAsia="en-US"/>
              </w:rPr>
            </w:pPr>
            <w:r>
              <w:rPr>
                <w:rFonts w:eastAsia="Century Schoolbook"/>
                <w:sz w:val="20"/>
                <w:szCs w:val="20"/>
                <w:lang w:eastAsia="en-US"/>
              </w:rPr>
              <w:t>Здание котельной, п. Сылога, ул. Северная, д. 7б</w:t>
            </w:r>
          </w:p>
        </w:tc>
        <w:tc>
          <w:tcPr>
            <w:tcW w:w="2411"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spacing w:line="240" w:lineRule="auto"/>
              <w:ind w:firstLine="0"/>
              <w:jc w:val="center"/>
              <w:rPr>
                <w:sz w:val="20"/>
                <w:szCs w:val="20"/>
                <w:lang w:eastAsia="en-US"/>
              </w:rPr>
            </w:pPr>
            <w:r>
              <w:rPr>
                <w:rFonts w:eastAsia="Century Schoolbook"/>
                <w:sz w:val="20"/>
                <w:szCs w:val="20"/>
                <w:lang w:eastAsia="en-US"/>
              </w:rPr>
              <w:t>ООО «Регион-Энерго»</w:t>
            </w:r>
          </w:p>
        </w:tc>
        <w:tc>
          <w:tcPr>
            <w:tcW w:w="2693"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spacing w:line="240" w:lineRule="auto"/>
              <w:ind w:firstLine="0"/>
              <w:jc w:val="center"/>
              <w:rPr>
                <w:sz w:val="20"/>
                <w:szCs w:val="20"/>
                <w:lang w:eastAsia="en-US"/>
              </w:rPr>
            </w:pPr>
            <w:r>
              <w:rPr>
                <w:sz w:val="20"/>
                <w:szCs w:val="20"/>
                <w:lang w:eastAsia="en-US"/>
              </w:rPr>
              <w:t>Источник тепловой энергии, тепловые сети</w:t>
            </w:r>
          </w:p>
        </w:tc>
        <w:tc>
          <w:tcPr>
            <w:tcW w:w="2126"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B606E" w:rsidRDefault="003B606E" w:rsidP="00BF2E75">
            <w:pPr>
              <w:spacing w:line="240" w:lineRule="auto"/>
              <w:ind w:firstLine="0"/>
              <w:jc w:val="center"/>
              <w:rPr>
                <w:sz w:val="20"/>
                <w:szCs w:val="20"/>
                <w:lang w:eastAsia="en-US"/>
              </w:rPr>
            </w:pPr>
            <w:r>
              <w:rPr>
                <w:rFonts w:eastAsia="Century Schoolbook"/>
                <w:sz w:val="20"/>
                <w:szCs w:val="20"/>
                <w:lang w:eastAsia="en-US"/>
              </w:rPr>
              <w:t>ООО «Регион-Энерго»</w:t>
            </w:r>
          </w:p>
        </w:tc>
      </w:tr>
    </w:tbl>
    <w:p w:rsidR="000970A3" w:rsidRDefault="000970A3" w:rsidP="000970A3">
      <w:pPr>
        <w:pStyle w:val="3"/>
        <w:rPr>
          <w:rFonts w:ascii="Times New Roman" w:hAnsi="Times New Roman"/>
          <w:i/>
          <w:sz w:val="24"/>
          <w:szCs w:val="24"/>
        </w:rPr>
      </w:pPr>
      <w:r w:rsidRPr="000970A3">
        <w:rPr>
          <w:rFonts w:ascii="Times New Roman" w:hAnsi="Times New Roman"/>
          <w:i/>
          <w:sz w:val="24"/>
          <w:szCs w:val="24"/>
        </w:rPr>
        <w:t>б)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89"/>
      <w:bookmarkEnd w:id="290"/>
      <w:r>
        <w:rPr>
          <w:rFonts w:ascii="Times New Roman" w:hAnsi="Times New Roman"/>
          <w:i/>
          <w:sz w:val="24"/>
          <w:szCs w:val="24"/>
        </w:rPr>
        <w:t>.</w:t>
      </w:r>
    </w:p>
    <w:p w:rsidR="000970A3" w:rsidRPr="000970A3" w:rsidRDefault="000970A3" w:rsidP="000970A3">
      <w:pPr>
        <w:pStyle w:val="3"/>
        <w:spacing w:before="0" w:after="0"/>
        <w:rPr>
          <w:rFonts w:ascii="Times New Roman" w:hAnsi="Times New Roman"/>
          <w:b w:val="0"/>
          <w:sz w:val="24"/>
          <w:szCs w:val="24"/>
        </w:rPr>
      </w:pPr>
      <w:r>
        <w:rPr>
          <w:rFonts w:ascii="Times New Roman" w:hAnsi="Times New Roman"/>
          <w:b w:val="0"/>
          <w:sz w:val="24"/>
          <w:szCs w:val="24"/>
        </w:rPr>
        <w:t>Р</w:t>
      </w:r>
      <w:r w:rsidRPr="000970A3">
        <w:rPr>
          <w:rFonts w:ascii="Times New Roman" w:hAnsi="Times New Roman"/>
          <w:b w:val="0"/>
          <w:sz w:val="24"/>
          <w:szCs w:val="24"/>
        </w:rPr>
        <w:t>еестр единых теплоснабжающих организаций, содержащий перечень систем теплоснабжения, входящих в состав единой теплоснабжающей организации</w:t>
      </w:r>
      <w:r>
        <w:rPr>
          <w:rFonts w:ascii="Times New Roman" w:hAnsi="Times New Roman"/>
          <w:b w:val="0"/>
          <w:sz w:val="24"/>
          <w:szCs w:val="24"/>
        </w:rPr>
        <w:t xml:space="preserve"> представлен в таблице 57</w:t>
      </w:r>
      <w:r w:rsidR="003B606E">
        <w:rPr>
          <w:rFonts w:ascii="Times New Roman" w:hAnsi="Times New Roman"/>
          <w:b w:val="0"/>
          <w:sz w:val="24"/>
          <w:szCs w:val="24"/>
        </w:rPr>
        <w:t>.1 и 57.2</w:t>
      </w:r>
      <w:r>
        <w:rPr>
          <w:rFonts w:ascii="Times New Roman" w:hAnsi="Times New Roman"/>
          <w:b w:val="0"/>
          <w:sz w:val="24"/>
          <w:szCs w:val="24"/>
        </w:rPr>
        <w:t>.</w:t>
      </w:r>
    </w:p>
    <w:p w:rsidR="000970A3" w:rsidRDefault="000970A3" w:rsidP="000970A3">
      <w:pPr>
        <w:spacing w:after="0"/>
      </w:pPr>
    </w:p>
    <w:p w:rsidR="00D00BB7" w:rsidRDefault="000970A3" w:rsidP="000970A3">
      <w:pPr>
        <w:keepNext/>
        <w:spacing w:after="0"/>
        <w:ind w:firstLine="0"/>
        <w:jc w:val="left"/>
      </w:pPr>
      <w:r>
        <w:t>Таблица 57</w:t>
      </w:r>
      <w:r w:rsidR="003B606E">
        <w:t>.1</w:t>
      </w:r>
      <w:r w:rsidR="00D00BB7">
        <w:t xml:space="preserve"> - </w:t>
      </w:r>
      <w:r>
        <w:t>Единая теплоснабжающая организация</w:t>
      </w:r>
      <w:r w:rsidR="00D00BB7">
        <w:t xml:space="preserve"> (в настоящее время):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3180"/>
        <w:gridCol w:w="5953"/>
      </w:tblGrid>
      <w:tr w:rsidR="00D00BB7" w:rsidRPr="000C4357" w:rsidTr="00491287">
        <w:trPr>
          <w:tblHeader/>
        </w:trPr>
        <w:tc>
          <w:tcPr>
            <w:tcW w:w="534" w:type="dxa"/>
            <w:shd w:val="clear" w:color="auto" w:fill="auto"/>
            <w:tcMar>
              <w:top w:w="28" w:type="dxa"/>
              <w:left w:w="28" w:type="dxa"/>
              <w:bottom w:w="28" w:type="dxa"/>
              <w:right w:w="28" w:type="dxa"/>
            </w:tcMar>
            <w:vAlign w:val="center"/>
          </w:tcPr>
          <w:p w:rsidR="00D00BB7" w:rsidRPr="000C4357" w:rsidRDefault="00D00BB7" w:rsidP="00491287">
            <w:pPr>
              <w:pStyle w:val="afff0"/>
              <w:keepNext/>
              <w:rPr>
                <w:b/>
              </w:rPr>
            </w:pPr>
            <w:r w:rsidRPr="000C4357">
              <w:rPr>
                <w:b/>
              </w:rPr>
              <w:br w:type="page"/>
              <w:t>№ п/п</w:t>
            </w:r>
          </w:p>
        </w:tc>
        <w:tc>
          <w:tcPr>
            <w:tcW w:w="3180" w:type="dxa"/>
            <w:shd w:val="clear" w:color="auto" w:fill="auto"/>
            <w:tcMar>
              <w:top w:w="28" w:type="dxa"/>
              <w:left w:w="28" w:type="dxa"/>
              <w:bottom w:w="28" w:type="dxa"/>
              <w:right w:w="28" w:type="dxa"/>
            </w:tcMar>
            <w:vAlign w:val="center"/>
          </w:tcPr>
          <w:p w:rsidR="00D00BB7" w:rsidRPr="000C4357" w:rsidRDefault="00D00BB7" w:rsidP="00491287">
            <w:pPr>
              <w:pStyle w:val="afff0"/>
              <w:keepNext/>
              <w:rPr>
                <w:b/>
              </w:rPr>
            </w:pPr>
            <w:r w:rsidRPr="000C4357">
              <w:rPr>
                <w:b/>
              </w:rPr>
              <w:t>Наименование единой теплоснабжающей организации</w:t>
            </w:r>
          </w:p>
        </w:tc>
        <w:tc>
          <w:tcPr>
            <w:tcW w:w="5953" w:type="dxa"/>
            <w:shd w:val="clear" w:color="auto" w:fill="auto"/>
            <w:tcMar>
              <w:top w:w="28" w:type="dxa"/>
              <w:left w:w="28" w:type="dxa"/>
              <w:bottom w:w="28" w:type="dxa"/>
              <w:right w:w="28" w:type="dxa"/>
            </w:tcMar>
            <w:vAlign w:val="center"/>
          </w:tcPr>
          <w:p w:rsidR="00D00BB7" w:rsidRPr="000C4357" w:rsidRDefault="00D00BB7" w:rsidP="00491287">
            <w:pPr>
              <w:pStyle w:val="afff0"/>
              <w:keepNext/>
              <w:rPr>
                <w:b/>
              </w:rPr>
            </w:pPr>
            <w:r>
              <w:rPr>
                <w:b/>
              </w:rPr>
              <w:t>Зоны деятельности единой теплоснабжающей</w:t>
            </w:r>
            <w:r w:rsidRPr="000C4357">
              <w:rPr>
                <w:b/>
              </w:rPr>
              <w:t xml:space="preserve"> организаций системы теплоснабжения</w:t>
            </w:r>
            <w:r>
              <w:rPr>
                <w:b/>
              </w:rPr>
              <w:t xml:space="preserve"> </w:t>
            </w:r>
          </w:p>
        </w:tc>
      </w:tr>
      <w:tr w:rsidR="00D00BB7" w:rsidRPr="000C4357" w:rsidTr="00491287">
        <w:tc>
          <w:tcPr>
            <w:tcW w:w="534" w:type="dxa"/>
            <w:shd w:val="clear" w:color="auto" w:fill="auto"/>
            <w:tcMar>
              <w:top w:w="28" w:type="dxa"/>
              <w:left w:w="28" w:type="dxa"/>
              <w:bottom w:w="28" w:type="dxa"/>
              <w:right w:w="28" w:type="dxa"/>
            </w:tcMar>
            <w:vAlign w:val="center"/>
          </w:tcPr>
          <w:p w:rsidR="00D00BB7" w:rsidRPr="000C4357" w:rsidRDefault="00D00BB7" w:rsidP="00491287">
            <w:pPr>
              <w:pStyle w:val="afff0"/>
            </w:pPr>
            <w:r w:rsidRPr="000C4357">
              <w:t>1</w:t>
            </w:r>
          </w:p>
        </w:tc>
        <w:tc>
          <w:tcPr>
            <w:tcW w:w="3180" w:type="dxa"/>
            <w:shd w:val="clear" w:color="auto" w:fill="auto"/>
            <w:tcMar>
              <w:top w:w="28" w:type="dxa"/>
              <w:left w:w="28" w:type="dxa"/>
              <w:bottom w:w="28" w:type="dxa"/>
              <w:right w:w="28" w:type="dxa"/>
            </w:tcMar>
            <w:vAlign w:val="center"/>
          </w:tcPr>
          <w:p w:rsidR="00D00BB7" w:rsidRPr="000C4357" w:rsidRDefault="00D00BB7" w:rsidP="00491287">
            <w:pPr>
              <w:pStyle w:val="afff0"/>
            </w:pPr>
            <w:r w:rsidRPr="000C4357">
              <w:t>ООО «</w:t>
            </w:r>
            <w:r>
              <w:t>Сийское</w:t>
            </w:r>
            <w:r w:rsidRPr="000C4357">
              <w:t>»</w:t>
            </w:r>
          </w:p>
        </w:tc>
        <w:tc>
          <w:tcPr>
            <w:tcW w:w="5953" w:type="dxa"/>
            <w:shd w:val="clear" w:color="auto" w:fill="auto"/>
            <w:tcMar>
              <w:top w:w="28" w:type="dxa"/>
              <w:left w:w="28" w:type="dxa"/>
              <w:bottom w:w="28" w:type="dxa"/>
              <w:right w:w="28" w:type="dxa"/>
            </w:tcMar>
          </w:tcPr>
          <w:p w:rsidR="00D00BB7" w:rsidRPr="000C4357" w:rsidRDefault="00D00BB7" w:rsidP="00491287">
            <w:pPr>
              <w:pStyle w:val="afff0"/>
              <w:jc w:val="left"/>
            </w:pPr>
            <w:r w:rsidRPr="000C4357">
              <w:t>система теплоснабжения от источника тепловой энергии:</w:t>
            </w:r>
          </w:p>
          <w:p w:rsidR="00D00BB7" w:rsidRDefault="00D00BB7" w:rsidP="00491287">
            <w:pPr>
              <w:pStyle w:val="afff0"/>
              <w:jc w:val="left"/>
            </w:pPr>
            <w:r>
              <w:t>- здание котельной п. Сия, д.23</w:t>
            </w:r>
            <w:r w:rsidR="003B606E">
              <w:t xml:space="preserve"> и тепловые сети от нее</w:t>
            </w:r>
          </w:p>
          <w:p w:rsidR="00D00BB7" w:rsidRPr="000C4357" w:rsidRDefault="00D00BB7" w:rsidP="00491287">
            <w:pPr>
              <w:pStyle w:val="afff0"/>
              <w:jc w:val="left"/>
            </w:pPr>
            <w:r>
              <w:t>- здание котельной п. Сылога, ул. Северная, д. 7б</w:t>
            </w:r>
            <w:r w:rsidR="003B606E">
              <w:t xml:space="preserve"> и тепловые сети от нее</w:t>
            </w:r>
          </w:p>
        </w:tc>
      </w:tr>
    </w:tbl>
    <w:p w:rsidR="003B606E" w:rsidRDefault="003B606E" w:rsidP="003B606E">
      <w:pPr>
        <w:keepNext/>
        <w:spacing w:after="0"/>
        <w:ind w:firstLine="0"/>
        <w:jc w:val="left"/>
      </w:pPr>
      <w:bookmarkStart w:id="291" w:name="_Toc67499420"/>
      <w:bookmarkStart w:id="292" w:name="_Toc8041334"/>
    </w:p>
    <w:p w:rsidR="003B606E" w:rsidRDefault="003B606E" w:rsidP="003B606E">
      <w:pPr>
        <w:keepNext/>
        <w:spacing w:after="0"/>
        <w:ind w:firstLine="0"/>
        <w:jc w:val="left"/>
      </w:pPr>
      <w:r>
        <w:t>Таблица 57.2 - Единая теплоснабжающая организация (с 01.12.2022):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3180"/>
        <w:gridCol w:w="5953"/>
      </w:tblGrid>
      <w:tr w:rsidR="003B606E" w:rsidRPr="000C4357" w:rsidTr="00BF2E75">
        <w:trPr>
          <w:tblHeader/>
        </w:trPr>
        <w:tc>
          <w:tcPr>
            <w:tcW w:w="534" w:type="dxa"/>
            <w:shd w:val="clear" w:color="auto" w:fill="auto"/>
            <w:tcMar>
              <w:top w:w="28" w:type="dxa"/>
              <w:left w:w="28" w:type="dxa"/>
              <w:bottom w:w="28" w:type="dxa"/>
              <w:right w:w="28" w:type="dxa"/>
            </w:tcMar>
            <w:vAlign w:val="center"/>
          </w:tcPr>
          <w:p w:rsidR="003B606E" w:rsidRPr="000C4357" w:rsidRDefault="003B606E" w:rsidP="00BF2E75">
            <w:pPr>
              <w:pStyle w:val="afff0"/>
              <w:keepNext/>
              <w:rPr>
                <w:b/>
              </w:rPr>
            </w:pPr>
            <w:r w:rsidRPr="000C4357">
              <w:rPr>
                <w:b/>
              </w:rPr>
              <w:br w:type="page"/>
              <w:t>№ п/п</w:t>
            </w:r>
          </w:p>
        </w:tc>
        <w:tc>
          <w:tcPr>
            <w:tcW w:w="3180" w:type="dxa"/>
            <w:shd w:val="clear" w:color="auto" w:fill="auto"/>
            <w:tcMar>
              <w:top w:w="28" w:type="dxa"/>
              <w:left w:w="28" w:type="dxa"/>
              <w:bottom w:w="28" w:type="dxa"/>
              <w:right w:w="28" w:type="dxa"/>
            </w:tcMar>
            <w:vAlign w:val="center"/>
          </w:tcPr>
          <w:p w:rsidR="003B606E" w:rsidRPr="000C4357" w:rsidRDefault="003B606E" w:rsidP="00BF2E75">
            <w:pPr>
              <w:pStyle w:val="afff0"/>
              <w:keepNext/>
              <w:rPr>
                <w:b/>
              </w:rPr>
            </w:pPr>
            <w:r w:rsidRPr="000C4357">
              <w:rPr>
                <w:b/>
              </w:rPr>
              <w:t>Наименование единой теплоснабжающей организации</w:t>
            </w:r>
          </w:p>
        </w:tc>
        <w:tc>
          <w:tcPr>
            <w:tcW w:w="5953" w:type="dxa"/>
            <w:shd w:val="clear" w:color="auto" w:fill="auto"/>
            <w:tcMar>
              <w:top w:w="28" w:type="dxa"/>
              <w:left w:w="28" w:type="dxa"/>
              <w:bottom w:w="28" w:type="dxa"/>
              <w:right w:w="28" w:type="dxa"/>
            </w:tcMar>
            <w:vAlign w:val="center"/>
          </w:tcPr>
          <w:p w:rsidR="003B606E" w:rsidRPr="000C4357" w:rsidRDefault="003B606E" w:rsidP="00BF2E75">
            <w:pPr>
              <w:pStyle w:val="afff0"/>
              <w:keepNext/>
              <w:rPr>
                <w:b/>
              </w:rPr>
            </w:pPr>
            <w:r>
              <w:rPr>
                <w:b/>
              </w:rPr>
              <w:t>Зоны деятельности единой теплоснабжающей</w:t>
            </w:r>
            <w:r w:rsidRPr="000C4357">
              <w:rPr>
                <w:b/>
              </w:rPr>
              <w:t xml:space="preserve"> организаций системы теплоснабжения</w:t>
            </w:r>
            <w:r>
              <w:rPr>
                <w:b/>
              </w:rPr>
              <w:t xml:space="preserve"> </w:t>
            </w:r>
          </w:p>
        </w:tc>
      </w:tr>
      <w:tr w:rsidR="003B606E" w:rsidRPr="000C4357" w:rsidTr="00BF2E75">
        <w:tc>
          <w:tcPr>
            <w:tcW w:w="534" w:type="dxa"/>
            <w:shd w:val="clear" w:color="auto" w:fill="auto"/>
            <w:tcMar>
              <w:top w:w="28" w:type="dxa"/>
              <w:left w:w="28" w:type="dxa"/>
              <w:bottom w:w="28" w:type="dxa"/>
              <w:right w:w="28" w:type="dxa"/>
            </w:tcMar>
            <w:vAlign w:val="center"/>
          </w:tcPr>
          <w:p w:rsidR="003B606E" w:rsidRPr="000C4357" w:rsidRDefault="003B606E" w:rsidP="00BF2E75">
            <w:pPr>
              <w:pStyle w:val="afff0"/>
            </w:pPr>
            <w:r w:rsidRPr="000C4357">
              <w:t>1</w:t>
            </w:r>
          </w:p>
        </w:tc>
        <w:tc>
          <w:tcPr>
            <w:tcW w:w="3180" w:type="dxa"/>
            <w:shd w:val="clear" w:color="auto" w:fill="auto"/>
            <w:tcMar>
              <w:top w:w="28" w:type="dxa"/>
              <w:left w:w="28" w:type="dxa"/>
              <w:bottom w:w="28" w:type="dxa"/>
              <w:right w:w="28" w:type="dxa"/>
            </w:tcMar>
            <w:vAlign w:val="center"/>
          </w:tcPr>
          <w:p w:rsidR="003B606E" w:rsidRPr="003B606E" w:rsidRDefault="003B606E" w:rsidP="00BF2E75">
            <w:pPr>
              <w:tabs>
                <w:tab w:val="left" w:pos="1680"/>
              </w:tabs>
              <w:jc w:val="center"/>
              <w:rPr>
                <w:iCs/>
                <w:sz w:val="20"/>
                <w:szCs w:val="20"/>
              </w:rPr>
            </w:pPr>
            <w:r w:rsidRPr="003B606E">
              <w:rPr>
                <w:iCs/>
                <w:sz w:val="20"/>
                <w:szCs w:val="20"/>
              </w:rPr>
              <w:t>ООО «Регион-Энерго»</w:t>
            </w:r>
          </w:p>
        </w:tc>
        <w:tc>
          <w:tcPr>
            <w:tcW w:w="5953" w:type="dxa"/>
            <w:shd w:val="clear" w:color="auto" w:fill="auto"/>
            <w:tcMar>
              <w:top w:w="28" w:type="dxa"/>
              <w:left w:w="28" w:type="dxa"/>
              <w:bottom w:w="28" w:type="dxa"/>
              <w:right w:w="28" w:type="dxa"/>
            </w:tcMar>
          </w:tcPr>
          <w:p w:rsidR="003B606E" w:rsidRPr="003B606E" w:rsidRDefault="003B606E" w:rsidP="00BF2E75">
            <w:pPr>
              <w:pStyle w:val="afff0"/>
              <w:jc w:val="both"/>
            </w:pPr>
            <w:r w:rsidRPr="003B606E">
              <w:t>- здание котельной п. Сия, д.29А с кадастровым номером 29:14:160101:1955;</w:t>
            </w:r>
          </w:p>
          <w:p w:rsidR="003B606E" w:rsidRPr="003B606E" w:rsidRDefault="003B606E" w:rsidP="00BF2E75">
            <w:pPr>
              <w:pStyle w:val="afff0"/>
              <w:jc w:val="both"/>
            </w:pPr>
            <w:r w:rsidRPr="003B606E">
              <w:t>- сооружение (тепловые сети) п. Сия с кадастровым номером 29:14:160101:1528;</w:t>
            </w:r>
          </w:p>
          <w:p w:rsidR="003B606E" w:rsidRPr="003B606E" w:rsidRDefault="003B606E" w:rsidP="00BF2E75">
            <w:pPr>
              <w:pStyle w:val="afff0"/>
              <w:jc w:val="both"/>
            </w:pPr>
            <w:r w:rsidRPr="00DB11AA">
              <w:t xml:space="preserve">- тепловые сети (от новой котельной) п. Сия с кадастровым номером 29:14:160101: </w:t>
            </w:r>
            <w:r w:rsidR="00DB11AA" w:rsidRPr="00DB11AA">
              <w:t>1958</w:t>
            </w:r>
            <w:r w:rsidRPr="00DB11AA">
              <w:t>;</w:t>
            </w:r>
          </w:p>
          <w:p w:rsidR="003B606E" w:rsidRPr="003B606E" w:rsidRDefault="003B606E" w:rsidP="00BF2E75">
            <w:pPr>
              <w:tabs>
                <w:tab w:val="left" w:pos="1680"/>
              </w:tabs>
              <w:spacing w:after="0" w:line="240" w:lineRule="auto"/>
              <w:ind w:firstLine="0"/>
              <w:rPr>
                <w:sz w:val="20"/>
                <w:szCs w:val="20"/>
              </w:rPr>
            </w:pPr>
            <w:r w:rsidRPr="003B606E">
              <w:rPr>
                <w:sz w:val="20"/>
                <w:szCs w:val="20"/>
              </w:rPr>
              <w:t>- здание котельной п. Сылога, ул. Северная, д. 7б с кадастровым номером 29:14:160201:518;</w:t>
            </w:r>
          </w:p>
          <w:p w:rsidR="003B606E" w:rsidRPr="003B606E" w:rsidRDefault="003B606E" w:rsidP="00BF2E75">
            <w:pPr>
              <w:tabs>
                <w:tab w:val="left" w:pos="1680"/>
              </w:tabs>
              <w:spacing w:after="0" w:line="240" w:lineRule="auto"/>
              <w:ind w:firstLine="0"/>
              <w:rPr>
                <w:sz w:val="20"/>
                <w:szCs w:val="20"/>
              </w:rPr>
            </w:pPr>
            <w:r w:rsidRPr="003B606E">
              <w:rPr>
                <w:sz w:val="20"/>
                <w:szCs w:val="20"/>
              </w:rPr>
              <w:t>- тепловые сети п. Сылога с кадастровым номером 29:14:160201:557.</w:t>
            </w:r>
          </w:p>
        </w:tc>
      </w:tr>
    </w:tbl>
    <w:p w:rsidR="000970A3" w:rsidRDefault="000970A3" w:rsidP="000970A3">
      <w:pPr>
        <w:pStyle w:val="3"/>
        <w:rPr>
          <w:rFonts w:ascii="Times New Roman" w:hAnsi="Times New Roman"/>
          <w:i/>
          <w:sz w:val="24"/>
          <w:szCs w:val="24"/>
        </w:rPr>
      </w:pPr>
      <w:r w:rsidRPr="000970A3">
        <w:rPr>
          <w:rFonts w:ascii="Times New Roman" w:hAnsi="Times New Roman"/>
          <w:i/>
          <w:sz w:val="24"/>
          <w:szCs w:val="24"/>
        </w:rPr>
        <w:t>в) основания, в том числе критерии, в соответствии с которыми теплоснабжающей организации присвоен статус единой теплоснабжающей организацией</w:t>
      </w:r>
      <w:bookmarkEnd w:id="291"/>
      <w:bookmarkEnd w:id="292"/>
      <w:r>
        <w:rPr>
          <w:rFonts w:ascii="Times New Roman" w:hAnsi="Times New Roman"/>
          <w:i/>
          <w:sz w:val="24"/>
          <w:szCs w:val="24"/>
        </w:rPr>
        <w:t>.</w:t>
      </w:r>
    </w:p>
    <w:p w:rsidR="000970A3" w:rsidRPr="0041758A" w:rsidRDefault="000970A3" w:rsidP="000970A3">
      <w:pPr>
        <w:spacing w:after="0"/>
      </w:pPr>
      <w:r w:rsidRPr="0041758A">
        <w:t>Решение об определении единой теплоснабжающей организации принимается на основании критериев определения единой теплоснабжающей организации, установленных в Правилах организации теплоснабжения в Российской Федерации (Критерии и порядок определения единой теплоснабжающей организации), утв</w:t>
      </w:r>
      <w:r>
        <w:t>ержденных</w:t>
      </w:r>
      <w:r w:rsidRPr="0041758A">
        <w:t xml:space="preserve"> Постановлением Правительства Российской Федерации от 08.08.2012 № 808 «Об организации теплоснабжения в Российской Федерации и о внесении изменений в некоторые акты Правительства Российской Фед</w:t>
      </w:r>
      <w:r>
        <w:t>ерации».</w:t>
      </w:r>
    </w:p>
    <w:p w:rsidR="000970A3" w:rsidRPr="0041758A" w:rsidRDefault="000970A3" w:rsidP="000970A3">
      <w:pPr>
        <w:spacing w:after="0"/>
      </w:pPr>
      <w:r w:rsidRPr="0041758A">
        <w:t>В соответствии с п. 7 Правил организации теплоснабжения в Российской Федерации критериями определения единой теплос</w:t>
      </w:r>
      <w:r>
        <w:t>набжающей организации являются:</w:t>
      </w:r>
    </w:p>
    <w:p w:rsidR="000970A3" w:rsidRPr="00A14D53" w:rsidRDefault="000970A3" w:rsidP="000970A3">
      <w:pPr>
        <w:pStyle w:val="ac"/>
        <w:numPr>
          <w:ilvl w:val="0"/>
          <w:numId w:val="19"/>
        </w:numPr>
        <w:spacing w:after="0"/>
        <w:ind w:left="567"/>
        <w:rPr>
          <w:rFonts w:ascii="Times New Roman" w:hAnsi="Times New Roman"/>
          <w:sz w:val="24"/>
          <w:szCs w:val="24"/>
        </w:rPr>
      </w:pPr>
      <w:r w:rsidRPr="00A14D53">
        <w:rPr>
          <w:rFonts w:ascii="Times New Roman" w:hAnsi="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0970A3" w:rsidRPr="00A14D53" w:rsidRDefault="000970A3" w:rsidP="000970A3">
      <w:pPr>
        <w:pStyle w:val="ac"/>
        <w:numPr>
          <w:ilvl w:val="0"/>
          <w:numId w:val="19"/>
        </w:numPr>
        <w:spacing w:after="0"/>
        <w:ind w:left="567"/>
        <w:rPr>
          <w:rFonts w:ascii="Times New Roman" w:hAnsi="Times New Roman"/>
          <w:sz w:val="24"/>
          <w:szCs w:val="24"/>
        </w:rPr>
      </w:pPr>
      <w:r w:rsidRPr="00A14D53">
        <w:rPr>
          <w:rFonts w:ascii="Times New Roman" w:hAnsi="Times New Roman"/>
          <w:sz w:val="24"/>
          <w:szCs w:val="24"/>
        </w:rPr>
        <w:t>размер собственного капитала;</w:t>
      </w:r>
    </w:p>
    <w:p w:rsidR="000970A3" w:rsidRPr="00A14D53" w:rsidRDefault="000970A3" w:rsidP="000970A3">
      <w:pPr>
        <w:pStyle w:val="ac"/>
        <w:numPr>
          <w:ilvl w:val="0"/>
          <w:numId w:val="19"/>
        </w:numPr>
        <w:spacing w:after="0"/>
        <w:ind w:left="567" w:hanging="357"/>
        <w:rPr>
          <w:rFonts w:ascii="Times New Roman" w:hAnsi="Times New Roman"/>
          <w:sz w:val="24"/>
          <w:szCs w:val="24"/>
        </w:rPr>
      </w:pPr>
      <w:r w:rsidRPr="00A14D53">
        <w:rPr>
          <w:rFonts w:ascii="Times New Roman" w:hAnsi="Times New Roman"/>
          <w:sz w:val="24"/>
          <w:szCs w:val="24"/>
        </w:rPr>
        <w:t>способность в лучшей мере обеспечить надежность теплоснабжения в соответствующей системе теплоснабжения.</w:t>
      </w:r>
    </w:p>
    <w:p w:rsidR="000970A3" w:rsidRPr="0041758A" w:rsidRDefault="000970A3" w:rsidP="000970A3">
      <w:pPr>
        <w:spacing w:after="0"/>
      </w:pPr>
      <w:r w:rsidRPr="0041758A">
        <w:t>Решение об определении единой теплоснабжающей организации принимается в соответствии с порядком определения единой теплоснабжающей организации, установленным в Правилах организации теплоснабжения в Российской Федерации (Критерии и порядок определения единой теплоснабжающей организации), утв</w:t>
      </w:r>
      <w:r>
        <w:t>ержденных</w:t>
      </w:r>
      <w:r w:rsidRPr="0041758A">
        <w:t xml:space="preserve"> Постановлением Правительства Российской Федерации от 08.08.2012 № 808 «Об организации теплоснабжения в Российской Федерации и о внесении изменений в некоторые акты Прави</w:t>
      </w:r>
      <w:r>
        <w:t>тельства Российской Федерации».</w:t>
      </w:r>
    </w:p>
    <w:p w:rsidR="000970A3" w:rsidRPr="0041758A" w:rsidRDefault="000970A3" w:rsidP="000970A3">
      <w:pPr>
        <w:spacing w:after="0"/>
      </w:pPr>
      <w:r w:rsidRPr="0041758A">
        <w:t>В соответствии с п. 4 Правил организации теплоснабжения в Российской Федерации в проекте Схемы теплоснабжения должны быть определены границы зон деятельности единой теплоснабжающей организации (организаций</w:t>
      </w:r>
      <w:r w:rsidRPr="00413D58">
        <w:t xml:space="preserve">). </w:t>
      </w:r>
      <w:r w:rsidRPr="00413D58">
        <w:rPr>
          <w:color w:val="000000" w:themeColor="text1"/>
        </w:rPr>
        <w:t>Границы зоны (зон) деятельности единой теплоснабжающей организации (организаций) определяются границами системы теплоснабжения.</w:t>
      </w:r>
      <w:r w:rsidRPr="00413D58">
        <w:t xml:space="preserve"> В случае если на территории поселения</w:t>
      </w:r>
      <w:r w:rsidRPr="0041758A">
        <w:t xml:space="preserve">, городского округа существуют несколько систем теплоснабжения, уполномоченные органы вправе: </w:t>
      </w:r>
    </w:p>
    <w:p w:rsidR="000970A3" w:rsidRPr="004A27EB" w:rsidRDefault="000970A3" w:rsidP="000970A3">
      <w:pPr>
        <w:pStyle w:val="ac"/>
        <w:numPr>
          <w:ilvl w:val="0"/>
          <w:numId w:val="20"/>
        </w:numPr>
        <w:spacing w:after="0"/>
        <w:ind w:left="567"/>
        <w:rPr>
          <w:rFonts w:ascii="Times New Roman" w:hAnsi="Times New Roman"/>
          <w:sz w:val="24"/>
          <w:szCs w:val="24"/>
        </w:rPr>
      </w:pPr>
      <w:r w:rsidRPr="004A27EB">
        <w:rPr>
          <w:rFonts w:ascii="Times New Roman" w:hAnsi="Times New Roman"/>
          <w:sz w:val="24"/>
          <w:szCs w:val="24"/>
        </w:rPr>
        <w:t xml:space="preserve">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p>
    <w:p w:rsidR="000970A3" w:rsidRPr="004A27EB" w:rsidRDefault="000970A3" w:rsidP="000970A3">
      <w:pPr>
        <w:pStyle w:val="ac"/>
        <w:numPr>
          <w:ilvl w:val="0"/>
          <w:numId w:val="20"/>
        </w:numPr>
        <w:spacing w:after="0"/>
        <w:ind w:left="567" w:hanging="357"/>
        <w:rPr>
          <w:rFonts w:ascii="Times New Roman" w:hAnsi="Times New Roman"/>
          <w:sz w:val="24"/>
          <w:szCs w:val="24"/>
        </w:rPr>
      </w:pPr>
      <w:r w:rsidRPr="004A27EB">
        <w:rPr>
          <w:rFonts w:ascii="Times New Roman" w:hAnsi="Times New Roman"/>
          <w:sz w:val="24"/>
          <w:szCs w:val="24"/>
        </w:rPr>
        <w:t>определить на несколько систем теплоснабжения единую теплоснаб</w:t>
      </w:r>
      <w:r>
        <w:rPr>
          <w:rFonts w:ascii="Times New Roman" w:hAnsi="Times New Roman"/>
          <w:sz w:val="24"/>
          <w:szCs w:val="24"/>
        </w:rPr>
        <w:t>жающую организацию.</w:t>
      </w:r>
    </w:p>
    <w:p w:rsidR="000970A3" w:rsidRDefault="000970A3" w:rsidP="003B27C5">
      <w:pPr>
        <w:spacing w:after="0"/>
      </w:pPr>
      <w:r w:rsidRPr="003B27C5">
        <w:t>Постановлением администрации МО «Пинежский район» от 30 ноября 2017 года № 1094-па «О присвоении статуса единой теплоснабжающей организации на территории муниципального образования «Сийское», в соответствии с критериями и порядком определения единой теплоснабжающей организации в качестве единой теплоснабжающей организации на территории МО «Сийское» определена ООО «Сийское».</w:t>
      </w:r>
      <w:r w:rsidR="003B606E" w:rsidRPr="003B27C5">
        <w:t xml:space="preserve"> После проведения процедуры расторжения концессионного соглашения вышеуказанное постановление будет отменено.</w:t>
      </w:r>
    </w:p>
    <w:p w:rsidR="000970A3" w:rsidRDefault="000970A3" w:rsidP="000970A3">
      <w:pPr>
        <w:spacing w:after="0"/>
      </w:pPr>
    </w:p>
    <w:p w:rsidR="000970A3" w:rsidRDefault="000970A3" w:rsidP="000970A3">
      <w:pPr>
        <w:spacing w:after="0"/>
        <w:rPr>
          <w:b/>
          <w:i/>
        </w:rPr>
      </w:pPr>
      <w:bookmarkStart w:id="293" w:name="_Toc67499421"/>
      <w:r w:rsidRPr="000970A3">
        <w:rPr>
          <w:b/>
          <w:i/>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93"/>
      <w:r>
        <w:rPr>
          <w:b/>
          <w:i/>
        </w:rPr>
        <w:t>.</w:t>
      </w:r>
    </w:p>
    <w:p w:rsidR="000970A3" w:rsidRDefault="003B606E" w:rsidP="000970A3">
      <w:pPr>
        <w:spacing w:after="0"/>
      </w:pPr>
      <w:r>
        <w:t>От ООО «Регион-Энерго» поступила заявка</w:t>
      </w:r>
      <w:r w:rsidRPr="003B606E">
        <w:rPr>
          <w:iCs/>
        </w:rPr>
        <w:t xml:space="preserve"> </w:t>
      </w:r>
      <w:r>
        <w:rPr>
          <w:iCs/>
        </w:rPr>
        <w:t xml:space="preserve">о присвоении </w:t>
      </w:r>
      <w:r w:rsidRPr="00E828F9">
        <w:rPr>
          <w:iCs/>
        </w:rPr>
        <w:t>статус</w:t>
      </w:r>
      <w:r>
        <w:rPr>
          <w:iCs/>
        </w:rPr>
        <w:t>а</w:t>
      </w:r>
      <w:r w:rsidRPr="00E828F9">
        <w:rPr>
          <w:iCs/>
        </w:rPr>
        <w:t xml:space="preserve"> единой теплоснабжающей организацией с 01.12.2022 г. на территории МО «Сийское»</w:t>
      </w:r>
      <w:r w:rsidR="000970A3">
        <w:t>.</w:t>
      </w:r>
    </w:p>
    <w:p w:rsidR="000970A3" w:rsidRDefault="000970A3" w:rsidP="000970A3">
      <w:pPr>
        <w:pStyle w:val="3"/>
        <w:rPr>
          <w:rFonts w:ascii="Times New Roman" w:hAnsi="Times New Roman"/>
          <w:i/>
          <w:sz w:val="24"/>
          <w:szCs w:val="24"/>
        </w:rPr>
      </w:pPr>
      <w:bookmarkStart w:id="294" w:name="_Toc67499422"/>
      <w:bookmarkStart w:id="295" w:name="_Toc8041336"/>
      <w:bookmarkStart w:id="296" w:name="sub_1835"/>
      <w:r w:rsidRPr="000970A3">
        <w:rPr>
          <w:rFonts w:ascii="Times New Roman" w:hAnsi="Times New Roman"/>
          <w:i/>
          <w:sz w:val="24"/>
          <w:szCs w:val="24"/>
        </w:rPr>
        <w:t>д) описание границ зон деятельности единой теплоснабжающей организации (организаций)</w:t>
      </w:r>
      <w:bookmarkEnd w:id="294"/>
      <w:bookmarkEnd w:id="295"/>
      <w:bookmarkEnd w:id="296"/>
      <w:r>
        <w:rPr>
          <w:rFonts w:ascii="Times New Roman" w:hAnsi="Times New Roman"/>
          <w:i/>
          <w:sz w:val="24"/>
          <w:szCs w:val="24"/>
        </w:rPr>
        <w:t>.</w:t>
      </w:r>
    </w:p>
    <w:p w:rsidR="000970A3" w:rsidRPr="000970A3" w:rsidRDefault="000970A3" w:rsidP="000970A3">
      <w:pPr>
        <w:spacing w:after="0"/>
      </w:pPr>
      <w:r w:rsidRPr="000970A3">
        <w:t>В настоящее время на территории МО «</w:t>
      </w:r>
      <w:r>
        <w:t>Сийское» определена 1 единая теплоснабжающая организация</w:t>
      </w:r>
      <w:r w:rsidRPr="000970A3">
        <w:t>:</w:t>
      </w:r>
    </w:p>
    <w:p w:rsidR="000970A3" w:rsidRDefault="000970A3" w:rsidP="003149FE">
      <w:pPr>
        <w:pStyle w:val="afff0"/>
        <w:ind w:firstLine="567"/>
        <w:jc w:val="both"/>
        <w:rPr>
          <w:sz w:val="24"/>
          <w:szCs w:val="24"/>
        </w:rPr>
      </w:pPr>
      <w:r w:rsidRPr="000970A3">
        <w:rPr>
          <w:sz w:val="24"/>
          <w:szCs w:val="24"/>
        </w:rPr>
        <w:t xml:space="preserve">ООО «Сийское» с зоной деятельности систем теплоснабжения: здание котельной </w:t>
      </w:r>
      <w:r w:rsidR="003149FE">
        <w:rPr>
          <w:sz w:val="24"/>
          <w:szCs w:val="24"/>
        </w:rPr>
        <w:t xml:space="preserve">                      </w:t>
      </w:r>
      <w:r w:rsidRPr="000970A3">
        <w:rPr>
          <w:sz w:val="24"/>
          <w:szCs w:val="24"/>
        </w:rPr>
        <w:t>п. Сия, д.23</w:t>
      </w:r>
      <w:r w:rsidR="003149FE">
        <w:rPr>
          <w:sz w:val="24"/>
          <w:szCs w:val="24"/>
        </w:rPr>
        <w:t xml:space="preserve"> и тепловые сети от нее</w:t>
      </w:r>
      <w:r>
        <w:rPr>
          <w:sz w:val="24"/>
          <w:szCs w:val="24"/>
        </w:rPr>
        <w:t>;</w:t>
      </w:r>
      <w:r w:rsidRPr="000970A3">
        <w:rPr>
          <w:sz w:val="24"/>
          <w:szCs w:val="24"/>
        </w:rPr>
        <w:t xml:space="preserve"> здание котельной п. Сылога, ул. Северная, д. 7б</w:t>
      </w:r>
      <w:r w:rsidR="003149FE">
        <w:rPr>
          <w:sz w:val="24"/>
          <w:szCs w:val="24"/>
        </w:rPr>
        <w:t xml:space="preserve"> и тепловые сети от нее</w:t>
      </w:r>
      <w:r>
        <w:rPr>
          <w:sz w:val="24"/>
          <w:szCs w:val="24"/>
        </w:rPr>
        <w:t>.</w:t>
      </w:r>
    </w:p>
    <w:p w:rsidR="000937EF" w:rsidRDefault="000937EF" w:rsidP="000937EF">
      <w:pPr>
        <w:pStyle w:val="afff0"/>
        <w:spacing w:line="276" w:lineRule="auto"/>
        <w:ind w:firstLine="567"/>
        <w:jc w:val="both"/>
        <w:rPr>
          <w:iCs/>
          <w:sz w:val="24"/>
          <w:szCs w:val="24"/>
        </w:rPr>
      </w:pPr>
      <w:r>
        <w:rPr>
          <w:sz w:val="24"/>
          <w:szCs w:val="24"/>
        </w:rPr>
        <w:t>После проведения процедуры</w:t>
      </w:r>
      <w:r w:rsidRPr="000937EF">
        <w:rPr>
          <w:iCs/>
          <w:sz w:val="24"/>
          <w:szCs w:val="24"/>
        </w:rPr>
        <w:t xml:space="preserve"> </w:t>
      </w:r>
      <w:r w:rsidRPr="00E828F9">
        <w:rPr>
          <w:iCs/>
          <w:sz w:val="24"/>
          <w:szCs w:val="24"/>
        </w:rPr>
        <w:t>расторжения концессионного соглашения в отношении объектов теплоснабжения, водоснабжения, водоотведения и очистки сточных вод, находящихся в муниципальной собственност</w:t>
      </w:r>
      <w:r w:rsidR="003D0B1D">
        <w:rPr>
          <w:iCs/>
          <w:sz w:val="24"/>
          <w:szCs w:val="24"/>
        </w:rPr>
        <w:t xml:space="preserve">и МО «Сийское» от 21.07.2015 г. и </w:t>
      </w:r>
      <w:r w:rsidRPr="00E828F9">
        <w:rPr>
          <w:iCs/>
          <w:sz w:val="24"/>
          <w:szCs w:val="24"/>
        </w:rPr>
        <w:t>передачи имущества, расположенного на территории п. Сия (</w:t>
      </w:r>
      <w:r w:rsidRPr="00E828F9">
        <w:rPr>
          <w:sz w:val="24"/>
          <w:szCs w:val="24"/>
        </w:rPr>
        <w:t>сооружение (тепловые сети) с кадастр</w:t>
      </w:r>
      <w:r>
        <w:rPr>
          <w:sz w:val="24"/>
          <w:szCs w:val="24"/>
        </w:rPr>
        <w:t xml:space="preserve">овым номером 29:14:160101:1528) и </w:t>
      </w:r>
      <w:r w:rsidRPr="00E828F9">
        <w:rPr>
          <w:iCs/>
          <w:sz w:val="24"/>
          <w:szCs w:val="24"/>
        </w:rPr>
        <w:t>п. Сылога (</w:t>
      </w:r>
      <w:r w:rsidRPr="00E828F9">
        <w:rPr>
          <w:sz w:val="24"/>
          <w:szCs w:val="24"/>
        </w:rPr>
        <w:t>здание котельной п. Сылога, ул. Северная, д. 7б с кадастровым номером 29:14:160201:518 и тепловые сети с кадастровым номером 29:14:160201:557)</w:t>
      </w:r>
      <w:r w:rsidR="003D0B1D">
        <w:rPr>
          <w:sz w:val="24"/>
          <w:szCs w:val="24"/>
        </w:rPr>
        <w:t xml:space="preserve"> в пользование ООО «Регион-Энерго»</w:t>
      </w:r>
      <w:r w:rsidRPr="00E828F9">
        <w:rPr>
          <w:sz w:val="24"/>
          <w:szCs w:val="24"/>
        </w:rPr>
        <w:t xml:space="preserve">, </w:t>
      </w:r>
      <w:r>
        <w:rPr>
          <w:iCs/>
          <w:sz w:val="24"/>
          <w:szCs w:val="24"/>
        </w:rPr>
        <w:t>рекомендуется</w:t>
      </w:r>
      <w:r w:rsidRPr="00E828F9">
        <w:rPr>
          <w:iCs/>
          <w:sz w:val="24"/>
          <w:szCs w:val="24"/>
        </w:rPr>
        <w:t xml:space="preserve"> присвоить статус единой теплоснабжающей организацией ООО «Регион-Энерго» с 01.12.2022 г. на территории МО «Сийское»</w:t>
      </w:r>
      <w:r>
        <w:rPr>
          <w:iCs/>
          <w:sz w:val="24"/>
          <w:szCs w:val="24"/>
        </w:rPr>
        <w:t>.</w:t>
      </w:r>
    </w:p>
    <w:p w:rsidR="00BA12A4" w:rsidRDefault="00BA12A4" w:rsidP="00BA12A4">
      <w:pPr>
        <w:rPr>
          <w:b/>
          <w:i/>
        </w:rPr>
      </w:pPr>
      <w:r>
        <w:rPr>
          <w:b/>
          <w:i/>
        </w:rPr>
        <w:t xml:space="preserve">Описание изменений в </w:t>
      </w:r>
      <w:r w:rsidR="0031289D">
        <w:rPr>
          <w:b/>
          <w:i/>
        </w:rPr>
        <w:t>зонах деятельности единых теплоснабжающих организаций, произошедших за период, предшествующий актуализации схемы теплоснабжения, и актуализированные в реестре систем теплоснабжения и реестр единых теплоснабжающих организаций</w:t>
      </w:r>
      <w:r>
        <w:rPr>
          <w:b/>
          <w:i/>
        </w:rPr>
        <w:t>.</w:t>
      </w:r>
    </w:p>
    <w:p w:rsidR="00BA12A4" w:rsidRPr="00F4037C" w:rsidRDefault="00BA12A4" w:rsidP="00BA12A4">
      <w:pPr>
        <w:spacing w:after="0"/>
      </w:pPr>
      <w:r w:rsidRPr="00385DFB">
        <w:t>При актуализации Схемы теплоснабжения</w:t>
      </w:r>
      <w:r>
        <w:t xml:space="preserve">, </w:t>
      </w:r>
      <w:r w:rsidR="0031289D" w:rsidRPr="0031289D">
        <w:t>в зонах деятельности единых теплоснабжающих организаций</w:t>
      </w:r>
      <w:r w:rsidRPr="0031289D">
        <w:t>,</w:t>
      </w:r>
      <w:r>
        <w:t xml:space="preserve"> данные скорректированы с учетом введения в эксплуатацию котельной п. Сия, д. 29А.</w:t>
      </w:r>
    </w:p>
    <w:p w:rsidR="003D0B1D" w:rsidRDefault="003D0B1D" w:rsidP="00137BF4">
      <w:pPr>
        <w:jc w:val="center"/>
        <w:rPr>
          <w:b/>
          <w:szCs w:val="20"/>
        </w:rPr>
      </w:pPr>
    </w:p>
    <w:p w:rsidR="00137BF4" w:rsidRDefault="0008778B" w:rsidP="00137BF4">
      <w:pPr>
        <w:jc w:val="center"/>
        <w:rPr>
          <w:b/>
          <w:szCs w:val="20"/>
        </w:rPr>
      </w:pPr>
      <w:r>
        <w:rPr>
          <w:b/>
          <w:szCs w:val="20"/>
        </w:rPr>
        <w:t>ГЛАВА</w:t>
      </w:r>
      <w:r w:rsidR="00137BF4" w:rsidRPr="00DD19CB">
        <w:rPr>
          <w:b/>
          <w:szCs w:val="20"/>
        </w:rPr>
        <w:t xml:space="preserve"> </w:t>
      </w:r>
      <w:r w:rsidR="00137BF4">
        <w:rPr>
          <w:b/>
          <w:szCs w:val="20"/>
        </w:rPr>
        <w:t xml:space="preserve">16. РЕЕСТР </w:t>
      </w:r>
      <w:r w:rsidR="00491287">
        <w:rPr>
          <w:b/>
          <w:szCs w:val="20"/>
        </w:rPr>
        <w:t>МЕРОПРИЯТИЙ СХЕМЫ ТЕПЛОСНАБЖЕНИЯ</w:t>
      </w:r>
      <w:r w:rsidR="00137BF4">
        <w:rPr>
          <w:b/>
          <w:szCs w:val="20"/>
        </w:rPr>
        <w:t>.</w:t>
      </w:r>
    </w:p>
    <w:p w:rsidR="00491287" w:rsidRDefault="00491287" w:rsidP="00491287">
      <w:pPr>
        <w:pStyle w:val="3"/>
        <w:rPr>
          <w:rFonts w:ascii="Times New Roman" w:hAnsi="Times New Roman"/>
          <w:i/>
          <w:sz w:val="24"/>
          <w:szCs w:val="24"/>
        </w:rPr>
      </w:pPr>
      <w:bookmarkStart w:id="297" w:name="_Toc8041338"/>
      <w:bookmarkStart w:id="298" w:name="_Toc67499424"/>
      <w:r w:rsidRPr="00491287">
        <w:rPr>
          <w:rFonts w:ascii="Times New Roman" w:hAnsi="Times New Roman"/>
          <w:i/>
          <w:sz w:val="24"/>
          <w:szCs w:val="24"/>
        </w:rPr>
        <w:t>а) перечень мероприятий по строительству, реконструкции, техническому перевооружению и (или) модернизации источников тепловой энергии</w:t>
      </w:r>
      <w:bookmarkEnd w:id="297"/>
      <w:bookmarkEnd w:id="298"/>
      <w:r>
        <w:rPr>
          <w:rFonts w:ascii="Times New Roman" w:hAnsi="Times New Roman"/>
          <w:i/>
          <w:sz w:val="24"/>
          <w:szCs w:val="24"/>
        </w:rPr>
        <w:t>.</w:t>
      </w:r>
    </w:p>
    <w:p w:rsidR="00491287" w:rsidRDefault="00491287" w:rsidP="00491287">
      <w:pPr>
        <w:spacing w:after="0"/>
        <w:rPr>
          <w:rFonts w:eastAsiaTheme="minorHAnsi"/>
        </w:rPr>
      </w:pPr>
      <w:r w:rsidRPr="0036582C">
        <w:rPr>
          <w:rFonts w:eastAsiaTheme="minorHAnsi"/>
        </w:rPr>
        <w:t xml:space="preserve">Схемой теплоснабжения </w:t>
      </w:r>
      <w:r>
        <w:rPr>
          <w:rFonts w:eastAsiaTheme="minorHAnsi"/>
        </w:rPr>
        <w:t>МО «Сийское»</w:t>
      </w:r>
      <w:r w:rsidRPr="0036582C">
        <w:rPr>
          <w:rFonts w:eastAsiaTheme="minorHAnsi"/>
        </w:rPr>
        <w:t xml:space="preserve"> предлагается обеспечивать планируемые к строительству индивидуальные жилые дома теплом от индивидуальных источников тепловой энергии</w:t>
      </w:r>
      <w:r>
        <w:rPr>
          <w:rFonts w:eastAsiaTheme="minorHAnsi"/>
        </w:rPr>
        <w:t xml:space="preserve">, а многоквартирные жилые дома, </w:t>
      </w:r>
      <w:r>
        <w:t>з</w:t>
      </w:r>
      <w:r w:rsidRPr="001132F3">
        <w:t>дания социального, культурного и бытового назначения</w:t>
      </w:r>
      <w:r>
        <w:rPr>
          <w:rFonts w:eastAsiaTheme="minorHAnsi"/>
        </w:rPr>
        <w:t xml:space="preserve"> от существующих источников тепловой энергии</w:t>
      </w:r>
      <w:r w:rsidRPr="0036582C">
        <w:rPr>
          <w:rFonts w:eastAsiaTheme="minorHAnsi"/>
        </w:rPr>
        <w:t xml:space="preserve">. </w:t>
      </w:r>
    </w:p>
    <w:p w:rsidR="004D754E" w:rsidRDefault="004D754E" w:rsidP="004D754E">
      <w:pPr>
        <w:spacing w:after="0"/>
      </w:pPr>
      <w:r w:rsidRPr="00413D58">
        <w:t>В 202</w:t>
      </w:r>
      <w:r>
        <w:t>2</w:t>
      </w:r>
      <w:r w:rsidRPr="00413D58">
        <w:t xml:space="preserve"> году </w:t>
      </w:r>
      <w:r>
        <w:t>вве</w:t>
      </w:r>
      <w:r w:rsidRPr="00413D58">
        <w:t>д</w:t>
      </w:r>
      <w:r>
        <w:t>ена</w:t>
      </w:r>
      <w:r w:rsidRPr="00413D58">
        <w:t xml:space="preserve"> в эксплу</w:t>
      </w:r>
      <w:r>
        <w:t xml:space="preserve">атацию котельная, расположенная по адресу п. Сия, д. 29А, с кадастровым номером 29:14:160101:1955. Источник тепловой энергии - </w:t>
      </w:r>
      <w:r w:rsidR="002357F7" w:rsidRPr="00FD7318">
        <w:t>Здание котельной п. Сия, д.23 планируется вывести из эксплу</w:t>
      </w:r>
      <w:r w:rsidR="002357F7">
        <w:t>атации.</w:t>
      </w:r>
    </w:p>
    <w:p w:rsidR="00491287" w:rsidRPr="00AA1493" w:rsidRDefault="00491287" w:rsidP="00491287">
      <w:pPr>
        <w:spacing w:after="0"/>
        <w:rPr>
          <w:u w:val="single"/>
        </w:rPr>
      </w:pPr>
      <w:r w:rsidRPr="00AA1493">
        <w:rPr>
          <w:u w:val="single"/>
        </w:rPr>
        <w:t>Технико-экономи</w:t>
      </w:r>
      <w:r>
        <w:rPr>
          <w:u w:val="single"/>
        </w:rPr>
        <w:t xml:space="preserve">ческие характеристики объекта новой </w:t>
      </w:r>
      <w:r w:rsidRPr="00AA1493">
        <w:rPr>
          <w:u w:val="single"/>
        </w:rPr>
        <w:t>твердотопливной котельной п. Сия:</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Pr>
          <w:rFonts w:ascii="Times New Roman" w:hAnsi="Times New Roman"/>
          <w:sz w:val="24"/>
          <w:szCs w:val="24"/>
        </w:rPr>
        <w:t>-</w:t>
      </w:r>
      <w:r w:rsidRPr="001D5FE3">
        <w:rPr>
          <w:rFonts w:ascii="Times New Roman" w:hAnsi="Times New Roman"/>
          <w:sz w:val="24"/>
          <w:szCs w:val="24"/>
        </w:rPr>
        <w:t>Тепловая мощность котельной: 8МВт</w:t>
      </w:r>
      <w:r>
        <w:rPr>
          <w:rFonts w:ascii="Times New Roman" w:hAnsi="Times New Roman"/>
          <w:sz w:val="24"/>
          <w:szCs w:val="24"/>
        </w:rPr>
        <w:t>;</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 xml:space="preserve">-ГВС </w:t>
      </w:r>
      <w:r w:rsidRPr="00C163DB">
        <w:rPr>
          <w:rFonts w:ascii="Times New Roman" w:hAnsi="Times New Roman"/>
          <w:sz w:val="24"/>
          <w:szCs w:val="24"/>
        </w:rPr>
        <w:t>(планируется перевод существующих открытых систем теплоснабжения (горячего водоснабжения) в закрытые системы горячего водоснабжения);</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 xml:space="preserve">-Степень огнестойкости </w:t>
      </w:r>
      <w:r w:rsidRPr="001D5FE3">
        <w:rPr>
          <w:rFonts w:ascii="Times New Roman" w:hAnsi="Times New Roman"/>
          <w:sz w:val="24"/>
          <w:szCs w:val="24"/>
          <w:lang w:val="en-US"/>
        </w:rPr>
        <w:t>III</w:t>
      </w:r>
      <w:r>
        <w:rPr>
          <w:rFonts w:ascii="Times New Roman" w:hAnsi="Times New Roman"/>
          <w:sz w:val="24"/>
          <w:szCs w:val="24"/>
        </w:rPr>
        <w:t>;</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-Класс функци</w:t>
      </w:r>
      <w:r>
        <w:rPr>
          <w:rFonts w:ascii="Times New Roman" w:hAnsi="Times New Roman"/>
          <w:sz w:val="24"/>
          <w:szCs w:val="24"/>
        </w:rPr>
        <w:t>ональной пожарной опасности Ф5.1;</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-Класс конструктивной пожарной опасности С0</w:t>
      </w:r>
      <w:r>
        <w:rPr>
          <w:rFonts w:ascii="Times New Roman" w:hAnsi="Times New Roman"/>
          <w:sz w:val="24"/>
          <w:szCs w:val="24"/>
        </w:rPr>
        <w:t>;</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-Размеры здания в осях: 29500х10400</w:t>
      </w:r>
      <w:r>
        <w:rPr>
          <w:rFonts w:ascii="Times New Roman" w:hAnsi="Times New Roman"/>
          <w:sz w:val="24"/>
          <w:szCs w:val="24"/>
        </w:rPr>
        <w:t>мм;</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-Конструктивная схема здания: рамно-связанный каркас</w:t>
      </w:r>
      <w:r>
        <w:rPr>
          <w:rFonts w:ascii="Times New Roman" w:hAnsi="Times New Roman"/>
          <w:sz w:val="24"/>
          <w:szCs w:val="24"/>
        </w:rPr>
        <w:t>;</w:t>
      </w:r>
    </w:p>
    <w:p w:rsidR="00491287"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 xml:space="preserve">-Фундамент </w:t>
      </w:r>
      <w:r>
        <w:rPr>
          <w:rFonts w:ascii="Times New Roman" w:hAnsi="Times New Roman"/>
          <w:sz w:val="24"/>
          <w:szCs w:val="24"/>
        </w:rPr>
        <w:t>монолитная железобетонная плита.</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-Две дымовые трубы (</w:t>
      </w:r>
      <w:r>
        <w:rPr>
          <w:rFonts w:ascii="Times New Roman" w:hAnsi="Times New Roman"/>
          <w:sz w:val="24"/>
          <w:szCs w:val="24"/>
          <w:lang w:val="en-US"/>
        </w:rPr>
        <w:t>d</w:t>
      </w:r>
      <w:r w:rsidRPr="00AB729D">
        <w:rPr>
          <w:rFonts w:ascii="Times New Roman" w:hAnsi="Times New Roman"/>
          <w:sz w:val="24"/>
          <w:szCs w:val="24"/>
        </w:rPr>
        <w:t>=720</w:t>
      </w:r>
      <w:r>
        <w:rPr>
          <w:rFonts w:ascii="Times New Roman" w:hAnsi="Times New Roman"/>
          <w:sz w:val="24"/>
          <w:szCs w:val="24"/>
        </w:rPr>
        <w:t xml:space="preserve">мм, </w:t>
      </w:r>
      <w:r>
        <w:rPr>
          <w:rFonts w:ascii="Times New Roman" w:hAnsi="Times New Roman"/>
          <w:sz w:val="24"/>
          <w:szCs w:val="24"/>
          <w:lang w:val="en-US"/>
        </w:rPr>
        <w:t>H</w:t>
      </w:r>
      <w:r w:rsidRPr="00AB729D">
        <w:rPr>
          <w:rFonts w:ascii="Times New Roman" w:hAnsi="Times New Roman"/>
          <w:sz w:val="24"/>
          <w:szCs w:val="24"/>
        </w:rPr>
        <w:t>=24</w:t>
      </w:r>
      <w:r>
        <w:rPr>
          <w:rFonts w:ascii="Times New Roman" w:hAnsi="Times New Roman"/>
          <w:sz w:val="24"/>
          <w:szCs w:val="24"/>
        </w:rPr>
        <w:t>м) на общем стальном несущем каркасе;</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-Фундамент вытяжной башни-железобетонный столбчатый;</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 xml:space="preserve">-Котельная оснащена основной и резервной механизированной топливоподачей в составе: </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 xml:space="preserve"> - Приемного бункера;</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 xml:space="preserve"> -</w:t>
      </w:r>
      <w:r w:rsidRPr="001D5FE3">
        <w:rPr>
          <w:rFonts w:ascii="Times New Roman" w:hAnsi="Times New Roman"/>
          <w:sz w:val="24"/>
          <w:szCs w:val="24"/>
        </w:rPr>
        <w:t xml:space="preserve"> </w:t>
      </w:r>
      <w:r>
        <w:rPr>
          <w:rFonts w:ascii="Times New Roman" w:hAnsi="Times New Roman"/>
          <w:sz w:val="24"/>
          <w:szCs w:val="24"/>
        </w:rPr>
        <w:t>Дробилки угля;</w:t>
      </w:r>
    </w:p>
    <w:p w:rsidR="00491287" w:rsidRDefault="00491287" w:rsidP="00695979">
      <w:pPr>
        <w:pStyle w:val="a4"/>
        <w:spacing w:line="276" w:lineRule="auto"/>
        <w:ind w:firstLine="567"/>
        <w:contextualSpacing/>
        <w:rPr>
          <w:rFonts w:ascii="Times New Roman" w:hAnsi="Times New Roman"/>
          <w:sz w:val="24"/>
          <w:szCs w:val="24"/>
        </w:rPr>
      </w:pPr>
      <w:r w:rsidRPr="001D5FE3">
        <w:rPr>
          <w:rFonts w:ascii="Times New Roman" w:hAnsi="Times New Roman"/>
          <w:sz w:val="24"/>
          <w:szCs w:val="24"/>
        </w:rPr>
        <w:t xml:space="preserve"> </w:t>
      </w:r>
      <w:r>
        <w:rPr>
          <w:rFonts w:ascii="Times New Roman" w:hAnsi="Times New Roman"/>
          <w:sz w:val="24"/>
          <w:szCs w:val="24"/>
        </w:rPr>
        <w:t>- Транспортером топливоподачи скребковым.</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-Предусмотрено автоматическое золошлакоудаление от каждого котла.</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-Газовоздушный тракт выполнен индивидуальными для каждого котла стальными газоходами квадратного сечения 600х600</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-Циклоны ЦН-15-500/4УП</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-Дымососы ДН-8/11/1500</w:t>
      </w:r>
    </w:p>
    <w:p w:rsidR="00491287" w:rsidRPr="00AA1493" w:rsidRDefault="00491287" w:rsidP="00695979">
      <w:pPr>
        <w:pStyle w:val="a4"/>
        <w:spacing w:line="276" w:lineRule="auto"/>
        <w:ind w:firstLine="567"/>
        <w:contextualSpacing/>
        <w:rPr>
          <w:rFonts w:ascii="Times New Roman" w:hAnsi="Times New Roman"/>
          <w:sz w:val="24"/>
          <w:szCs w:val="24"/>
          <w:u w:val="single"/>
        </w:rPr>
      </w:pPr>
      <w:r w:rsidRPr="00AA1493">
        <w:rPr>
          <w:rFonts w:ascii="Times New Roman" w:hAnsi="Times New Roman"/>
          <w:sz w:val="24"/>
          <w:szCs w:val="24"/>
          <w:u w:val="single"/>
        </w:rPr>
        <w:t xml:space="preserve">Основное технологическое оборудование новой твердотопливной котельной </w:t>
      </w:r>
      <w:r>
        <w:rPr>
          <w:rFonts w:ascii="Times New Roman" w:hAnsi="Times New Roman"/>
          <w:sz w:val="24"/>
          <w:szCs w:val="24"/>
          <w:u w:val="single"/>
        </w:rPr>
        <w:t>п. Сия будет включа</w:t>
      </w:r>
      <w:r w:rsidRPr="00AA1493">
        <w:rPr>
          <w:rFonts w:ascii="Times New Roman" w:hAnsi="Times New Roman"/>
          <w:sz w:val="24"/>
          <w:szCs w:val="24"/>
          <w:u w:val="single"/>
        </w:rPr>
        <w:t>т</w:t>
      </w:r>
      <w:r>
        <w:rPr>
          <w:rFonts w:ascii="Times New Roman" w:hAnsi="Times New Roman"/>
          <w:sz w:val="24"/>
          <w:szCs w:val="24"/>
          <w:u w:val="single"/>
        </w:rPr>
        <w:t>ь</w:t>
      </w:r>
      <w:r w:rsidRPr="00AA1493">
        <w:rPr>
          <w:rFonts w:ascii="Times New Roman" w:hAnsi="Times New Roman"/>
          <w:sz w:val="24"/>
          <w:szCs w:val="24"/>
          <w:u w:val="single"/>
        </w:rPr>
        <w:t xml:space="preserve">: </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 xml:space="preserve">-Котлы водогрейные КВр 2.0 МВт на стальной раме с ТПШМ и вентилятором дутьевым ВЦ-3,15х2,2х1500. </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-Насосная группа состоит из индивидуальных котловых насосов и 2-х насосов внешнего контура 75кВт, а так же 2-х подпиточных насосов 1,58 кВт.</w:t>
      </w:r>
    </w:p>
    <w:p w:rsidR="00491287" w:rsidRPr="00BA1DBE"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-Теплообменники пластинчатые разборные ЕТ-100-180-</w:t>
      </w:r>
      <w:r>
        <w:rPr>
          <w:rFonts w:ascii="Times New Roman" w:hAnsi="Times New Roman"/>
          <w:sz w:val="24"/>
          <w:szCs w:val="24"/>
          <w:lang w:val="en-US"/>
        </w:rPr>
        <w:t>DN</w:t>
      </w:r>
      <w:r w:rsidRPr="00BA1DBE">
        <w:rPr>
          <w:rFonts w:ascii="Times New Roman" w:hAnsi="Times New Roman"/>
          <w:sz w:val="24"/>
          <w:szCs w:val="24"/>
        </w:rPr>
        <w:t>200-(7</w:t>
      </w:r>
      <w:r>
        <w:rPr>
          <w:rFonts w:ascii="Times New Roman" w:hAnsi="Times New Roman"/>
          <w:sz w:val="24"/>
          <w:szCs w:val="24"/>
          <w:lang w:val="en-US"/>
        </w:rPr>
        <w:t>LL</w:t>
      </w:r>
      <w:r w:rsidRPr="00BA1DBE">
        <w:rPr>
          <w:rFonts w:ascii="Times New Roman" w:hAnsi="Times New Roman"/>
          <w:sz w:val="24"/>
          <w:szCs w:val="24"/>
        </w:rPr>
        <w:t>83</w:t>
      </w:r>
      <w:r>
        <w:rPr>
          <w:rFonts w:ascii="Times New Roman" w:hAnsi="Times New Roman"/>
          <w:sz w:val="24"/>
          <w:szCs w:val="24"/>
          <w:lang w:val="en-US"/>
        </w:rPr>
        <w:t>HL</w:t>
      </w:r>
      <w:r w:rsidRPr="00BA1DBE">
        <w:rPr>
          <w:rFonts w:ascii="Times New Roman" w:hAnsi="Times New Roman"/>
          <w:sz w:val="24"/>
          <w:szCs w:val="24"/>
        </w:rPr>
        <w:t>)</w:t>
      </w:r>
      <w:r>
        <w:rPr>
          <w:rFonts w:ascii="Times New Roman" w:hAnsi="Times New Roman"/>
          <w:sz w:val="24"/>
          <w:szCs w:val="24"/>
        </w:rPr>
        <w:t xml:space="preserve"> в количестве 2шт (1 в работе, 1 в резерве).</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-Химводоподготовка выполнена на базе АСДР «Комплексон-6».</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Вышеуказанные характеристики носят рекомендательный характер.</w:t>
      </w:r>
    </w:p>
    <w:p w:rsidR="00491287" w:rsidRPr="00491287" w:rsidRDefault="00491287" w:rsidP="00695979">
      <w:r>
        <w:t>В таблиц</w:t>
      </w:r>
      <w:r w:rsidR="00E10EEB">
        <w:t>е 58 предложены мероприятия по</w:t>
      </w:r>
      <w:r>
        <w:t xml:space="preserve"> техническому перевооружению котельной</w:t>
      </w:r>
      <w:r w:rsidR="002357F7">
        <w:t xml:space="preserve">  </w:t>
      </w:r>
      <w:r>
        <w:t xml:space="preserve"> п. Сылога, ул. Северная, д. 7б.</w:t>
      </w:r>
    </w:p>
    <w:p w:rsidR="00491287" w:rsidRDefault="00491287" w:rsidP="00491287">
      <w:pPr>
        <w:spacing w:after="0"/>
        <w:ind w:firstLine="0"/>
      </w:pPr>
      <w:r>
        <w:t xml:space="preserve">Таблица 58 – Предложения по техническому перевооружению </w:t>
      </w:r>
      <w:r w:rsidR="00E5204E">
        <w:t xml:space="preserve">здания </w:t>
      </w:r>
      <w:r>
        <w:t>котельной п. Сылога, ул. Северная, д. 7б.</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8"/>
        <w:gridCol w:w="3296"/>
        <w:gridCol w:w="3118"/>
        <w:gridCol w:w="2834"/>
      </w:tblGrid>
      <w:tr w:rsidR="003D0B1D" w:rsidRPr="00331B30" w:rsidTr="003D0B1D">
        <w:trPr>
          <w:tblHeader/>
        </w:trPr>
        <w:tc>
          <w:tcPr>
            <w:tcW w:w="216" w:type="pct"/>
            <w:shd w:val="clear" w:color="auto" w:fill="auto"/>
            <w:tcMar>
              <w:top w:w="0" w:type="dxa"/>
              <w:left w:w="28" w:type="dxa"/>
              <w:bottom w:w="0" w:type="dxa"/>
              <w:right w:w="28" w:type="dxa"/>
            </w:tcMar>
            <w:vAlign w:val="center"/>
          </w:tcPr>
          <w:p w:rsidR="003D0B1D" w:rsidRPr="00331B30" w:rsidRDefault="003D0B1D" w:rsidP="00491287">
            <w:pPr>
              <w:pStyle w:val="afff0"/>
              <w:rPr>
                <w:b/>
              </w:rPr>
            </w:pPr>
            <w:r w:rsidRPr="00331B30">
              <w:rPr>
                <w:b/>
              </w:rPr>
              <w:t>№ п/п</w:t>
            </w:r>
          </w:p>
        </w:tc>
        <w:tc>
          <w:tcPr>
            <w:tcW w:w="1705" w:type="pct"/>
            <w:shd w:val="clear" w:color="auto" w:fill="auto"/>
            <w:tcMar>
              <w:top w:w="0" w:type="dxa"/>
              <w:left w:w="28" w:type="dxa"/>
              <w:bottom w:w="0" w:type="dxa"/>
              <w:right w:w="28" w:type="dxa"/>
            </w:tcMar>
            <w:vAlign w:val="center"/>
          </w:tcPr>
          <w:p w:rsidR="003D0B1D" w:rsidRPr="00331B30" w:rsidRDefault="003D0B1D" w:rsidP="00491287">
            <w:pPr>
              <w:pStyle w:val="afff0"/>
              <w:rPr>
                <w:b/>
              </w:rPr>
            </w:pPr>
            <w:r w:rsidRPr="00331B30">
              <w:rPr>
                <w:b/>
              </w:rPr>
              <w:t>Мероприятие</w:t>
            </w:r>
          </w:p>
        </w:tc>
        <w:tc>
          <w:tcPr>
            <w:tcW w:w="1613" w:type="pct"/>
            <w:shd w:val="clear" w:color="auto" w:fill="auto"/>
            <w:tcMar>
              <w:top w:w="0" w:type="dxa"/>
              <w:left w:w="28" w:type="dxa"/>
              <w:bottom w:w="0" w:type="dxa"/>
              <w:right w:w="28" w:type="dxa"/>
            </w:tcMar>
            <w:vAlign w:val="center"/>
          </w:tcPr>
          <w:p w:rsidR="003D0B1D" w:rsidRPr="00331B30" w:rsidRDefault="003D0B1D" w:rsidP="00491287">
            <w:pPr>
              <w:pStyle w:val="afff0"/>
              <w:rPr>
                <w:b/>
              </w:rPr>
            </w:pPr>
            <w:r w:rsidRPr="00331B30">
              <w:rPr>
                <w:b/>
              </w:rPr>
              <w:t>Цели реализации мероприятия</w:t>
            </w:r>
          </w:p>
        </w:tc>
        <w:tc>
          <w:tcPr>
            <w:tcW w:w="1466" w:type="pct"/>
            <w:vAlign w:val="center"/>
          </w:tcPr>
          <w:p w:rsidR="003D0B1D" w:rsidRPr="00331B30" w:rsidRDefault="003D0B1D" w:rsidP="00491287">
            <w:pPr>
              <w:pStyle w:val="afff0"/>
              <w:rPr>
                <w:b/>
              </w:rPr>
            </w:pPr>
            <w:r w:rsidRPr="00331B30">
              <w:rPr>
                <w:b/>
              </w:rPr>
              <w:t>Год реализации мероприятия</w:t>
            </w:r>
          </w:p>
        </w:tc>
      </w:tr>
      <w:tr w:rsidR="003D0B1D" w:rsidRPr="00331B30" w:rsidTr="003D0B1D">
        <w:trPr>
          <w:trHeight w:val="1541"/>
        </w:trPr>
        <w:tc>
          <w:tcPr>
            <w:tcW w:w="216" w:type="pct"/>
            <w:shd w:val="clear" w:color="auto" w:fill="auto"/>
            <w:tcMar>
              <w:top w:w="0" w:type="dxa"/>
              <w:left w:w="28" w:type="dxa"/>
              <w:bottom w:w="0" w:type="dxa"/>
              <w:right w:w="28" w:type="dxa"/>
            </w:tcMar>
            <w:vAlign w:val="center"/>
          </w:tcPr>
          <w:p w:rsidR="003D0B1D" w:rsidRPr="00331B30" w:rsidRDefault="003D0B1D" w:rsidP="00491287">
            <w:pPr>
              <w:pStyle w:val="afff0"/>
            </w:pPr>
            <w:r w:rsidRPr="00331B30">
              <w:t>1</w:t>
            </w:r>
          </w:p>
        </w:tc>
        <w:tc>
          <w:tcPr>
            <w:tcW w:w="1705" w:type="pct"/>
            <w:shd w:val="clear" w:color="auto" w:fill="auto"/>
            <w:tcMar>
              <w:top w:w="0" w:type="dxa"/>
              <w:left w:w="28" w:type="dxa"/>
              <w:bottom w:w="0" w:type="dxa"/>
              <w:right w:w="28" w:type="dxa"/>
            </w:tcMar>
            <w:vAlign w:val="center"/>
          </w:tcPr>
          <w:p w:rsidR="003D0B1D" w:rsidRPr="00331B30" w:rsidRDefault="003D0B1D" w:rsidP="00491287">
            <w:pPr>
              <w:pStyle w:val="afff0"/>
              <w:jc w:val="left"/>
            </w:pPr>
            <w:r>
              <w:t xml:space="preserve">Замена котла </w:t>
            </w:r>
            <w:r w:rsidR="00E5204E">
              <w:t>«Универсал»</w:t>
            </w:r>
            <w:r>
              <w:t xml:space="preserve"> на котел КВр-0,4</w:t>
            </w:r>
            <w:r w:rsidR="00E5204E">
              <w:t xml:space="preserve"> на котельной в п. Сылога</w:t>
            </w:r>
          </w:p>
        </w:tc>
        <w:tc>
          <w:tcPr>
            <w:tcW w:w="1613" w:type="pct"/>
            <w:vMerge w:val="restart"/>
            <w:shd w:val="clear" w:color="auto" w:fill="auto"/>
            <w:tcMar>
              <w:top w:w="0" w:type="dxa"/>
              <w:left w:w="28" w:type="dxa"/>
              <w:bottom w:w="0" w:type="dxa"/>
              <w:right w:w="28" w:type="dxa"/>
            </w:tcMar>
            <w:vAlign w:val="center"/>
          </w:tcPr>
          <w:p w:rsidR="003D0B1D" w:rsidRPr="00331B30" w:rsidRDefault="003D0B1D" w:rsidP="00491287">
            <w:pPr>
              <w:pStyle w:val="afff0"/>
            </w:pPr>
            <w:r w:rsidRPr="00331B30">
              <w:t>-</w:t>
            </w:r>
            <w:r>
              <w:t xml:space="preserve"> повышение качества и надежности коммунальных услуг</w:t>
            </w:r>
          </w:p>
        </w:tc>
        <w:tc>
          <w:tcPr>
            <w:tcW w:w="1466" w:type="pct"/>
            <w:vAlign w:val="center"/>
          </w:tcPr>
          <w:p w:rsidR="003D0B1D" w:rsidRPr="00331B30" w:rsidRDefault="003D0B1D" w:rsidP="00491287">
            <w:pPr>
              <w:pStyle w:val="afff0"/>
            </w:pPr>
            <w:r>
              <w:t>2023</w:t>
            </w:r>
          </w:p>
        </w:tc>
      </w:tr>
      <w:tr w:rsidR="003D0B1D" w:rsidRPr="00331B30" w:rsidTr="003D0B1D">
        <w:trPr>
          <w:trHeight w:val="1541"/>
        </w:trPr>
        <w:tc>
          <w:tcPr>
            <w:tcW w:w="216" w:type="pct"/>
            <w:shd w:val="clear" w:color="auto" w:fill="auto"/>
            <w:tcMar>
              <w:top w:w="0" w:type="dxa"/>
              <w:left w:w="28" w:type="dxa"/>
              <w:bottom w:w="0" w:type="dxa"/>
              <w:right w:w="28" w:type="dxa"/>
            </w:tcMar>
            <w:vAlign w:val="center"/>
          </w:tcPr>
          <w:p w:rsidR="003D0B1D" w:rsidRPr="00331B30" w:rsidRDefault="003D0B1D" w:rsidP="00491287">
            <w:pPr>
              <w:pStyle w:val="afff0"/>
            </w:pPr>
            <w:r>
              <w:t>2</w:t>
            </w:r>
          </w:p>
        </w:tc>
        <w:tc>
          <w:tcPr>
            <w:tcW w:w="1705" w:type="pct"/>
            <w:shd w:val="clear" w:color="auto" w:fill="auto"/>
            <w:tcMar>
              <w:top w:w="0" w:type="dxa"/>
              <w:left w:w="28" w:type="dxa"/>
              <w:bottom w:w="0" w:type="dxa"/>
              <w:right w:w="28" w:type="dxa"/>
            </w:tcMar>
            <w:vAlign w:val="center"/>
          </w:tcPr>
          <w:p w:rsidR="003D0B1D" w:rsidRPr="003D0B1D" w:rsidRDefault="003D0B1D" w:rsidP="00491287">
            <w:pPr>
              <w:pStyle w:val="afff0"/>
              <w:jc w:val="left"/>
            </w:pPr>
            <w:r w:rsidRPr="003D0B1D">
              <w:t>Замена сетевого насоса К 20/30 на котельной в п. Сылога</w:t>
            </w:r>
          </w:p>
        </w:tc>
        <w:tc>
          <w:tcPr>
            <w:tcW w:w="1613" w:type="pct"/>
            <w:vMerge/>
            <w:shd w:val="clear" w:color="auto" w:fill="auto"/>
            <w:tcMar>
              <w:top w:w="0" w:type="dxa"/>
              <w:left w:w="28" w:type="dxa"/>
              <w:bottom w:w="0" w:type="dxa"/>
              <w:right w:w="28" w:type="dxa"/>
            </w:tcMar>
            <w:vAlign w:val="center"/>
          </w:tcPr>
          <w:p w:rsidR="003D0B1D" w:rsidRPr="00331B30" w:rsidRDefault="003D0B1D" w:rsidP="00491287">
            <w:pPr>
              <w:pStyle w:val="afff0"/>
            </w:pPr>
          </w:p>
        </w:tc>
        <w:tc>
          <w:tcPr>
            <w:tcW w:w="1466" w:type="pct"/>
            <w:vAlign w:val="center"/>
          </w:tcPr>
          <w:p w:rsidR="003D0B1D" w:rsidRDefault="003D0B1D" w:rsidP="00491287">
            <w:pPr>
              <w:pStyle w:val="afff0"/>
            </w:pPr>
            <w:r>
              <w:t>2022</w:t>
            </w:r>
          </w:p>
        </w:tc>
      </w:tr>
    </w:tbl>
    <w:p w:rsidR="00491287" w:rsidRDefault="00491287" w:rsidP="00491287">
      <w:r w:rsidRPr="00D425AC">
        <w:t xml:space="preserve">Суммарная финансовая потребность в реализацию мероприятий </w:t>
      </w:r>
      <w:r>
        <w:t>представлена в таблице 52</w:t>
      </w:r>
      <w:r w:rsidRPr="00D425AC">
        <w:t>.</w:t>
      </w:r>
    </w:p>
    <w:p w:rsidR="00980923" w:rsidRDefault="00980923" w:rsidP="00491287">
      <w:pPr>
        <w:rPr>
          <w:b/>
          <w:szCs w:val="20"/>
        </w:rPr>
      </w:pPr>
      <w:r>
        <w:rPr>
          <w:color w:val="000000"/>
        </w:rPr>
        <w:t xml:space="preserve">Источник инвестиций указан в пункте б </w:t>
      </w:r>
      <w:r w:rsidR="0008778B">
        <w:rPr>
          <w:color w:val="000000"/>
        </w:rPr>
        <w:t>главы</w:t>
      </w:r>
      <w:r>
        <w:rPr>
          <w:color w:val="000000"/>
        </w:rPr>
        <w:t xml:space="preserve"> 12.</w:t>
      </w:r>
    </w:p>
    <w:p w:rsidR="00491287" w:rsidRPr="00491287" w:rsidRDefault="00491287" w:rsidP="00491287">
      <w:pPr>
        <w:rPr>
          <w:b/>
          <w:szCs w:val="20"/>
        </w:rPr>
      </w:pPr>
      <w:bookmarkStart w:id="299" w:name="_Toc8041339"/>
      <w:bookmarkStart w:id="300" w:name="_Toc67499425"/>
      <w:r w:rsidRPr="00491287">
        <w:rPr>
          <w:b/>
          <w:i/>
        </w:rPr>
        <w:t>б) перечень мероприятий по строительству, реконструкции, техническому перевооружению и (или) модернизации тепловых сетей и сооружений на них</w:t>
      </w:r>
      <w:bookmarkEnd w:id="299"/>
      <w:bookmarkEnd w:id="300"/>
      <w:r>
        <w:rPr>
          <w:b/>
          <w:i/>
        </w:rPr>
        <w:t>.</w:t>
      </w:r>
    </w:p>
    <w:p w:rsidR="00491287" w:rsidRPr="003D0B1D" w:rsidRDefault="00491287" w:rsidP="00491287">
      <w:pPr>
        <w:rPr>
          <w:szCs w:val="20"/>
        </w:rPr>
      </w:pPr>
      <w:r>
        <w:rPr>
          <w:szCs w:val="20"/>
        </w:rPr>
        <w:t>В таблице 59 предложены мероприятия</w:t>
      </w:r>
      <w:r w:rsidRPr="00491287">
        <w:t xml:space="preserve"> </w:t>
      </w:r>
      <w:r>
        <w:t>по строительс</w:t>
      </w:r>
      <w:r w:rsidR="003149FE">
        <w:t>тву</w:t>
      </w:r>
      <w:r w:rsidR="003149FE" w:rsidRPr="003D0B1D">
        <w:t>,</w:t>
      </w:r>
      <w:r w:rsidR="00DB11AA" w:rsidRPr="003D0B1D">
        <w:t xml:space="preserve"> </w:t>
      </w:r>
      <w:r w:rsidRPr="003D0B1D">
        <w:t xml:space="preserve">реконструкции </w:t>
      </w:r>
      <w:r w:rsidR="003149FE" w:rsidRPr="003D0B1D">
        <w:t xml:space="preserve">и (или) ремонту </w:t>
      </w:r>
      <w:r w:rsidRPr="003D0B1D">
        <w:t>тепловых сетей МО «Сийское».</w:t>
      </w:r>
    </w:p>
    <w:p w:rsidR="00491287" w:rsidRDefault="00491287" w:rsidP="00491287">
      <w:pPr>
        <w:spacing w:after="0"/>
        <w:ind w:firstLine="0"/>
      </w:pPr>
      <w:r w:rsidRPr="003D0B1D">
        <w:t>Таблица 59 -</w:t>
      </w:r>
      <w:r w:rsidR="003149FE" w:rsidRPr="003D0B1D">
        <w:t xml:space="preserve"> Предложения по строительству, </w:t>
      </w:r>
      <w:r w:rsidRPr="003D0B1D">
        <w:t>реконструкции</w:t>
      </w:r>
      <w:r w:rsidR="003149FE" w:rsidRPr="003D0B1D">
        <w:t xml:space="preserve"> и (или) ремонту</w:t>
      </w:r>
      <w:r>
        <w:t xml:space="preserve"> тепловых сетей для обеспечения нормативной надежности и безопасности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7"/>
        <w:gridCol w:w="3296"/>
        <w:gridCol w:w="1945"/>
        <w:gridCol w:w="2058"/>
        <w:gridCol w:w="2058"/>
      </w:tblGrid>
      <w:tr w:rsidR="003D0B1D" w:rsidRPr="00331B30" w:rsidTr="00595B4D">
        <w:trPr>
          <w:tblHeader/>
        </w:trPr>
        <w:tc>
          <w:tcPr>
            <w:tcW w:w="213" w:type="pct"/>
            <w:shd w:val="clear" w:color="auto" w:fill="auto"/>
            <w:tcMar>
              <w:top w:w="0" w:type="dxa"/>
              <w:left w:w="28" w:type="dxa"/>
              <w:bottom w:w="0" w:type="dxa"/>
              <w:right w:w="28" w:type="dxa"/>
            </w:tcMar>
            <w:vAlign w:val="center"/>
          </w:tcPr>
          <w:p w:rsidR="003D0B1D" w:rsidRPr="00331B30" w:rsidRDefault="003D0B1D" w:rsidP="00595B4D">
            <w:pPr>
              <w:pStyle w:val="afff0"/>
              <w:rPr>
                <w:b/>
              </w:rPr>
            </w:pPr>
            <w:r w:rsidRPr="00331B30">
              <w:rPr>
                <w:b/>
              </w:rPr>
              <w:t>№ п/п</w:t>
            </w:r>
          </w:p>
        </w:tc>
        <w:tc>
          <w:tcPr>
            <w:tcW w:w="1686" w:type="pct"/>
            <w:shd w:val="clear" w:color="auto" w:fill="auto"/>
            <w:tcMar>
              <w:top w:w="0" w:type="dxa"/>
              <w:left w:w="28" w:type="dxa"/>
              <w:bottom w:w="0" w:type="dxa"/>
              <w:right w:w="28" w:type="dxa"/>
            </w:tcMar>
            <w:vAlign w:val="center"/>
          </w:tcPr>
          <w:p w:rsidR="003D0B1D" w:rsidRPr="00331B30" w:rsidRDefault="003D0B1D" w:rsidP="00595B4D">
            <w:pPr>
              <w:pStyle w:val="afff0"/>
              <w:rPr>
                <w:b/>
              </w:rPr>
            </w:pPr>
            <w:r w:rsidRPr="00331B30">
              <w:rPr>
                <w:b/>
              </w:rPr>
              <w:t>Мероприятие</w:t>
            </w:r>
          </w:p>
        </w:tc>
        <w:tc>
          <w:tcPr>
            <w:tcW w:w="995" w:type="pct"/>
            <w:shd w:val="clear" w:color="auto" w:fill="auto"/>
            <w:tcMar>
              <w:top w:w="0" w:type="dxa"/>
              <w:left w:w="28" w:type="dxa"/>
              <w:bottom w:w="0" w:type="dxa"/>
              <w:right w:w="28" w:type="dxa"/>
            </w:tcMar>
            <w:vAlign w:val="center"/>
          </w:tcPr>
          <w:p w:rsidR="003D0B1D" w:rsidRPr="00331B30" w:rsidRDefault="003D0B1D" w:rsidP="00595B4D">
            <w:pPr>
              <w:pStyle w:val="afff0"/>
              <w:rPr>
                <w:b/>
              </w:rPr>
            </w:pPr>
            <w:r w:rsidRPr="00331B30">
              <w:rPr>
                <w:b/>
              </w:rPr>
              <w:t>Протяженность трубопроводов в двухтрубном исчислении, м</w:t>
            </w:r>
            <w:r>
              <w:rPr>
                <w:b/>
              </w:rPr>
              <w:t>.</w:t>
            </w:r>
          </w:p>
        </w:tc>
        <w:tc>
          <w:tcPr>
            <w:tcW w:w="1053" w:type="pct"/>
            <w:shd w:val="clear" w:color="auto" w:fill="auto"/>
            <w:tcMar>
              <w:top w:w="0" w:type="dxa"/>
              <w:left w:w="28" w:type="dxa"/>
              <w:bottom w:w="0" w:type="dxa"/>
              <w:right w:w="28" w:type="dxa"/>
            </w:tcMar>
            <w:vAlign w:val="center"/>
          </w:tcPr>
          <w:p w:rsidR="003D0B1D" w:rsidRPr="00331B30" w:rsidRDefault="003D0B1D" w:rsidP="00595B4D">
            <w:pPr>
              <w:pStyle w:val="afff0"/>
              <w:rPr>
                <w:b/>
              </w:rPr>
            </w:pPr>
            <w:r w:rsidRPr="00331B30">
              <w:rPr>
                <w:b/>
              </w:rPr>
              <w:t>Цели реализации мероприятия</w:t>
            </w:r>
          </w:p>
        </w:tc>
        <w:tc>
          <w:tcPr>
            <w:tcW w:w="1053" w:type="pct"/>
            <w:vAlign w:val="center"/>
          </w:tcPr>
          <w:p w:rsidR="003D0B1D" w:rsidRPr="00331B30" w:rsidRDefault="003D0B1D" w:rsidP="00595B4D">
            <w:pPr>
              <w:pStyle w:val="afff0"/>
              <w:rPr>
                <w:b/>
              </w:rPr>
            </w:pPr>
            <w:r w:rsidRPr="00331B30">
              <w:rPr>
                <w:b/>
              </w:rPr>
              <w:t>Год реализации мероприятия</w:t>
            </w:r>
          </w:p>
        </w:tc>
      </w:tr>
      <w:tr w:rsidR="003D0B1D" w:rsidRPr="00331B30" w:rsidTr="00595B4D">
        <w:trPr>
          <w:tblHeader/>
        </w:trPr>
        <w:tc>
          <w:tcPr>
            <w:tcW w:w="5000" w:type="pct"/>
            <w:gridSpan w:val="5"/>
            <w:shd w:val="clear" w:color="auto" w:fill="auto"/>
            <w:tcMar>
              <w:top w:w="0" w:type="dxa"/>
              <w:left w:w="28" w:type="dxa"/>
              <w:bottom w:w="0" w:type="dxa"/>
              <w:right w:w="28" w:type="dxa"/>
            </w:tcMar>
            <w:vAlign w:val="center"/>
          </w:tcPr>
          <w:p w:rsidR="003D0B1D" w:rsidRPr="00470F4A" w:rsidRDefault="003D0B1D" w:rsidP="00595B4D">
            <w:pPr>
              <w:pStyle w:val="afff0"/>
              <w:jc w:val="both"/>
              <w:rPr>
                <w:b/>
              </w:rPr>
            </w:pPr>
            <w:r w:rsidRPr="00470F4A">
              <w:rPr>
                <w:b/>
              </w:rPr>
              <w:t>1. Реконструкция и (или) ремонт существующих тепловых сетей в п. Сия</w:t>
            </w:r>
          </w:p>
        </w:tc>
      </w:tr>
      <w:tr w:rsidR="003D0B1D" w:rsidRPr="00331B30" w:rsidTr="0097709B">
        <w:trPr>
          <w:trHeight w:val="1541"/>
        </w:trPr>
        <w:tc>
          <w:tcPr>
            <w:tcW w:w="213" w:type="pct"/>
            <w:shd w:val="clear" w:color="auto" w:fill="auto"/>
            <w:tcMar>
              <w:top w:w="0" w:type="dxa"/>
              <w:left w:w="28" w:type="dxa"/>
              <w:bottom w:w="0" w:type="dxa"/>
              <w:right w:w="28" w:type="dxa"/>
            </w:tcMar>
            <w:vAlign w:val="center"/>
          </w:tcPr>
          <w:p w:rsidR="003D0B1D" w:rsidRPr="00331B30" w:rsidRDefault="003D0B1D" w:rsidP="00595B4D">
            <w:pPr>
              <w:pStyle w:val="afff0"/>
            </w:pPr>
            <w:r w:rsidRPr="00331B30">
              <w:t>1</w:t>
            </w:r>
            <w:r>
              <w:t>.1</w:t>
            </w:r>
          </w:p>
        </w:tc>
        <w:tc>
          <w:tcPr>
            <w:tcW w:w="1686" w:type="pct"/>
            <w:shd w:val="clear" w:color="auto" w:fill="auto"/>
            <w:tcMar>
              <w:top w:w="0" w:type="dxa"/>
              <w:left w:w="28" w:type="dxa"/>
              <w:bottom w:w="0" w:type="dxa"/>
              <w:right w:w="28" w:type="dxa"/>
            </w:tcMar>
            <w:vAlign w:val="center"/>
          </w:tcPr>
          <w:p w:rsidR="003D0B1D" w:rsidRPr="00E5204E" w:rsidRDefault="00E5204E" w:rsidP="00595B4D">
            <w:pPr>
              <w:pStyle w:val="afff0"/>
              <w:jc w:val="left"/>
              <w:rPr>
                <w:highlight w:val="yellow"/>
              </w:rPr>
            </w:pPr>
            <w:r w:rsidRPr="00E5204E">
              <w:t xml:space="preserve">Ремонт участка тепловой сети (сооружение, с кадастровым номером  29:14:160101:1528) </w:t>
            </w:r>
            <w:r w:rsidR="003D0B1D" w:rsidRPr="00E5204E">
              <w:t xml:space="preserve"> в п. Сия диаметром 273 мм.</w:t>
            </w:r>
          </w:p>
        </w:tc>
        <w:tc>
          <w:tcPr>
            <w:tcW w:w="995" w:type="pct"/>
            <w:shd w:val="clear" w:color="auto" w:fill="auto"/>
            <w:tcMar>
              <w:top w:w="0" w:type="dxa"/>
              <w:left w:w="28" w:type="dxa"/>
              <w:bottom w:w="0" w:type="dxa"/>
              <w:right w:w="28" w:type="dxa"/>
            </w:tcMar>
            <w:vAlign w:val="center"/>
          </w:tcPr>
          <w:p w:rsidR="003D0B1D" w:rsidRPr="00331B30" w:rsidRDefault="003D0B1D" w:rsidP="00595B4D">
            <w:pPr>
              <w:pStyle w:val="afff0"/>
            </w:pPr>
            <w:r>
              <w:t>259</w:t>
            </w:r>
          </w:p>
        </w:tc>
        <w:tc>
          <w:tcPr>
            <w:tcW w:w="1053" w:type="pct"/>
            <w:vMerge w:val="restart"/>
            <w:shd w:val="clear" w:color="auto" w:fill="auto"/>
            <w:tcMar>
              <w:top w:w="0" w:type="dxa"/>
              <w:left w:w="28" w:type="dxa"/>
              <w:bottom w:w="0" w:type="dxa"/>
              <w:right w:w="28" w:type="dxa"/>
            </w:tcMar>
            <w:vAlign w:val="center"/>
          </w:tcPr>
          <w:p w:rsidR="003D0B1D" w:rsidRPr="00331B30" w:rsidRDefault="003D0B1D" w:rsidP="00595B4D">
            <w:pPr>
              <w:pStyle w:val="afff0"/>
            </w:pPr>
            <w:r w:rsidRPr="00331B30">
              <w:t>-сокращение потерь тепловой энергии в сетях;</w:t>
            </w:r>
          </w:p>
          <w:p w:rsidR="003D0B1D" w:rsidRPr="00331B30" w:rsidRDefault="003D0B1D" w:rsidP="00595B4D">
            <w:pPr>
              <w:pStyle w:val="afff0"/>
            </w:pPr>
            <w:r w:rsidRPr="00331B30">
              <w:t>- обеспечение заданного гидравлического режима, требуемой надежности теплоснабжения потребителей;</w:t>
            </w:r>
          </w:p>
          <w:p w:rsidR="003D0B1D" w:rsidRPr="00331B30" w:rsidRDefault="003D0B1D" w:rsidP="00595B4D">
            <w:pPr>
              <w:pStyle w:val="afff0"/>
            </w:pPr>
            <w:r w:rsidRPr="00331B30">
              <w:t>- снижение уровня износа объектов;</w:t>
            </w:r>
          </w:p>
          <w:p w:rsidR="003D0B1D" w:rsidRPr="00331B30" w:rsidRDefault="003D0B1D" w:rsidP="0097709B">
            <w:pPr>
              <w:pStyle w:val="afff0"/>
            </w:pPr>
            <w:r w:rsidRPr="00331B30">
              <w:t>- повышение качества и надежности коммунальных услуг</w:t>
            </w:r>
            <w:r>
              <w:t xml:space="preserve">        </w:t>
            </w:r>
          </w:p>
        </w:tc>
        <w:tc>
          <w:tcPr>
            <w:tcW w:w="1053" w:type="pct"/>
            <w:shd w:val="clear" w:color="auto" w:fill="auto"/>
            <w:vAlign w:val="center"/>
          </w:tcPr>
          <w:p w:rsidR="003D0B1D" w:rsidRPr="00331B30" w:rsidRDefault="003D0B1D" w:rsidP="00595B4D">
            <w:pPr>
              <w:pStyle w:val="afff0"/>
            </w:pPr>
            <w:r>
              <w:t>2022</w:t>
            </w:r>
          </w:p>
        </w:tc>
      </w:tr>
      <w:tr w:rsidR="003D0B1D" w:rsidRPr="00331B30" w:rsidTr="0097709B">
        <w:trPr>
          <w:trHeight w:val="1541"/>
        </w:trPr>
        <w:tc>
          <w:tcPr>
            <w:tcW w:w="213" w:type="pct"/>
            <w:shd w:val="clear" w:color="auto" w:fill="auto"/>
            <w:tcMar>
              <w:top w:w="0" w:type="dxa"/>
              <w:left w:w="28" w:type="dxa"/>
              <w:bottom w:w="0" w:type="dxa"/>
              <w:right w:w="28" w:type="dxa"/>
            </w:tcMar>
            <w:vAlign w:val="center"/>
          </w:tcPr>
          <w:p w:rsidR="003D0B1D" w:rsidRPr="00331B30" w:rsidRDefault="003D0B1D" w:rsidP="00595B4D">
            <w:pPr>
              <w:pStyle w:val="afff0"/>
            </w:pPr>
            <w:r>
              <w:t>1.2.</w:t>
            </w:r>
          </w:p>
        </w:tc>
        <w:tc>
          <w:tcPr>
            <w:tcW w:w="1686" w:type="pct"/>
            <w:shd w:val="clear" w:color="auto" w:fill="auto"/>
            <w:tcMar>
              <w:top w:w="0" w:type="dxa"/>
              <w:left w:w="28" w:type="dxa"/>
              <w:bottom w:w="0" w:type="dxa"/>
              <w:right w:w="28" w:type="dxa"/>
            </w:tcMar>
            <w:vAlign w:val="center"/>
          </w:tcPr>
          <w:p w:rsidR="003D0B1D" w:rsidRPr="00E5204E" w:rsidRDefault="00E5204E" w:rsidP="00595B4D">
            <w:pPr>
              <w:pStyle w:val="afff0"/>
              <w:jc w:val="left"/>
              <w:rPr>
                <w:highlight w:val="yellow"/>
              </w:rPr>
            </w:pPr>
            <w:r w:rsidRPr="00E5204E">
              <w:t xml:space="preserve">Ремонт участка тепловой сети (сооружение, с кадастровым номером  29:14:160101:1528) </w:t>
            </w:r>
            <w:r w:rsidR="003D0B1D" w:rsidRPr="00E5204E">
              <w:t>в п. Сия диаметром 273 мм.</w:t>
            </w:r>
          </w:p>
        </w:tc>
        <w:tc>
          <w:tcPr>
            <w:tcW w:w="995" w:type="pct"/>
            <w:shd w:val="clear" w:color="auto" w:fill="auto"/>
            <w:tcMar>
              <w:top w:w="0" w:type="dxa"/>
              <w:left w:w="28" w:type="dxa"/>
              <w:bottom w:w="0" w:type="dxa"/>
              <w:right w:w="28" w:type="dxa"/>
            </w:tcMar>
            <w:vAlign w:val="center"/>
          </w:tcPr>
          <w:p w:rsidR="003D0B1D" w:rsidRPr="00331B30" w:rsidRDefault="003D0B1D" w:rsidP="00595B4D">
            <w:pPr>
              <w:pStyle w:val="afff0"/>
            </w:pPr>
            <w:r>
              <w:t>259</w:t>
            </w:r>
          </w:p>
        </w:tc>
        <w:tc>
          <w:tcPr>
            <w:tcW w:w="1053" w:type="pct"/>
            <w:vMerge/>
            <w:shd w:val="clear" w:color="auto" w:fill="auto"/>
            <w:tcMar>
              <w:top w:w="0" w:type="dxa"/>
              <w:left w:w="28" w:type="dxa"/>
              <w:bottom w:w="0" w:type="dxa"/>
              <w:right w:w="28" w:type="dxa"/>
            </w:tcMar>
            <w:vAlign w:val="center"/>
          </w:tcPr>
          <w:p w:rsidR="003D0B1D" w:rsidRPr="00331B30" w:rsidRDefault="003D0B1D" w:rsidP="00595B4D">
            <w:pPr>
              <w:pStyle w:val="afff0"/>
            </w:pPr>
          </w:p>
        </w:tc>
        <w:tc>
          <w:tcPr>
            <w:tcW w:w="1053" w:type="pct"/>
            <w:shd w:val="clear" w:color="auto" w:fill="auto"/>
            <w:vAlign w:val="center"/>
          </w:tcPr>
          <w:p w:rsidR="003D0B1D" w:rsidRPr="00331B30" w:rsidRDefault="003D0B1D" w:rsidP="00595B4D">
            <w:pPr>
              <w:pStyle w:val="afff0"/>
            </w:pPr>
            <w:r>
              <w:t>2023</w:t>
            </w:r>
          </w:p>
        </w:tc>
      </w:tr>
      <w:tr w:rsidR="003D0B1D" w:rsidRPr="00331B30" w:rsidTr="0097709B">
        <w:trPr>
          <w:trHeight w:val="1541"/>
        </w:trPr>
        <w:tc>
          <w:tcPr>
            <w:tcW w:w="213" w:type="pct"/>
            <w:shd w:val="clear" w:color="auto" w:fill="auto"/>
            <w:tcMar>
              <w:top w:w="0" w:type="dxa"/>
              <w:left w:w="28" w:type="dxa"/>
              <w:bottom w:w="0" w:type="dxa"/>
              <w:right w:w="28" w:type="dxa"/>
            </w:tcMar>
            <w:vAlign w:val="center"/>
          </w:tcPr>
          <w:p w:rsidR="003D0B1D" w:rsidRDefault="003D0B1D" w:rsidP="00595B4D">
            <w:pPr>
              <w:pStyle w:val="afff0"/>
              <w:jc w:val="both"/>
            </w:pPr>
            <w:r>
              <w:t>1.3.</w:t>
            </w:r>
          </w:p>
        </w:tc>
        <w:tc>
          <w:tcPr>
            <w:tcW w:w="1686" w:type="pct"/>
            <w:shd w:val="clear" w:color="auto" w:fill="auto"/>
            <w:tcMar>
              <w:top w:w="0" w:type="dxa"/>
              <w:left w:w="28" w:type="dxa"/>
              <w:bottom w:w="0" w:type="dxa"/>
              <w:right w:w="28" w:type="dxa"/>
            </w:tcMar>
            <w:vAlign w:val="center"/>
          </w:tcPr>
          <w:p w:rsidR="003D0B1D" w:rsidRPr="00E5204E" w:rsidRDefault="00E5204E" w:rsidP="00595B4D">
            <w:pPr>
              <w:pStyle w:val="afff0"/>
              <w:jc w:val="left"/>
            </w:pPr>
            <w:r w:rsidRPr="00E5204E">
              <w:t xml:space="preserve">Ремонт участка тепловой сети (сооружение, с кадастровым номером  29:14:160101:1528) </w:t>
            </w:r>
            <w:r w:rsidR="003D0B1D" w:rsidRPr="00E5204E">
              <w:t>в п. Сия диаметром 219 мм.</w:t>
            </w:r>
          </w:p>
        </w:tc>
        <w:tc>
          <w:tcPr>
            <w:tcW w:w="995" w:type="pct"/>
            <w:shd w:val="clear" w:color="auto" w:fill="auto"/>
            <w:tcMar>
              <w:top w:w="0" w:type="dxa"/>
              <w:left w:w="28" w:type="dxa"/>
              <w:bottom w:w="0" w:type="dxa"/>
              <w:right w:w="28" w:type="dxa"/>
            </w:tcMar>
            <w:vAlign w:val="center"/>
          </w:tcPr>
          <w:p w:rsidR="003D0B1D" w:rsidRDefault="003D0B1D" w:rsidP="00595B4D">
            <w:pPr>
              <w:pStyle w:val="afff0"/>
            </w:pPr>
            <w:r>
              <w:t>238</w:t>
            </w:r>
          </w:p>
        </w:tc>
        <w:tc>
          <w:tcPr>
            <w:tcW w:w="1053" w:type="pct"/>
            <w:vMerge/>
            <w:shd w:val="clear" w:color="auto" w:fill="auto"/>
            <w:tcMar>
              <w:top w:w="0" w:type="dxa"/>
              <w:left w:w="28" w:type="dxa"/>
              <w:bottom w:w="0" w:type="dxa"/>
              <w:right w:w="28" w:type="dxa"/>
            </w:tcMar>
            <w:vAlign w:val="center"/>
          </w:tcPr>
          <w:p w:rsidR="003D0B1D" w:rsidRPr="00331B30" w:rsidRDefault="003D0B1D" w:rsidP="00595B4D">
            <w:pPr>
              <w:pStyle w:val="afff0"/>
            </w:pPr>
          </w:p>
        </w:tc>
        <w:tc>
          <w:tcPr>
            <w:tcW w:w="1053" w:type="pct"/>
            <w:shd w:val="clear" w:color="auto" w:fill="auto"/>
            <w:vAlign w:val="center"/>
          </w:tcPr>
          <w:p w:rsidR="003D0B1D" w:rsidRDefault="003D0B1D" w:rsidP="00595B4D">
            <w:pPr>
              <w:pStyle w:val="afff0"/>
            </w:pPr>
            <w:r>
              <w:t>2024</w:t>
            </w:r>
          </w:p>
        </w:tc>
      </w:tr>
      <w:tr w:rsidR="003D0B1D" w:rsidRPr="00331B30" w:rsidTr="0097709B">
        <w:trPr>
          <w:trHeight w:val="1541"/>
        </w:trPr>
        <w:tc>
          <w:tcPr>
            <w:tcW w:w="213" w:type="pct"/>
            <w:shd w:val="clear" w:color="auto" w:fill="auto"/>
            <w:tcMar>
              <w:top w:w="0" w:type="dxa"/>
              <w:left w:w="28" w:type="dxa"/>
              <w:bottom w:w="0" w:type="dxa"/>
              <w:right w:w="28" w:type="dxa"/>
            </w:tcMar>
            <w:vAlign w:val="center"/>
          </w:tcPr>
          <w:p w:rsidR="003D0B1D" w:rsidRDefault="003D0B1D" w:rsidP="00595B4D">
            <w:pPr>
              <w:pStyle w:val="afff0"/>
            </w:pPr>
            <w:r>
              <w:t>1.4.</w:t>
            </w:r>
          </w:p>
        </w:tc>
        <w:tc>
          <w:tcPr>
            <w:tcW w:w="1686" w:type="pct"/>
            <w:shd w:val="clear" w:color="auto" w:fill="auto"/>
            <w:tcMar>
              <w:top w:w="0" w:type="dxa"/>
              <w:left w:w="28" w:type="dxa"/>
              <w:bottom w:w="0" w:type="dxa"/>
              <w:right w:w="28" w:type="dxa"/>
            </w:tcMar>
            <w:vAlign w:val="center"/>
          </w:tcPr>
          <w:p w:rsidR="003D0B1D" w:rsidRPr="00E5204E" w:rsidRDefault="00E5204E" w:rsidP="00595B4D">
            <w:pPr>
              <w:pStyle w:val="afff0"/>
              <w:jc w:val="left"/>
            </w:pPr>
            <w:r w:rsidRPr="00E5204E">
              <w:t xml:space="preserve">Ремонт участка тепловой сети (сооружение, с кадастровым номером  29:14:160101:1528) </w:t>
            </w:r>
            <w:r w:rsidR="003D0B1D" w:rsidRPr="00E5204E">
              <w:t>в п. Сия диаметром 159 мм.</w:t>
            </w:r>
          </w:p>
        </w:tc>
        <w:tc>
          <w:tcPr>
            <w:tcW w:w="995" w:type="pct"/>
            <w:shd w:val="clear" w:color="auto" w:fill="auto"/>
            <w:tcMar>
              <w:top w:w="0" w:type="dxa"/>
              <w:left w:w="28" w:type="dxa"/>
              <w:bottom w:w="0" w:type="dxa"/>
              <w:right w:w="28" w:type="dxa"/>
            </w:tcMar>
            <w:vAlign w:val="center"/>
          </w:tcPr>
          <w:p w:rsidR="003D0B1D" w:rsidRDefault="003D0B1D" w:rsidP="00595B4D">
            <w:pPr>
              <w:pStyle w:val="afff0"/>
            </w:pPr>
            <w:r>
              <w:t>279</w:t>
            </w:r>
          </w:p>
        </w:tc>
        <w:tc>
          <w:tcPr>
            <w:tcW w:w="1053" w:type="pct"/>
            <w:vMerge/>
            <w:shd w:val="clear" w:color="auto" w:fill="auto"/>
            <w:tcMar>
              <w:top w:w="0" w:type="dxa"/>
              <w:left w:w="28" w:type="dxa"/>
              <w:bottom w:w="0" w:type="dxa"/>
              <w:right w:w="28" w:type="dxa"/>
            </w:tcMar>
            <w:vAlign w:val="center"/>
          </w:tcPr>
          <w:p w:rsidR="003D0B1D" w:rsidRPr="00331B30" w:rsidRDefault="003D0B1D" w:rsidP="00595B4D">
            <w:pPr>
              <w:pStyle w:val="afff0"/>
            </w:pPr>
          </w:p>
        </w:tc>
        <w:tc>
          <w:tcPr>
            <w:tcW w:w="1053" w:type="pct"/>
            <w:shd w:val="clear" w:color="auto" w:fill="auto"/>
            <w:vAlign w:val="center"/>
          </w:tcPr>
          <w:p w:rsidR="003D0B1D" w:rsidRDefault="003D0B1D" w:rsidP="00595B4D">
            <w:pPr>
              <w:pStyle w:val="afff0"/>
            </w:pPr>
            <w:r>
              <w:t>2025</w:t>
            </w:r>
          </w:p>
        </w:tc>
      </w:tr>
      <w:tr w:rsidR="003D0B1D" w:rsidRPr="00331B30" w:rsidTr="0097709B">
        <w:trPr>
          <w:trHeight w:val="1541"/>
        </w:trPr>
        <w:tc>
          <w:tcPr>
            <w:tcW w:w="213" w:type="pct"/>
            <w:shd w:val="clear" w:color="auto" w:fill="auto"/>
            <w:tcMar>
              <w:top w:w="0" w:type="dxa"/>
              <w:left w:w="28" w:type="dxa"/>
              <w:bottom w:w="0" w:type="dxa"/>
              <w:right w:w="28" w:type="dxa"/>
            </w:tcMar>
            <w:vAlign w:val="center"/>
          </w:tcPr>
          <w:p w:rsidR="003D0B1D" w:rsidRDefault="003D0B1D" w:rsidP="00595B4D">
            <w:pPr>
              <w:pStyle w:val="afff0"/>
            </w:pPr>
            <w:r>
              <w:t>1.5.</w:t>
            </w:r>
          </w:p>
        </w:tc>
        <w:tc>
          <w:tcPr>
            <w:tcW w:w="1686" w:type="pct"/>
            <w:shd w:val="clear" w:color="auto" w:fill="auto"/>
            <w:tcMar>
              <w:top w:w="0" w:type="dxa"/>
              <w:left w:w="28" w:type="dxa"/>
              <w:bottom w:w="0" w:type="dxa"/>
              <w:right w:w="28" w:type="dxa"/>
            </w:tcMar>
            <w:vAlign w:val="center"/>
          </w:tcPr>
          <w:p w:rsidR="003D0B1D" w:rsidRPr="00E5204E" w:rsidRDefault="00E5204E" w:rsidP="00595B4D">
            <w:pPr>
              <w:pStyle w:val="afff0"/>
              <w:jc w:val="left"/>
            </w:pPr>
            <w:r w:rsidRPr="00E5204E">
              <w:t xml:space="preserve">Ремонт участка тепловой сети (сооружение, с кадастровым номером  29:14:160101:1528) </w:t>
            </w:r>
            <w:r w:rsidR="003D0B1D" w:rsidRPr="00E5204E">
              <w:t xml:space="preserve"> в п. Сия диаметром 108 мм.</w:t>
            </w:r>
          </w:p>
        </w:tc>
        <w:tc>
          <w:tcPr>
            <w:tcW w:w="995" w:type="pct"/>
            <w:shd w:val="clear" w:color="auto" w:fill="auto"/>
            <w:tcMar>
              <w:top w:w="0" w:type="dxa"/>
              <w:left w:w="28" w:type="dxa"/>
              <w:bottom w:w="0" w:type="dxa"/>
              <w:right w:w="28" w:type="dxa"/>
            </w:tcMar>
            <w:vAlign w:val="center"/>
          </w:tcPr>
          <w:p w:rsidR="003D0B1D" w:rsidRDefault="003D0B1D" w:rsidP="00595B4D">
            <w:pPr>
              <w:pStyle w:val="afff0"/>
            </w:pPr>
            <w:r>
              <w:t>492</w:t>
            </w:r>
          </w:p>
        </w:tc>
        <w:tc>
          <w:tcPr>
            <w:tcW w:w="1053" w:type="pct"/>
            <w:vMerge/>
            <w:shd w:val="clear" w:color="auto" w:fill="auto"/>
            <w:tcMar>
              <w:top w:w="0" w:type="dxa"/>
              <w:left w:w="28" w:type="dxa"/>
              <w:bottom w:w="0" w:type="dxa"/>
              <w:right w:w="28" w:type="dxa"/>
            </w:tcMar>
            <w:vAlign w:val="center"/>
          </w:tcPr>
          <w:p w:rsidR="003D0B1D" w:rsidRPr="00331B30" w:rsidRDefault="003D0B1D" w:rsidP="00595B4D">
            <w:pPr>
              <w:pStyle w:val="afff0"/>
            </w:pPr>
          </w:p>
        </w:tc>
        <w:tc>
          <w:tcPr>
            <w:tcW w:w="1053" w:type="pct"/>
            <w:shd w:val="clear" w:color="auto" w:fill="auto"/>
            <w:vAlign w:val="center"/>
          </w:tcPr>
          <w:p w:rsidR="003D0B1D" w:rsidRDefault="003D0B1D" w:rsidP="00595B4D">
            <w:pPr>
              <w:pStyle w:val="afff0"/>
            </w:pPr>
            <w:r>
              <w:t>2026</w:t>
            </w:r>
          </w:p>
        </w:tc>
      </w:tr>
      <w:tr w:rsidR="003D0B1D" w:rsidRPr="00331B30" w:rsidTr="0097709B">
        <w:trPr>
          <w:trHeight w:val="1541"/>
        </w:trPr>
        <w:tc>
          <w:tcPr>
            <w:tcW w:w="213" w:type="pct"/>
            <w:shd w:val="clear" w:color="auto" w:fill="auto"/>
            <w:tcMar>
              <w:top w:w="0" w:type="dxa"/>
              <w:left w:w="28" w:type="dxa"/>
              <w:bottom w:w="0" w:type="dxa"/>
              <w:right w:w="28" w:type="dxa"/>
            </w:tcMar>
            <w:vAlign w:val="center"/>
          </w:tcPr>
          <w:p w:rsidR="003D0B1D" w:rsidRDefault="003D0B1D" w:rsidP="00595B4D">
            <w:pPr>
              <w:pStyle w:val="afff0"/>
            </w:pPr>
            <w:r>
              <w:t>1.6.</w:t>
            </w:r>
          </w:p>
        </w:tc>
        <w:tc>
          <w:tcPr>
            <w:tcW w:w="1686" w:type="pct"/>
            <w:shd w:val="clear" w:color="auto" w:fill="auto"/>
            <w:tcMar>
              <w:top w:w="0" w:type="dxa"/>
              <w:left w:w="28" w:type="dxa"/>
              <w:bottom w:w="0" w:type="dxa"/>
              <w:right w:w="28" w:type="dxa"/>
            </w:tcMar>
            <w:vAlign w:val="center"/>
          </w:tcPr>
          <w:p w:rsidR="003D0B1D" w:rsidRPr="00E5204E" w:rsidRDefault="00E5204E" w:rsidP="00595B4D">
            <w:pPr>
              <w:pStyle w:val="afff0"/>
              <w:jc w:val="left"/>
            </w:pPr>
            <w:r w:rsidRPr="00E5204E">
              <w:t xml:space="preserve">Ремонт участка тепловой сети (сооружение, с кадастровым номером  29:14:160101:1528) </w:t>
            </w:r>
            <w:r w:rsidR="003D0B1D" w:rsidRPr="00E5204E">
              <w:t xml:space="preserve"> в п. Сия диаметром 82 мм.</w:t>
            </w:r>
          </w:p>
        </w:tc>
        <w:tc>
          <w:tcPr>
            <w:tcW w:w="995" w:type="pct"/>
            <w:shd w:val="clear" w:color="auto" w:fill="auto"/>
            <w:tcMar>
              <w:top w:w="0" w:type="dxa"/>
              <w:left w:w="28" w:type="dxa"/>
              <w:bottom w:w="0" w:type="dxa"/>
              <w:right w:w="28" w:type="dxa"/>
            </w:tcMar>
            <w:vAlign w:val="center"/>
          </w:tcPr>
          <w:p w:rsidR="003D0B1D" w:rsidRDefault="003D0B1D" w:rsidP="00595B4D">
            <w:pPr>
              <w:pStyle w:val="afff0"/>
            </w:pPr>
            <w:r>
              <w:t>364</w:t>
            </w:r>
          </w:p>
        </w:tc>
        <w:tc>
          <w:tcPr>
            <w:tcW w:w="1053" w:type="pct"/>
            <w:vMerge/>
            <w:shd w:val="clear" w:color="auto" w:fill="auto"/>
            <w:tcMar>
              <w:top w:w="0" w:type="dxa"/>
              <w:left w:w="28" w:type="dxa"/>
              <w:bottom w:w="0" w:type="dxa"/>
              <w:right w:w="28" w:type="dxa"/>
            </w:tcMar>
            <w:vAlign w:val="center"/>
          </w:tcPr>
          <w:p w:rsidR="003D0B1D" w:rsidRPr="00331B30" w:rsidRDefault="003D0B1D" w:rsidP="00595B4D">
            <w:pPr>
              <w:pStyle w:val="afff0"/>
            </w:pPr>
          </w:p>
        </w:tc>
        <w:tc>
          <w:tcPr>
            <w:tcW w:w="1053" w:type="pct"/>
            <w:shd w:val="clear" w:color="auto" w:fill="auto"/>
            <w:vAlign w:val="center"/>
          </w:tcPr>
          <w:p w:rsidR="003D0B1D" w:rsidRDefault="003D0B1D" w:rsidP="00595B4D">
            <w:pPr>
              <w:pStyle w:val="afff0"/>
            </w:pPr>
            <w:r>
              <w:t>2027</w:t>
            </w:r>
          </w:p>
        </w:tc>
      </w:tr>
      <w:tr w:rsidR="003D0B1D" w:rsidRPr="00331B30" w:rsidTr="0097709B">
        <w:trPr>
          <w:trHeight w:val="1541"/>
        </w:trPr>
        <w:tc>
          <w:tcPr>
            <w:tcW w:w="213" w:type="pct"/>
            <w:shd w:val="clear" w:color="auto" w:fill="auto"/>
            <w:tcMar>
              <w:top w:w="0" w:type="dxa"/>
              <w:left w:w="28" w:type="dxa"/>
              <w:bottom w:w="0" w:type="dxa"/>
              <w:right w:w="28" w:type="dxa"/>
            </w:tcMar>
            <w:vAlign w:val="center"/>
          </w:tcPr>
          <w:p w:rsidR="003D0B1D" w:rsidRDefault="003D0B1D" w:rsidP="00595B4D">
            <w:pPr>
              <w:pStyle w:val="afff0"/>
            </w:pPr>
            <w:r>
              <w:t>1.7.</w:t>
            </w:r>
          </w:p>
        </w:tc>
        <w:tc>
          <w:tcPr>
            <w:tcW w:w="1686" w:type="pct"/>
            <w:shd w:val="clear" w:color="auto" w:fill="auto"/>
            <w:tcMar>
              <w:top w:w="0" w:type="dxa"/>
              <w:left w:w="28" w:type="dxa"/>
              <w:bottom w:w="0" w:type="dxa"/>
              <w:right w:w="28" w:type="dxa"/>
            </w:tcMar>
            <w:vAlign w:val="center"/>
          </w:tcPr>
          <w:p w:rsidR="003D0B1D" w:rsidRPr="00E5204E" w:rsidRDefault="00E5204E" w:rsidP="00595B4D">
            <w:pPr>
              <w:pStyle w:val="afff0"/>
              <w:jc w:val="left"/>
            </w:pPr>
            <w:r w:rsidRPr="00E5204E">
              <w:t xml:space="preserve">Ремонт участка тепловой сети (сооружение, с кадастровым номером  29:14:160101:1528) </w:t>
            </w:r>
            <w:r w:rsidR="003D0B1D" w:rsidRPr="00E5204E">
              <w:t xml:space="preserve"> в п. Сия диаметром 57 мм.</w:t>
            </w:r>
          </w:p>
        </w:tc>
        <w:tc>
          <w:tcPr>
            <w:tcW w:w="995" w:type="pct"/>
            <w:shd w:val="clear" w:color="auto" w:fill="auto"/>
            <w:tcMar>
              <w:top w:w="0" w:type="dxa"/>
              <w:left w:w="28" w:type="dxa"/>
              <w:bottom w:w="0" w:type="dxa"/>
              <w:right w:w="28" w:type="dxa"/>
            </w:tcMar>
            <w:vAlign w:val="center"/>
          </w:tcPr>
          <w:p w:rsidR="003D0B1D" w:rsidRDefault="003D0B1D" w:rsidP="00595B4D">
            <w:pPr>
              <w:pStyle w:val="afff0"/>
            </w:pPr>
            <w:r>
              <w:t>200</w:t>
            </w:r>
          </w:p>
        </w:tc>
        <w:tc>
          <w:tcPr>
            <w:tcW w:w="1053" w:type="pct"/>
            <w:vMerge/>
            <w:shd w:val="clear" w:color="auto" w:fill="auto"/>
            <w:tcMar>
              <w:top w:w="0" w:type="dxa"/>
              <w:left w:w="28" w:type="dxa"/>
              <w:bottom w:w="0" w:type="dxa"/>
              <w:right w:w="28" w:type="dxa"/>
            </w:tcMar>
            <w:vAlign w:val="center"/>
          </w:tcPr>
          <w:p w:rsidR="003D0B1D" w:rsidRPr="00331B30" w:rsidRDefault="003D0B1D" w:rsidP="00595B4D">
            <w:pPr>
              <w:pStyle w:val="afff0"/>
            </w:pPr>
          </w:p>
        </w:tc>
        <w:tc>
          <w:tcPr>
            <w:tcW w:w="1053" w:type="pct"/>
            <w:shd w:val="clear" w:color="auto" w:fill="auto"/>
            <w:vAlign w:val="center"/>
          </w:tcPr>
          <w:p w:rsidR="003D0B1D" w:rsidRDefault="003D0B1D" w:rsidP="00595B4D">
            <w:pPr>
              <w:pStyle w:val="afff0"/>
            </w:pPr>
            <w:r>
              <w:t>2028</w:t>
            </w:r>
          </w:p>
        </w:tc>
      </w:tr>
      <w:tr w:rsidR="003D0B1D" w:rsidRPr="00387AE7" w:rsidTr="00595B4D">
        <w:trPr>
          <w:trHeight w:val="49"/>
        </w:trPr>
        <w:tc>
          <w:tcPr>
            <w:tcW w:w="5000" w:type="pct"/>
            <w:gridSpan w:val="5"/>
            <w:shd w:val="clear" w:color="auto" w:fill="auto"/>
            <w:tcMar>
              <w:top w:w="0" w:type="dxa"/>
              <w:left w:w="28" w:type="dxa"/>
              <w:bottom w:w="0" w:type="dxa"/>
              <w:right w:w="28" w:type="dxa"/>
            </w:tcMar>
            <w:vAlign w:val="center"/>
          </w:tcPr>
          <w:p w:rsidR="003D0B1D" w:rsidRPr="00470F4A" w:rsidRDefault="003D0B1D" w:rsidP="00595B4D">
            <w:pPr>
              <w:pStyle w:val="afff0"/>
              <w:jc w:val="both"/>
              <w:rPr>
                <w:b/>
              </w:rPr>
            </w:pPr>
            <w:r w:rsidRPr="00470F4A">
              <w:rPr>
                <w:b/>
              </w:rPr>
              <w:t>2. Строительство тепловых сетей в п. Сия</w:t>
            </w:r>
          </w:p>
        </w:tc>
      </w:tr>
      <w:tr w:rsidR="003D0B1D" w:rsidRPr="00387AE7" w:rsidTr="00595B4D">
        <w:trPr>
          <w:trHeight w:val="49"/>
        </w:trPr>
        <w:tc>
          <w:tcPr>
            <w:tcW w:w="213" w:type="pct"/>
            <w:shd w:val="clear" w:color="auto" w:fill="auto"/>
            <w:tcMar>
              <w:top w:w="0" w:type="dxa"/>
              <w:left w:w="28" w:type="dxa"/>
              <w:bottom w:w="0" w:type="dxa"/>
              <w:right w:w="28" w:type="dxa"/>
            </w:tcMar>
            <w:vAlign w:val="center"/>
          </w:tcPr>
          <w:p w:rsidR="003D0B1D" w:rsidRPr="00331B30" w:rsidRDefault="003D0B1D" w:rsidP="00595B4D">
            <w:pPr>
              <w:pStyle w:val="afff0"/>
            </w:pPr>
            <w:r w:rsidRPr="00331B30">
              <w:t>2</w:t>
            </w:r>
            <w:r>
              <w:t>.1.</w:t>
            </w:r>
          </w:p>
        </w:tc>
        <w:tc>
          <w:tcPr>
            <w:tcW w:w="1686" w:type="pct"/>
            <w:shd w:val="clear" w:color="auto" w:fill="auto"/>
            <w:vAlign w:val="center"/>
          </w:tcPr>
          <w:p w:rsidR="003D0B1D" w:rsidRPr="00331B30" w:rsidRDefault="003D0B1D" w:rsidP="00595B4D">
            <w:pPr>
              <w:pStyle w:val="afff0"/>
              <w:jc w:val="left"/>
            </w:pPr>
            <w:r w:rsidRPr="00331B30">
              <w:t xml:space="preserve">Строительство </w:t>
            </w:r>
            <w:r>
              <w:t>участка тепловой сети для подключения новой твердотопливной котельной к существующей сети в п. Сия</w:t>
            </w:r>
          </w:p>
        </w:tc>
        <w:tc>
          <w:tcPr>
            <w:tcW w:w="995" w:type="pct"/>
            <w:shd w:val="clear" w:color="auto" w:fill="auto"/>
            <w:tcMar>
              <w:top w:w="0" w:type="dxa"/>
              <w:left w:w="28" w:type="dxa"/>
              <w:bottom w:w="0" w:type="dxa"/>
              <w:right w:w="28" w:type="dxa"/>
            </w:tcMar>
            <w:vAlign w:val="center"/>
          </w:tcPr>
          <w:p w:rsidR="003D0B1D" w:rsidRPr="00331B30" w:rsidRDefault="003D0B1D" w:rsidP="00595B4D">
            <w:pPr>
              <w:pStyle w:val="afff0"/>
            </w:pPr>
            <w:r>
              <w:t>112</w:t>
            </w:r>
          </w:p>
        </w:tc>
        <w:tc>
          <w:tcPr>
            <w:tcW w:w="1053" w:type="pct"/>
            <w:shd w:val="clear" w:color="auto" w:fill="auto"/>
            <w:tcMar>
              <w:top w:w="0" w:type="dxa"/>
              <w:left w:w="28" w:type="dxa"/>
              <w:bottom w:w="0" w:type="dxa"/>
              <w:right w:w="28" w:type="dxa"/>
            </w:tcMar>
            <w:vAlign w:val="center"/>
          </w:tcPr>
          <w:p w:rsidR="003D0B1D" w:rsidRPr="00470F4A" w:rsidRDefault="003D0B1D" w:rsidP="00595B4D">
            <w:pPr>
              <w:pStyle w:val="afff0"/>
            </w:pPr>
          </w:p>
        </w:tc>
        <w:tc>
          <w:tcPr>
            <w:tcW w:w="1053" w:type="pct"/>
            <w:vAlign w:val="center"/>
          </w:tcPr>
          <w:p w:rsidR="003D0B1D" w:rsidRPr="00470F4A" w:rsidRDefault="003D0B1D" w:rsidP="00595B4D">
            <w:pPr>
              <w:pStyle w:val="afff0"/>
            </w:pPr>
            <w:r>
              <w:t>202</w:t>
            </w:r>
            <w:r w:rsidR="0097709B">
              <w:t>2</w:t>
            </w:r>
          </w:p>
        </w:tc>
      </w:tr>
    </w:tbl>
    <w:p w:rsidR="003D0B1D" w:rsidRPr="007D5E60" w:rsidRDefault="003D0B1D" w:rsidP="00491287">
      <w:pPr>
        <w:spacing w:after="0"/>
        <w:ind w:firstLine="0"/>
      </w:pPr>
    </w:p>
    <w:p w:rsidR="00491287" w:rsidRDefault="00491287" w:rsidP="00491287">
      <w:r w:rsidRPr="004056A5">
        <w:t xml:space="preserve">При </w:t>
      </w:r>
      <w:r>
        <w:t>строительстве</w:t>
      </w:r>
      <w:r w:rsidRPr="004056A5">
        <w:t xml:space="preserve"> тепловых сетей, </w:t>
      </w:r>
      <w:r>
        <w:t>рекомендуется</w:t>
      </w:r>
      <w:r w:rsidRPr="004056A5">
        <w:t xml:space="preserve"> прокладка их из стальных труб в индустриальной тепловой изоляции из пенополиуретана (ППУ) в полиэтиленовой оболочке</w:t>
      </w:r>
      <w:r>
        <w:t xml:space="preserve"> или с использованием предизолированных полимерных труб. Протяженность и схемы прокладки уточнить проектом.</w:t>
      </w:r>
    </w:p>
    <w:p w:rsidR="00491287" w:rsidRDefault="00491287" w:rsidP="00491287">
      <w:r w:rsidRPr="00D425AC">
        <w:t xml:space="preserve">Суммарная финансовая потребность в реализацию мероприятий </w:t>
      </w:r>
      <w:r>
        <w:t>представлена в таблице 52</w:t>
      </w:r>
      <w:r w:rsidRPr="00D425AC">
        <w:t>.</w:t>
      </w:r>
    </w:p>
    <w:p w:rsidR="00491287" w:rsidRDefault="00980923" w:rsidP="00491287">
      <w:r>
        <w:rPr>
          <w:color w:val="000000"/>
        </w:rPr>
        <w:t xml:space="preserve">Источник инвестиций указан в пункте б </w:t>
      </w:r>
      <w:r w:rsidR="0008778B">
        <w:rPr>
          <w:color w:val="000000"/>
        </w:rPr>
        <w:t>главы</w:t>
      </w:r>
      <w:r>
        <w:rPr>
          <w:color w:val="000000"/>
        </w:rPr>
        <w:t xml:space="preserve"> 12.</w:t>
      </w:r>
    </w:p>
    <w:p w:rsidR="00491287" w:rsidRDefault="00491287" w:rsidP="00491287">
      <w:pPr>
        <w:pStyle w:val="3"/>
        <w:rPr>
          <w:rFonts w:ascii="Times New Roman" w:hAnsi="Times New Roman"/>
          <w:i/>
          <w:sz w:val="24"/>
          <w:szCs w:val="24"/>
        </w:rPr>
      </w:pPr>
      <w:bookmarkStart w:id="301" w:name="_Toc8041340"/>
      <w:bookmarkStart w:id="302" w:name="_Toc67499426"/>
      <w:r w:rsidRPr="00491287">
        <w:rPr>
          <w:rFonts w:ascii="Times New Roman" w:hAnsi="Times New Roman"/>
          <w:i/>
          <w:sz w:val="24"/>
          <w:szCs w:val="24"/>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301"/>
      <w:bookmarkEnd w:id="302"/>
      <w:r>
        <w:rPr>
          <w:rFonts w:ascii="Times New Roman" w:hAnsi="Times New Roman"/>
          <w:i/>
          <w:sz w:val="24"/>
          <w:szCs w:val="24"/>
        </w:rPr>
        <w:t>.</w:t>
      </w:r>
    </w:p>
    <w:p w:rsidR="00491287" w:rsidRDefault="00491287" w:rsidP="00491287">
      <w:r>
        <w:t>Предлагается устанавливать индивидуальные электрические водонагреватели ГВС</w:t>
      </w:r>
      <w:r w:rsidRPr="003978D0">
        <w:t xml:space="preserve"> </w:t>
      </w:r>
      <w:r>
        <w:t>и сохранить существующую схему подачи отопления.</w:t>
      </w:r>
    </w:p>
    <w:p w:rsidR="00980923" w:rsidRDefault="0008778B" w:rsidP="00980923">
      <w:pPr>
        <w:jc w:val="center"/>
        <w:rPr>
          <w:b/>
          <w:szCs w:val="20"/>
        </w:rPr>
      </w:pPr>
      <w:r>
        <w:rPr>
          <w:b/>
          <w:szCs w:val="20"/>
        </w:rPr>
        <w:t>ГЛАВА</w:t>
      </w:r>
      <w:r w:rsidR="00980923" w:rsidRPr="00DD19CB">
        <w:rPr>
          <w:b/>
          <w:szCs w:val="20"/>
        </w:rPr>
        <w:t xml:space="preserve"> </w:t>
      </w:r>
      <w:r w:rsidR="00980923">
        <w:rPr>
          <w:b/>
          <w:szCs w:val="20"/>
        </w:rPr>
        <w:t>17. ЗАМЕЧАНИЯ И ПРЕДЛОЖЕНИЯ К ПРОЕКТУ СХЕМЫ ТЕПЛОСНАБЖЕНИЯ.</w:t>
      </w:r>
    </w:p>
    <w:p w:rsidR="00980923" w:rsidRDefault="00980923" w:rsidP="00980923">
      <w:pPr>
        <w:pStyle w:val="3"/>
        <w:rPr>
          <w:rFonts w:ascii="Times New Roman" w:hAnsi="Times New Roman"/>
          <w:i/>
          <w:sz w:val="24"/>
          <w:szCs w:val="24"/>
        </w:rPr>
      </w:pPr>
      <w:bookmarkStart w:id="303" w:name="_Toc8041342"/>
      <w:bookmarkStart w:id="304" w:name="_Toc67499434"/>
      <w:r w:rsidRPr="00980923">
        <w:rPr>
          <w:rFonts w:ascii="Times New Roman" w:hAnsi="Times New Roman"/>
          <w:i/>
          <w:sz w:val="24"/>
          <w:szCs w:val="24"/>
        </w:rPr>
        <w:t>а) перечень всех замечаний и предложений, поступивших при разработке, утверждении и актуализации схемы теплоснабжения</w:t>
      </w:r>
      <w:bookmarkEnd w:id="303"/>
      <w:bookmarkEnd w:id="304"/>
      <w:r>
        <w:rPr>
          <w:rFonts w:ascii="Times New Roman" w:hAnsi="Times New Roman"/>
          <w:i/>
          <w:sz w:val="24"/>
          <w:szCs w:val="24"/>
        </w:rPr>
        <w:t>.</w:t>
      </w:r>
    </w:p>
    <w:p w:rsidR="00980923" w:rsidRPr="00CA12CB" w:rsidRDefault="00980923" w:rsidP="00CA12CB">
      <w:pPr>
        <w:spacing w:after="0"/>
      </w:pPr>
      <w:r w:rsidRPr="00CA12CB">
        <w:t xml:space="preserve">В рамках проведения публичных слушаний </w:t>
      </w:r>
      <w:r w:rsidR="003149FE">
        <w:t xml:space="preserve">в 2021 году </w:t>
      </w:r>
      <w:r w:rsidRPr="00CA12CB">
        <w:t>поступили следующие замечания и предложения:</w:t>
      </w:r>
    </w:p>
    <w:p w:rsidR="00CA12CB" w:rsidRPr="00CA12CB" w:rsidRDefault="00CA12CB" w:rsidP="00CA12CB">
      <w:pPr>
        <w:pStyle w:val="ac"/>
        <w:numPr>
          <w:ilvl w:val="0"/>
          <w:numId w:val="34"/>
        </w:numPr>
        <w:spacing w:after="0" w:line="259" w:lineRule="auto"/>
        <w:ind w:left="0" w:firstLine="709"/>
        <w:rPr>
          <w:rFonts w:ascii="Times New Roman" w:hAnsi="Times New Roman"/>
          <w:sz w:val="24"/>
          <w:szCs w:val="24"/>
        </w:rPr>
      </w:pPr>
      <w:r w:rsidRPr="00CA12CB">
        <w:rPr>
          <w:rFonts w:ascii="Times New Roman" w:hAnsi="Times New Roman"/>
          <w:sz w:val="24"/>
          <w:szCs w:val="24"/>
        </w:rPr>
        <w:t xml:space="preserve">В соответствии с пунктом 4 Постановления № 154 (требования к схемам теплоснабжения) схема теплоснабжения должна состоять из 15 разделов. </w:t>
      </w:r>
    </w:p>
    <w:p w:rsidR="00CA12CB" w:rsidRPr="00CA12CB" w:rsidRDefault="00CA12CB" w:rsidP="00CA12CB">
      <w:pPr>
        <w:pStyle w:val="ac"/>
        <w:spacing w:after="0"/>
        <w:ind w:left="0" w:firstLine="709"/>
        <w:rPr>
          <w:rFonts w:ascii="Times New Roman" w:hAnsi="Times New Roman"/>
          <w:sz w:val="24"/>
          <w:szCs w:val="24"/>
        </w:rPr>
      </w:pPr>
      <w:r w:rsidRPr="00CA12CB">
        <w:rPr>
          <w:rFonts w:ascii="Times New Roman" w:hAnsi="Times New Roman"/>
          <w:sz w:val="24"/>
          <w:szCs w:val="24"/>
        </w:rPr>
        <w:t xml:space="preserve">При этом схема теплоснабжения МО «Сийское» состоит из 11 разделов: </w:t>
      </w:r>
    </w:p>
    <w:p w:rsidR="00CA12CB" w:rsidRPr="00CA12CB" w:rsidRDefault="00CA12CB" w:rsidP="00CA12CB">
      <w:pPr>
        <w:pStyle w:val="ac"/>
        <w:spacing w:after="0"/>
        <w:ind w:left="0" w:firstLine="709"/>
        <w:rPr>
          <w:rFonts w:ascii="Times New Roman" w:hAnsi="Times New Roman"/>
          <w:sz w:val="24"/>
          <w:szCs w:val="24"/>
        </w:rPr>
      </w:pPr>
      <w:r w:rsidRPr="00CA12CB">
        <w:rPr>
          <w:rFonts w:ascii="Times New Roman" w:hAnsi="Times New Roman"/>
          <w:sz w:val="24"/>
          <w:szCs w:val="24"/>
        </w:rPr>
        <w:t>Отсутствуют следующие разделы:</w:t>
      </w:r>
    </w:p>
    <w:p w:rsidR="00CA12CB" w:rsidRPr="00CA12CB" w:rsidRDefault="00CA12CB" w:rsidP="00CA12CB">
      <w:pPr>
        <w:pStyle w:val="ac"/>
        <w:spacing w:after="0"/>
        <w:ind w:left="0" w:firstLine="709"/>
        <w:rPr>
          <w:rFonts w:ascii="Times New Roman" w:hAnsi="Times New Roman"/>
          <w:sz w:val="24"/>
          <w:szCs w:val="24"/>
        </w:rPr>
      </w:pPr>
      <w:r w:rsidRPr="00CA12CB">
        <w:rPr>
          <w:rFonts w:ascii="Times New Roman" w:hAnsi="Times New Roman"/>
          <w:sz w:val="24"/>
          <w:szCs w:val="24"/>
        </w:rPr>
        <w:t xml:space="preserve">- раздел 4 «Основные положения мастер- плана развития систем теплоснабжения поселения, городского округа, города федерального значения»; </w:t>
      </w:r>
    </w:p>
    <w:p w:rsidR="00CA12CB" w:rsidRPr="00CA12CB" w:rsidRDefault="00CA12CB" w:rsidP="00CA12CB">
      <w:pPr>
        <w:pStyle w:val="ac"/>
        <w:spacing w:after="0"/>
        <w:ind w:left="0" w:firstLine="709"/>
        <w:rPr>
          <w:rFonts w:ascii="Times New Roman" w:eastAsia="Times New Roman" w:hAnsi="Times New Roman"/>
          <w:sz w:val="24"/>
          <w:szCs w:val="24"/>
          <w:lang w:eastAsia="ru-RU"/>
        </w:rPr>
      </w:pPr>
      <w:r w:rsidRPr="00CA12CB">
        <w:rPr>
          <w:rFonts w:ascii="Times New Roman" w:hAnsi="Times New Roman"/>
          <w:sz w:val="24"/>
          <w:szCs w:val="24"/>
        </w:rPr>
        <w:t>-</w:t>
      </w:r>
      <w:r w:rsidRPr="00CA12CB">
        <w:rPr>
          <w:rFonts w:ascii="Times New Roman" w:eastAsia="Times New Roman" w:hAnsi="Times New Roman"/>
          <w:sz w:val="24"/>
          <w:szCs w:val="24"/>
          <w:lang w:eastAsia="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rsidR="00CA12CB" w:rsidRPr="00CA12CB" w:rsidRDefault="00CA12CB" w:rsidP="00CA12CB">
      <w:pPr>
        <w:pStyle w:val="ac"/>
        <w:spacing w:after="0"/>
        <w:ind w:left="0" w:firstLine="709"/>
        <w:rPr>
          <w:rFonts w:ascii="Times New Roman" w:eastAsia="Times New Roman" w:hAnsi="Times New Roman"/>
          <w:sz w:val="24"/>
          <w:szCs w:val="24"/>
          <w:lang w:eastAsia="ru-RU"/>
        </w:rPr>
      </w:pPr>
      <w:r w:rsidRPr="00CA12CB">
        <w:rPr>
          <w:rFonts w:ascii="Times New Roman" w:eastAsia="Times New Roman" w:hAnsi="Times New Roman"/>
          <w:sz w:val="24"/>
          <w:szCs w:val="24"/>
          <w:lang w:eastAsia="ru-RU"/>
        </w:rPr>
        <w:t>-раздел 14 "Индикаторы развития систем теплоснабжения поселения, городского округа, города федерального значения";</w:t>
      </w:r>
    </w:p>
    <w:p w:rsidR="00CA12CB" w:rsidRPr="00CA12CB" w:rsidRDefault="00CA12CB" w:rsidP="00CA12CB">
      <w:pPr>
        <w:pStyle w:val="ac"/>
        <w:spacing w:after="0"/>
        <w:ind w:left="0" w:firstLine="709"/>
        <w:rPr>
          <w:rFonts w:ascii="Times New Roman" w:hAnsi="Times New Roman"/>
          <w:sz w:val="24"/>
          <w:szCs w:val="24"/>
        </w:rPr>
      </w:pPr>
      <w:r w:rsidRPr="00CA12CB">
        <w:rPr>
          <w:rFonts w:ascii="Times New Roman" w:eastAsia="Times New Roman" w:hAnsi="Times New Roman"/>
          <w:sz w:val="24"/>
          <w:szCs w:val="24"/>
          <w:lang w:eastAsia="ru-RU"/>
        </w:rPr>
        <w:t>-раздел 15 "Ценовые (тарифные) последствия".</w:t>
      </w:r>
    </w:p>
    <w:p w:rsidR="00CA12CB" w:rsidRPr="00CA12CB" w:rsidRDefault="00CA12CB" w:rsidP="00CA12CB">
      <w:pPr>
        <w:pStyle w:val="ac"/>
        <w:numPr>
          <w:ilvl w:val="0"/>
          <w:numId w:val="34"/>
        </w:numPr>
        <w:spacing w:after="0" w:line="259" w:lineRule="auto"/>
        <w:ind w:left="0" w:firstLine="851"/>
        <w:rPr>
          <w:rFonts w:ascii="Times New Roman" w:hAnsi="Times New Roman"/>
          <w:sz w:val="24"/>
          <w:szCs w:val="24"/>
        </w:rPr>
      </w:pPr>
      <w:r w:rsidRPr="00CA12CB">
        <w:rPr>
          <w:rFonts w:ascii="Times New Roman" w:hAnsi="Times New Roman"/>
          <w:sz w:val="24"/>
          <w:szCs w:val="24"/>
        </w:rPr>
        <w:t xml:space="preserve">В соответствии с пунктом 23 Постановления № 154 (требования к схемам теплоснабжения) неотъемлемой частью схемы теплоснабжения являются обосновывающие материалы, которые являются приложением - в проекте схемы МО «Сийское» в настоящее время отсутствуют. </w:t>
      </w:r>
    </w:p>
    <w:p w:rsidR="00CA12CB" w:rsidRPr="00CA12CB" w:rsidRDefault="00CA12CB" w:rsidP="00CA12CB">
      <w:pPr>
        <w:spacing w:after="0"/>
        <w:ind w:firstLine="851"/>
      </w:pPr>
      <w:r w:rsidRPr="00CA12CB">
        <w:t xml:space="preserve">3. В соответствии с пунктом 9 Постановления № 154 (требования к порядку разработки и утверждения схем теплоснабжения) установлено, что схема теплоснабжения должна соответствовать следующим требованиям: </w:t>
      </w:r>
    </w:p>
    <w:p w:rsidR="00CA12CB" w:rsidRPr="00CA12CB" w:rsidRDefault="00CA12CB" w:rsidP="00695979">
      <w:pPr>
        <w:spacing w:after="0"/>
        <w:ind w:firstLine="540"/>
        <w:rPr>
          <w:rStyle w:val="aff5"/>
          <w:b w:val="0"/>
          <w:shd w:val="clear" w:color="auto" w:fill="FFFFFF"/>
        </w:rPr>
      </w:pPr>
      <w:r w:rsidRPr="00CA12CB">
        <w:t xml:space="preserve">- соблюдение баланса экономических интересов теплоснабжающих организаций и интересов потребителей - данный пункт, по нашему мнению, нарушается, поскольку новой схемой теплоснабжения предусмотрено строительство новой твердотопливной котельной – при этом, не указан вид топлива данной котельной, но с учетом технико-экономических характеристик объекта новой твердотопливной котельной (страница 20 проекта схемы) - указаны дробилки угля, соответственно и вид топлива: уголь. При этом, в настоящее время в Пинежском районе ведется строительство пеллетного завода (с производством </w:t>
      </w:r>
      <w:r w:rsidRPr="00CA12CB">
        <w:rPr>
          <w:rStyle w:val="aff5"/>
          <w:b w:val="0"/>
          <w:shd w:val="clear" w:color="auto" w:fill="FFFFFF"/>
        </w:rPr>
        <w:t xml:space="preserve">производство 600 тысяч пеллет в год) - соответственно, скорее всего цена за тонную пеллет должна быть ниже, чем за тонну угля с доставкой), что скажется и на тарифных последствиях для потребителей. </w:t>
      </w:r>
    </w:p>
    <w:p w:rsidR="00CA12CB" w:rsidRPr="00CA12CB" w:rsidRDefault="00CA12CB" w:rsidP="00695979">
      <w:pPr>
        <w:spacing w:after="0"/>
        <w:ind w:firstLine="540"/>
        <w:rPr>
          <w:rStyle w:val="aff5"/>
          <w:b w:val="0"/>
          <w:shd w:val="clear" w:color="auto" w:fill="FFFFFF"/>
        </w:rPr>
      </w:pPr>
      <w:r w:rsidRPr="00CA12CB">
        <w:t xml:space="preserve">- минимизация затрат на теплоснабжение в расчете на единицу тепловой энергии для потребителя в долгосрочной перспективе – этот пункт взаимосвязан с предыдущим пунктом, поскольку снижение цены на топливо значительно снизит тариф. </w:t>
      </w:r>
    </w:p>
    <w:p w:rsidR="00CA12CB" w:rsidRPr="00CA12CB" w:rsidRDefault="00CA12CB" w:rsidP="00695979">
      <w:pPr>
        <w:spacing w:after="0"/>
        <w:ind w:firstLine="540"/>
      </w:pPr>
      <w:r w:rsidRPr="00CA12CB">
        <w:t>- обеспечение недискриминационных и стабильных условий осуществления предпринимательской деятельности в сфере теплоснабжения – полагаем, что и здесь есть нарушение данного пункта, поскольку в настоящее время объекты теплоснабжения переданы в рамках заключенного Концессионного соглашения с ООО «Сийское» сроком до 2030 года. В настоящее время концессионное соглашение действующее, не расторгнуто (как в судебном порядке, так и по соглашению сторон).</w:t>
      </w:r>
    </w:p>
    <w:p w:rsidR="00CA12CB" w:rsidRPr="00CA12CB" w:rsidRDefault="00CA12CB" w:rsidP="00695979">
      <w:pPr>
        <w:spacing w:after="0"/>
        <w:ind w:firstLine="540"/>
      </w:pPr>
      <w:r w:rsidRPr="00CA12CB">
        <w:t xml:space="preserve">По условиям концессионного соглашения предусмотрено ряд мероприятий, но не предусмотрено закрытие котельной в п. Сия. </w:t>
      </w:r>
    </w:p>
    <w:p w:rsidR="00CA12CB" w:rsidRPr="00CA12CB" w:rsidRDefault="00CA12CB" w:rsidP="00695979">
      <w:pPr>
        <w:spacing w:after="0"/>
        <w:ind w:firstLine="540"/>
      </w:pPr>
      <w:r w:rsidRPr="00CA12CB">
        <w:t>Кроме того, закрытие котельной в п. Сия и строительство новой котельной вне концессионного соглашения приведет к передаче объекта теплоснабжении в частные руки, поскольку строительство в не рамок концессионного соглашения не предусматривает в дальнейшем передачу объекта обратно в муниципалитет.</w:t>
      </w:r>
    </w:p>
    <w:p w:rsidR="00CA12CB" w:rsidRPr="00CA12CB" w:rsidRDefault="00CA12CB" w:rsidP="00695979">
      <w:pPr>
        <w:spacing w:after="0"/>
        <w:ind w:firstLine="540"/>
      </w:pPr>
      <w:r w:rsidRPr="00CA12CB">
        <w:t xml:space="preserve">Соответственно встает вопрос о действии в дальнейшем концессионного соглашения, результатом которого по окончании срока действия должна быть передача обратно в ведение муниципалитета реконструированных объектов теплоснабжения. В данном случае, при строительстве новой котельной и закрытии старой - цели концессионного соглашения достигнуты не будут. Т.е. имущество было передано, концессионер, в данном случае ООО Сийское получало прибыль, а муниципальное образование в итоге не получает модернизированные объекты, а кроме того утрачивает контроль над системой теплоснабжения в целом.  </w:t>
      </w:r>
    </w:p>
    <w:p w:rsidR="00CA12CB" w:rsidRPr="00CA12CB" w:rsidRDefault="00CA12CB" w:rsidP="00695979">
      <w:pPr>
        <w:spacing w:after="0"/>
        <w:ind w:firstLine="540"/>
      </w:pPr>
      <w:r w:rsidRPr="00CA12CB">
        <w:t xml:space="preserve">При этом, при расторжении концессионного соглашения, и объявления нового конкурса возможно были бы другие инвесторы. </w:t>
      </w:r>
    </w:p>
    <w:p w:rsidR="00CA12CB" w:rsidRPr="00CA12CB" w:rsidRDefault="00CA12CB" w:rsidP="00695979">
      <w:pPr>
        <w:spacing w:after="0"/>
        <w:ind w:firstLine="540"/>
      </w:pPr>
      <w:r w:rsidRPr="00CA12CB">
        <w:t xml:space="preserve">Кроме того, не понятен вообще смысл строительства новой котельной (с учетом стр. 12 и 13 схемы теплоснабжения, существующая котельная и новая котельная имеют одинаковый радиус действия), соответственно можно было бы предусмотреть мероприятия по модернизации старой котельной, но при этом она осталась бы в муниципальной собственности. </w:t>
      </w:r>
    </w:p>
    <w:p w:rsidR="00CA12CB" w:rsidRDefault="00CA12CB" w:rsidP="00695979">
      <w:pPr>
        <w:spacing w:after="0"/>
        <w:ind w:firstLine="540"/>
      </w:pPr>
      <w:r w:rsidRPr="00CA12CB">
        <w:t>И последнее. Считаем, что в схеме теплоснабжения должно быть пре</w:t>
      </w:r>
      <w:r>
        <w:t>дложено несколько вариантов мест</w:t>
      </w:r>
      <w:r w:rsidRPr="00CA12CB">
        <w:t xml:space="preserve"> размещения новой котельной, в том числе, и на муниципальных землях, а не только один вариант на земельном участке ООО «Сийское». Например, можно было предусмотреть размещение новой котельной на месте бывшей бани или на месте разрушенной столярной мастерской Гольчикова.</w:t>
      </w:r>
    </w:p>
    <w:p w:rsidR="002357F7" w:rsidRDefault="002357F7" w:rsidP="00695979">
      <w:pPr>
        <w:spacing w:after="0"/>
        <w:ind w:firstLine="540"/>
      </w:pPr>
      <w:r w:rsidRPr="00CA12CB">
        <w:t xml:space="preserve">В рамках проведения публичных слушаний </w:t>
      </w:r>
      <w:r>
        <w:t xml:space="preserve">в 2022 году </w:t>
      </w:r>
      <w:r w:rsidR="0089330A">
        <w:t>поступило следующе</w:t>
      </w:r>
      <w:r w:rsidRPr="00CA12CB">
        <w:t xml:space="preserve">е </w:t>
      </w:r>
      <w:r w:rsidR="0089330A">
        <w:t>предложение</w:t>
      </w:r>
      <w:r w:rsidRPr="00CA12CB">
        <w:t>:</w:t>
      </w:r>
    </w:p>
    <w:p w:rsidR="002357F7" w:rsidRDefault="002357F7" w:rsidP="002357F7">
      <w:pPr>
        <w:spacing w:after="0"/>
        <w:ind w:firstLine="708"/>
      </w:pPr>
      <w:r w:rsidRPr="002357F7">
        <w:t>1.</w:t>
      </w:r>
      <w:r>
        <w:rPr>
          <w:b/>
        </w:rPr>
        <w:t xml:space="preserve"> С</w:t>
      </w:r>
      <w:r w:rsidRPr="00EF3781">
        <w:rPr>
          <w:b/>
        </w:rPr>
        <w:t>лова по тексту</w:t>
      </w:r>
      <w:r>
        <w:t xml:space="preserve"> «</w:t>
      </w:r>
      <w:r w:rsidRPr="00FD7318">
        <w:t>Здание котельной п. Сия, д.23 планируется вывести в резерв, с последующим выводом из эксплу</w:t>
      </w:r>
      <w:r>
        <w:t xml:space="preserve">атации» </w:t>
      </w:r>
    </w:p>
    <w:p w:rsidR="002357F7" w:rsidRDefault="002357F7" w:rsidP="002357F7">
      <w:pPr>
        <w:spacing w:after="0"/>
        <w:ind w:firstLine="708"/>
      </w:pPr>
      <w:r w:rsidRPr="00EF3781">
        <w:rPr>
          <w:b/>
        </w:rPr>
        <w:t>заменить словами</w:t>
      </w:r>
      <w:r>
        <w:t xml:space="preserve"> «</w:t>
      </w:r>
      <w:r w:rsidRPr="00FD7318">
        <w:t>Здание котельной п. Сия, д.23 планируется вывести из эксплу</w:t>
      </w:r>
      <w:r>
        <w:t>атации».</w:t>
      </w:r>
    </w:p>
    <w:p w:rsidR="002357F7" w:rsidRDefault="002357F7" w:rsidP="002357F7">
      <w:pPr>
        <w:spacing w:after="0"/>
        <w:ind w:firstLine="708"/>
      </w:pPr>
      <w:r>
        <w:t xml:space="preserve">2. </w:t>
      </w:r>
      <w:r>
        <w:rPr>
          <w:b/>
        </w:rPr>
        <w:t>С</w:t>
      </w:r>
      <w:r w:rsidRPr="00EF3781">
        <w:rPr>
          <w:b/>
        </w:rPr>
        <w:t xml:space="preserve">лова </w:t>
      </w:r>
      <w:r>
        <w:t>«</w:t>
      </w:r>
      <w:r w:rsidRPr="00EF3781">
        <w:t>В 2022 году введена в эксплуатацию твердотопливная котельная, которая обеспечит тепловой энергией потребителей, подключенных, на данный момент к Зданию котельной п. Сия, д.23. Здание котельной п. Сия, д.23 будет выведена в резерв. Основной и резервный источники тепловой энергии будут работать на общую сеть, что в случае нештатной ситуации на котельной, позволит пустить в работу резерв без значительного снижения параметров теплоносителя у потребителей</w:t>
      </w:r>
      <w:r>
        <w:t>»</w:t>
      </w:r>
    </w:p>
    <w:p w:rsidR="002357F7" w:rsidRPr="00EF3781" w:rsidRDefault="002357F7" w:rsidP="002357F7">
      <w:pPr>
        <w:spacing w:after="0"/>
        <w:ind w:firstLine="708"/>
        <w:rPr>
          <w:b/>
        </w:rPr>
      </w:pPr>
      <w:r w:rsidRPr="00EF3781">
        <w:rPr>
          <w:b/>
        </w:rPr>
        <w:t>заменить словами</w:t>
      </w:r>
      <w:r>
        <w:t xml:space="preserve"> «</w:t>
      </w:r>
      <w:r w:rsidRPr="00EF3781">
        <w:t>В 2022 году введена в эксплуатацию твердотопливная котельная, которая обеспечит тепловой энергией потребителей, подключенных, на данный момент к Зданию котельной п. Сия, д.23. Здание котел</w:t>
      </w:r>
      <w:r>
        <w:t>ьной п. Сия, д.23 будет выведено</w:t>
      </w:r>
      <w:r w:rsidRPr="00EF3781">
        <w:t xml:space="preserve"> </w:t>
      </w:r>
      <w:r>
        <w:t>из эксплуатации».</w:t>
      </w:r>
    </w:p>
    <w:p w:rsidR="00CA12CB" w:rsidRDefault="00CA12CB" w:rsidP="00CA12CB">
      <w:pPr>
        <w:pStyle w:val="3"/>
        <w:rPr>
          <w:rFonts w:ascii="Times New Roman" w:hAnsi="Times New Roman"/>
          <w:i/>
          <w:sz w:val="24"/>
          <w:szCs w:val="24"/>
        </w:rPr>
      </w:pPr>
      <w:bookmarkStart w:id="305" w:name="_Toc8041343"/>
      <w:bookmarkStart w:id="306" w:name="_Toc67499435"/>
      <w:r w:rsidRPr="00CA12CB">
        <w:rPr>
          <w:rFonts w:ascii="Times New Roman" w:hAnsi="Times New Roman"/>
          <w:i/>
          <w:sz w:val="24"/>
          <w:szCs w:val="24"/>
        </w:rPr>
        <w:t>б) ответы разработчиков проекта схемы теплоснабжения на замечания и предложения</w:t>
      </w:r>
      <w:bookmarkEnd w:id="305"/>
      <w:bookmarkEnd w:id="306"/>
      <w:r>
        <w:rPr>
          <w:rFonts w:ascii="Times New Roman" w:hAnsi="Times New Roman"/>
          <w:i/>
          <w:sz w:val="24"/>
          <w:szCs w:val="24"/>
        </w:rPr>
        <w:t>.</w:t>
      </w:r>
    </w:p>
    <w:p w:rsidR="00CA12CB" w:rsidRDefault="00CA12CB" w:rsidP="00CA12CB">
      <w:r>
        <w:t>Все предложения и замечания</w:t>
      </w:r>
      <w:r w:rsidR="003149FE">
        <w:t>, поступившие при проведении публичных слушаний в 2021 году,</w:t>
      </w:r>
      <w:r>
        <w:t xml:space="preserve"> приняты к сведению. Принято</w:t>
      </w:r>
      <w:r w:rsidRPr="00CA12CB">
        <w:t xml:space="preserve"> решение о возврате проекта решения об утверждении Схемы теплоснабжения на доработку</w:t>
      </w:r>
      <w:r>
        <w:t>.</w:t>
      </w:r>
    </w:p>
    <w:p w:rsidR="0089330A" w:rsidRDefault="0089330A" w:rsidP="00CA12CB">
      <w:r>
        <w:t>Предложение, поступившие при проведении публичных слушаний в 2022 году, принято, изменения внесены.</w:t>
      </w:r>
    </w:p>
    <w:p w:rsidR="00CA12CB" w:rsidRDefault="00CA12CB" w:rsidP="00CA12CB">
      <w:pPr>
        <w:pStyle w:val="3"/>
        <w:rPr>
          <w:rFonts w:ascii="Times New Roman" w:hAnsi="Times New Roman"/>
          <w:i/>
          <w:sz w:val="24"/>
          <w:szCs w:val="24"/>
        </w:rPr>
      </w:pPr>
      <w:bookmarkStart w:id="307" w:name="_Toc8041344"/>
      <w:bookmarkStart w:id="308" w:name="_Toc67499436"/>
      <w:r w:rsidRPr="00CA12CB">
        <w:rPr>
          <w:rFonts w:ascii="Times New Roman" w:hAnsi="Times New Roman"/>
          <w:i/>
          <w:sz w:val="24"/>
          <w:szCs w:val="24"/>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307"/>
      <w:bookmarkEnd w:id="308"/>
      <w:r>
        <w:rPr>
          <w:rFonts w:ascii="Times New Roman" w:hAnsi="Times New Roman"/>
          <w:i/>
          <w:sz w:val="24"/>
          <w:szCs w:val="24"/>
        </w:rPr>
        <w:t>.</w:t>
      </w:r>
    </w:p>
    <w:p w:rsidR="00CA12CB" w:rsidRPr="00CA12CB" w:rsidRDefault="003149FE" w:rsidP="00CA12CB">
      <w:pPr>
        <w:tabs>
          <w:tab w:val="left" w:pos="993"/>
        </w:tabs>
        <w:spacing w:after="0"/>
        <w:ind w:right="-1" w:firstLine="709"/>
      </w:pPr>
      <w:r>
        <w:t>В 2021 году с</w:t>
      </w:r>
      <w:r w:rsidR="00CA12CB">
        <w:t>хема</w:t>
      </w:r>
      <w:r w:rsidR="00CA12CB" w:rsidRPr="00CA12CB">
        <w:t xml:space="preserve"> теплоснабжения </w:t>
      </w:r>
      <w:r w:rsidR="00CA12CB">
        <w:t xml:space="preserve">дополнена </w:t>
      </w:r>
      <w:r w:rsidR="00CA12CB" w:rsidRPr="00CA12CB">
        <w:t>разделами 4, 13, 14, 15 в соответствии с пунктом 4 Требований к схемам теплоснабжения, утвержденных постановлением Правительства РФ от 22 февраля 2017 года № 154 «О требованиях к схемам теплоснабжения, порядку их разработки и утверждения».</w:t>
      </w:r>
    </w:p>
    <w:p w:rsidR="00CA12CB" w:rsidRPr="00CA12CB" w:rsidRDefault="00CA12CB" w:rsidP="00CA12CB">
      <w:pPr>
        <w:tabs>
          <w:tab w:val="left" w:pos="993"/>
        </w:tabs>
        <w:spacing w:after="0"/>
        <w:ind w:right="-1" w:firstLine="709"/>
      </w:pPr>
      <w:r>
        <w:t>Схема</w:t>
      </w:r>
      <w:r w:rsidRPr="00CA12CB">
        <w:t xml:space="preserve"> теплоснабжения </w:t>
      </w:r>
      <w:r>
        <w:t xml:space="preserve">дополнена </w:t>
      </w:r>
      <w:r w:rsidR="0008778B">
        <w:t>главами</w:t>
      </w:r>
      <w:r w:rsidRPr="00CA12CB">
        <w:t xml:space="preserve"> в соответствии с пунктом 23 Требований к схемам теплоснабжения, утвержденных постановлением Правительства РФ от 22 февраля 2017 года № 154 «О требованиях к схемам теплоснабжения, порядку их разработки и утверждения».</w:t>
      </w:r>
    </w:p>
    <w:p w:rsidR="0089330A" w:rsidRDefault="0089330A" w:rsidP="0089330A">
      <w:r>
        <w:t>Разделы схемы теплоснабжения скорректированы с учетом ввода в эксплуатацию в 2022 году новой котельной, расположенной по адресу: п. Сия, д. 29А, принадлежащая на праве собственности ООО «Регион-Энерго</w:t>
      </w:r>
      <w:r w:rsidRPr="005D1C72">
        <w:t>»</w:t>
      </w:r>
      <w:r>
        <w:t>,</w:t>
      </w:r>
      <w:r w:rsidRPr="005D1C72">
        <w:t xml:space="preserve"> которая заменит котельную, расположенную по адресу: п. Сия, д.23.</w:t>
      </w:r>
    </w:p>
    <w:p w:rsidR="0089330A" w:rsidRDefault="0089330A" w:rsidP="0089330A">
      <w:r w:rsidRPr="005D1C72">
        <w:t xml:space="preserve">Реестр изменений, внесенных в </w:t>
      </w:r>
      <w:r>
        <w:t>главы обосновывающих материалов, указан в главе 18 Обосновывающих материалов Схемы теплоснабжения.</w:t>
      </w:r>
    </w:p>
    <w:p w:rsidR="0089330A" w:rsidRDefault="0089330A" w:rsidP="0089330A">
      <w:pPr>
        <w:spacing w:after="0"/>
      </w:pPr>
      <w:r>
        <w:t>Предложение</w:t>
      </w:r>
      <w:r w:rsidR="000B5006">
        <w:t>, поступивше</w:t>
      </w:r>
      <w:r>
        <w:t>е при проведении публичных слушаний в 2022 году, принято, изменения внесены.</w:t>
      </w:r>
    </w:p>
    <w:p w:rsidR="0089330A" w:rsidRDefault="0089330A" w:rsidP="0089330A"/>
    <w:p w:rsidR="00CA12CB" w:rsidRDefault="0008778B" w:rsidP="00CA12CB">
      <w:pPr>
        <w:jc w:val="center"/>
        <w:rPr>
          <w:b/>
          <w:szCs w:val="20"/>
        </w:rPr>
      </w:pPr>
      <w:r>
        <w:rPr>
          <w:b/>
          <w:szCs w:val="20"/>
        </w:rPr>
        <w:t>ГЛАВА</w:t>
      </w:r>
      <w:r w:rsidR="00CA12CB" w:rsidRPr="00DD19CB">
        <w:rPr>
          <w:b/>
          <w:szCs w:val="20"/>
        </w:rPr>
        <w:t xml:space="preserve"> </w:t>
      </w:r>
      <w:r w:rsidR="00CA12CB">
        <w:rPr>
          <w:b/>
          <w:szCs w:val="20"/>
        </w:rPr>
        <w:t>18. СВОДНЫЙ ТОМ ИЗМЕНЕНИЙ, ВЫПОЛНЕННЫХ В ДОРАБОТАННОЙ И (ИЛИ) АКТУАЛИЗИРОВАННОЙ СХЕМЕ ТЕПЛОСНАБЖЕНИЯ.</w:t>
      </w:r>
    </w:p>
    <w:p w:rsidR="00CA12CB" w:rsidRDefault="00AB644D" w:rsidP="00AB644D">
      <w:pPr>
        <w:rPr>
          <w:szCs w:val="20"/>
        </w:rPr>
      </w:pPr>
      <w:r>
        <w:rPr>
          <w:szCs w:val="20"/>
        </w:rPr>
        <w:t xml:space="preserve">В процессе доработки </w:t>
      </w:r>
      <w:r w:rsidR="003149FE">
        <w:rPr>
          <w:szCs w:val="20"/>
        </w:rPr>
        <w:t xml:space="preserve">в 2021 году </w:t>
      </w:r>
      <w:r>
        <w:rPr>
          <w:szCs w:val="20"/>
        </w:rPr>
        <w:t>в схему теплоснабжения внесены следующие дополнения:</w:t>
      </w:r>
    </w:p>
    <w:p w:rsidR="00AB644D" w:rsidRPr="00CA12CB" w:rsidRDefault="00AB644D" w:rsidP="00AB644D">
      <w:pPr>
        <w:tabs>
          <w:tab w:val="left" w:pos="993"/>
        </w:tabs>
        <w:spacing w:after="0"/>
        <w:ind w:right="-1" w:firstLine="709"/>
      </w:pPr>
      <w:r>
        <w:t>Схема</w:t>
      </w:r>
      <w:r w:rsidRPr="00CA12CB">
        <w:t xml:space="preserve"> теплоснабжения </w:t>
      </w:r>
      <w:r>
        <w:t xml:space="preserve">дополнена </w:t>
      </w:r>
      <w:r w:rsidRPr="00CA12CB">
        <w:t>разделами 4, 13, 14, 15 в соответствии с пунктом 4 Требований к схемам теплоснабжения, утвержденных постановлением Правительства РФ от 22 февраля 2017 года № 154 «О требованиях к схемам теплоснабжения, порядку их разработки и утверждения».</w:t>
      </w:r>
    </w:p>
    <w:p w:rsidR="00022A49" w:rsidRDefault="00AB644D" w:rsidP="004B54B4">
      <w:pPr>
        <w:tabs>
          <w:tab w:val="left" w:pos="993"/>
        </w:tabs>
        <w:spacing w:after="0"/>
        <w:ind w:right="-1" w:firstLine="709"/>
      </w:pPr>
      <w:r>
        <w:t>Схема</w:t>
      </w:r>
      <w:r w:rsidRPr="00CA12CB">
        <w:t xml:space="preserve"> теплоснабжения </w:t>
      </w:r>
      <w:r>
        <w:t xml:space="preserve">дополнена </w:t>
      </w:r>
      <w:r w:rsidR="0008778B">
        <w:t>главами</w:t>
      </w:r>
      <w:r w:rsidRPr="00CA12CB">
        <w:t xml:space="preserve"> в соответствии с пунктом 23 Требований к схемам теплоснабжения, утвержденных постановлением Правительства РФ от 22 февраля 2017 года № 154 «О требованиях к схемам теплоснабжения, порядку их разработки и утверждения».</w:t>
      </w:r>
      <w:bookmarkEnd w:id="129"/>
      <w:bookmarkEnd w:id="130"/>
      <w:bookmarkEnd w:id="131"/>
      <w:bookmarkEnd w:id="132"/>
      <w:bookmarkEnd w:id="133"/>
      <w:bookmarkEnd w:id="134"/>
    </w:p>
    <w:p w:rsidR="00D215AC" w:rsidRDefault="00D215AC" w:rsidP="004B54B4">
      <w:pPr>
        <w:tabs>
          <w:tab w:val="left" w:pos="993"/>
        </w:tabs>
        <w:spacing w:after="0"/>
        <w:ind w:right="-1" w:firstLine="709"/>
      </w:pPr>
      <w:r>
        <w:t xml:space="preserve">При </w:t>
      </w:r>
      <w:r w:rsidR="00E82D97">
        <w:t xml:space="preserve"> </w:t>
      </w:r>
      <w:r w:rsidR="00DC06B2">
        <w:t xml:space="preserve">актуализации схемы теплоснабжения на 2022 год внесены следующие </w:t>
      </w:r>
      <w:r w:rsidR="003D0B1D">
        <w:t>изменения</w:t>
      </w:r>
      <w:r w:rsidR="00DC06B2">
        <w:t>:</w:t>
      </w:r>
    </w:p>
    <w:p w:rsidR="00DC06B2" w:rsidRPr="009E48FC" w:rsidRDefault="00DC06B2" w:rsidP="00DC06B2">
      <w:pPr>
        <w:jc w:val="center"/>
      </w:pPr>
      <w:r w:rsidRPr="009E48FC">
        <w:t>Реестр изменений, внесенных в актуализированную схему 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95"/>
        <w:gridCol w:w="6198"/>
      </w:tblGrid>
      <w:tr w:rsidR="00DC06B2" w:rsidRPr="005D3DA2" w:rsidTr="00BA611D">
        <w:trPr>
          <w:trHeight w:val="20"/>
          <w:tblHeader/>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C06B2" w:rsidRPr="005D3DA2" w:rsidRDefault="00DC06B2" w:rsidP="00BA611D">
            <w:pPr>
              <w:pStyle w:val="afa"/>
              <w:rPr>
                <w:b/>
              </w:rPr>
            </w:pPr>
            <w:r w:rsidRPr="005D3DA2">
              <w:rPr>
                <w:b/>
              </w:rPr>
              <w:t>Наименование раздела</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C06B2" w:rsidRPr="005D3DA2" w:rsidRDefault="00DC06B2" w:rsidP="00BA611D">
            <w:pPr>
              <w:pStyle w:val="afa"/>
              <w:rPr>
                <w:b/>
              </w:rPr>
            </w:pPr>
            <w:r w:rsidRPr="005D3DA2">
              <w:rPr>
                <w:b/>
              </w:rPr>
              <w:t>Краткое содержание изменения</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9636C3">
            <w:pPr>
              <w:pStyle w:val="afa"/>
              <w:ind w:firstLine="0"/>
              <w:jc w:val="left"/>
            </w:pPr>
            <w:r w:rsidRPr="005D3DA2">
              <w:t>Глава 1 "Существующее положение в сфере производства, передачи и потребления тепловой энергии для целей теплоснабжения"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BA611D">
            <w:pPr>
              <w:pStyle w:val="afa"/>
              <w:jc w:val="left"/>
            </w:pP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C06B2" w:rsidRPr="005D3DA2" w:rsidRDefault="00DC06B2" w:rsidP="009636C3">
            <w:pPr>
              <w:pStyle w:val="afa"/>
              <w:ind w:firstLine="0"/>
              <w:jc w:val="left"/>
            </w:pPr>
            <w:r w:rsidRPr="005D3DA2">
              <w:t>Часть 1</w:t>
            </w:r>
            <w:r>
              <w:t>.1</w:t>
            </w:r>
            <w:r w:rsidRPr="005D3DA2">
              <w:t xml:space="preserve"> "Функциональная структура теплоснабжения"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61664">
            <w:pPr>
              <w:spacing w:line="240" w:lineRule="auto"/>
              <w:ind w:firstLine="0"/>
            </w:pPr>
            <w:r>
              <w:rPr>
                <w:sz w:val="20"/>
                <w:szCs w:val="20"/>
              </w:rPr>
              <w:t>У</w:t>
            </w:r>
            <w:r w:rsidRPr="009E48FC">
              <w:rPr>
                <w:sz w:val="20"/>
                <w:szCs w:val="20"/>
              </w:rPr>
              <w:t>точнены теплоснабжающие организации</w:t>
            </w:r>
          </w:p>
        </w:tc>
      </w:tr>
      <w:tr w:rsidR="00DC06B2" w:rsidRPr="005D3DA2" w:rsidTr="00BA611D">
        <w:trPr>
          <w:trHeight w:val="124"/>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9636C3">
            <w:pPr>
              <w:pStyle w:val="afa"/>
              <w:ind w:firstLine="0"/>
              <w:jc w:val="left"/>
            </w:pPr>
            <w:r>
              <w:t xml:space="preserve">Часть 1.2 </w:t>
            </w:r>
            <w:r w:rsidRPr="005D3DA2">
              <w:t xml:space="preserve"> "Источники тепловой энергии"</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9636C3">
            <w:pPr>
              <w:pStyle w:val="afa"/>
              <w:ind w:firstLine="0"/>
              <w:jc w:val="left"/>
            </w:pPr>
            <w:r>
              <w:t>Добавлены сведения по новой котельной, расположенной по адресу п. Сия, д. 29А.</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9636C3">
            <w:pPr>
              <w:pStyle w:val="afa"/>
              <w:ind w:firstLine="0"/>
              <w:jc w:val="left"/>
            </w:pPr>
            <w:r w:rsidRPr="005D3DA2">
              <w:t>Часть </w:t>
            </w:r>
            <w:r>
              <w:t>1.</w:t>
            </w:r>
            <w:r w:rsidRPr="005D3DA2">
              <w:t>3 "Тепловые сети, сооружения на них"</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9E48FC" w:rsidRDefault="009636C3" w:rsidP="009636C3">
            <w:pPr>
              <w:pStyle w:val="afa"/>
              <w:ind w:firstLine="0"/>
              <w:jc w:val="left"/>
            </w:pPr>
            <w:r>
              <w:t>Добавлены сведения по новой котельной, расположенной по адресу п. Сия, д. 29А.</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9636C3">
            <w:pPr>
              <w:pStyle w:val="afa"/>
              <w:ind w:firstLine="0"/>
              <w:jc w:val="left"/>
            </w:pPr>
            <w:r w:rsidRPr="005D3DA2">
              <w:t>Часть </w:t>
            </w:r>
            <w:r w:rsidR="009636C3">
              <w:t>1.</w:t>
            </w:r>
            <w:r w:rsidRPr="005D3DA2">
              <w:t>4 "Зоны действия источников тепловой энергии"</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9636C3">
            <w:pPr>
              <w:pStyle w:val="afa"/>
              <w:ind w:firstLine="0"/>
              <w:jc w:val="left"/>
            </w:pPr>
            <w:r>
              <w:t>Часть скорректирована с учетом изменений зон деятельности</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9636C3">
            <w:pPr>
              <w:pStyle w:val="afa"/>
              <w:ind w:firstLine="0"/>
              <w:jc w:val="left"/>
            </w:pPr>
            <w:r w:rsidRPr="005D3DA2">
              <w:t>Часть </w:t>
            </w:r>
            <w:r w:rsidR="009636C3">
              <w:t>1.</w:t>
            </w:r>
            <w:r w:rsidRPr="005D3DA2">
              <w:t>5 "Тепловые нагрузки потребителей тепловой энергии, групп потребителей тепловой энергии в зонах действия источников тепловой энергии"</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F95563" w:rsidRDefault="00CE31EE" w:rsidP="00CE31EE">
            <w:pPr>
              <w:pStyle w:val="afa"/>
              <w:ind w:firstLine="0"/>
              <w:jc w:val="left"/>
            </w:pPr>
            <w:r>
              <w:t>Б</w:t>
            </w:r>
            <w:r w:rsidRPr="00ED7713">
              <w:t>ез изменений</w:t>
            </w:r>
            <w:r>
              <w:t>.</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9636C3">
            <w:pPr>
              <w:pStyle w:val="afa"/>
              <w:ind w:firstLine="0"/>
              <w:jc w:val="left"/>
            </w:pPr>
            <w:r w:rsidRPr="005D3DA2">
              <w:t>Часть </w:t>
            </w:r>
            <w:r w:rsidR="009636C3">
              <w:t>1.</w:t>
            </w:r>
            <w:r w:rsidRPr="005D3DA2">
              <w:t>6 "Балансы тепловой мощности и тепловой нагрузки в зонах действия источников тепловой энергии"</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F95563" w:rsidRDefault="009636C3" w:rsidP="009636C3">
            <w:pPr>
              <w:pStyle w:val="afa"/>
              <w:ind w:firstLine="0"/>
              <w:jc w:val="left"/>
            </w:pPr>
            <w:r>
              <w:t>Добавлены сведения по новой котельной, расположенной по адресу п. Сия, д. 29А.</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9636C3">
            <w:pPr>
              <w:pStyle w:val="afa"/>
              <w:ind w:firstLine="0"/>
              <w:jc w:val="left"/>
            </w:pPr>
            <w:r w:rsidRPr="005D3DA2">
              <w:t>Часть </w:t>
            </w:r>
            <w:r w:rsidR="009636C3">
              <w:t>1.</w:t>
            </w:r>
            <w:r w:rsidRPr="005D3DA2">
              <w:t>7 "Балансы теплоносителя"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F95563" w:rsidRDefault="009636C3" w:rsidP="009636C3">
            <w:pPr>
              <w:pStyle w:val="afa"/>
              <w:ind w:firstLine="0"/>
              <w:jc w:val="left"/>
            </w:pPr>
            <w:r>
              <w:t>Добавлены сведения по новой котельной, расположенной по адресу п. Сия, д. 29А.</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9636C3">
            <w:pPr>
              <w:pStyle w:val="afa"/>
              <w:ind w:firstLine="0"/>
              <w:jc w:val="left"/>
            </w:pPr>
            <w:r w:rsidRPr="005D3DA2">
              <w:t>Часть </w:t>
            </w:r>
            <w:r w:rsidR="009636C3">
              <w:t>1.</w:t>
            </w:r>
            <w:r w:rsidRPr="005D3DA2">
              <w:t>8 "Топливные балансы источников тепловой энергии и система обеспечения топливом"</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F95563" w:rsidRDefault="009636C3" w:rsidP="009636C3">
            <w:pPr>
              <w:pStyle w:val="afa"/>
              <w:ind w:firstLine="0"/>
              <w:jc w:val="left"/>
            </w:pPr>
            <w:r>
              <w:t>Добавлены сведения по новой котельной, расположенной по адресу п. Сия, д. 29А.</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9636C3">
            <w:pPr>
              <w:pStyle w:val="afa"/>
              <w:ind w:firstLine="0"/>
              <w:jc w:val="left"/>
            </w:pPr>
            <w:r w:rsidRPr="005D3DA2">
              <w:t>Часть </w:t>
            </w:r>
            <w:r w:rsidR="009636C3">
              <w:t>1.</w:t>
            </w:r>
            <w:r w:rsidRPr="005D3DA2">
              <w:t>9 "Надежность теплоснабжения"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CE31EE" w:rsidP="00CE31EE">
            <w:pPr>
              <w:pStyle w:val="afa"/>
              <w:ind w:firstLine="0"/>
              <w:jc w:val="left"/>
            </w:pPr>
            <w:r>
              <w:t>Б</w:t>
            </w:r>
            <w:r w:rsidRPr="00ED7713">
              <w:t>ез изменений</w:t>
            </w:r>
            <w:r>
              <w:t>.</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rsidRPr="005D3DA2">
              <w:t>Часть </w:t>
            </w:r>
            <w:r w:rsidR="00CE31EE">
              <w:t>1.</w:t>
            </w:r>
            <w:r w:rsidRPr="005D3DA2">
              <w:t>10 "Технико-экономические показатели теплоснабжающих и теплосетевых организаций"</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CE31EE" w:rsidP="00CE31EE">
            <w:pPr>
              <w:pStyle w:val="afa"/>
              <w:ind w:firstLine="0"/>
              <w:jc w:val="left"/>
            </w:pPr>
            <w:r>
              <w:t>Б</w:t>
            </w:r>
            <w:r w:rsidRPr="00ED7713">
              <w:t>ез изменений</w:t>
            </w:r>
            <w:r>
              <w:t>.</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rsidRPr="005D3DA2">
              <w:t xml:space="preserve">Часть </w:t>
            </w:r>
            <w:r w:rsidR="00CE31EE">
              <w:t>1.</w:t>
            </w:r>
            <w:r w:rsidRPr="005D3DA2">
              <w:t>11 "Цены (тарифы) в сфере теплоснабжения"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t>Скорректированы тарифы</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rsidRPr="005D3DA2">
              <w:t>Часть </w:t>
            </w:r>
            <w:r w:rsidR="00CE31EE">
              <w:t>1.</w:t>
            </w:r>
            <w:r w:rsidRPr="005D3DA2">
              <w:t>1</w:t>
            </w:r>
            <w:r w:rsidR="00CE31EE">
              <w:t>2</w:t>
            </w:r>
            <w:r w:rsidRPr="005D3DA2">
              <w:t xml:space="preserve"> "Описание существующих технических и технологических проблем в системах теплоснабжения поселения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CE31EE" w:rsidP="00CE31EE">
            <w:pPr>
              <w:pStyle w:val="afa"/>
              <w:ind w:firstLine="0"/>
              <w:jc w:val="left"/>
            </w:pPr>
            <w:r>
              <w:t>Б</w:t>
            </w:r>
            <w:r w:rsidRPr="00ED7713">
              <w:t>ез изменений</w:t>
            </w:r>
            <w:r>
              <w:t>.</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rsidRPr="005D3DA2">
              <w:t>Глава 2 "Существующее и перспективное потребление тепловой энергии на цели теплоснабжения"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rsidRPr="005D3DA2">
              <w:t xml:space="preserve">Откорректированы </w:t>
            </w:r>
            <w:r w:rsidR="00CE31EE">
              <w:t>прогнозные тепловые нагрузки</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rsidRPr="005D3DA2">
              <w:t>Глава 3 "Электронная модель системы теплоснабжения поселения"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Default="00DC06B2" w:rsidP="00CE31EE">
            <w:pPr>
              <w:pStyle w:val="afa"/>
              <w:ind w:firstLine="0"/>
              <w:jc w:val="left"/>
            </w:pPr>
            <w:r>
              <w:t>Б</w:t>
            </w:r>
            <w:r w:rsidRPr="00ED7713">
              <w:t>ез изменений</w:t>
            </w:r>
            <w:r>
              <w:t>.</w:t>
            </w:r>
          </w:p>
          <w:p w:rsidR="00DC06B2" w:rsidRPr="005D3DA2" w:rsidRDefault="00DC06B2" w:rsidP="00BA611D">
            <w:pPr>
              <w:pStyle w:val="afa"/>
              <w:jc w:val="left"/>
            </w:pP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rsidRPr="005D3DA2">
              <w:t>Глава 4 "Существующие и перспективные балансы тепловой мощности источников тепловой энергии и тепловой нагрузки потребителей"</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rsidRPr="005D3DA2">
              <w:t xml:space="preserve">Глава скорректирована с учетом </w:t>
            </w:r>
            <w:r w:rsidR="00CE31EE">
              <w:t>введения в эксплуатацию котельной п. Сия, д. 29А</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rsidRPr="005D3DA2">
              <w:t>Глава 5 "Мастер-план развития систем теплоснабжения поселения"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CE31EE" w:rsidP="00CE31EE">
            <w:pPr>
              <w:pStyle w:val="afa"/>
              <w:ind w:firstLine="0"/>
              <w:jc w:val="left"/>
            </w:pPr>
            <w:r w:rsidRPr="005D3DA2">
              <w:t xml:space="preserve">Глава скорректирована с учетом </w:t>
            </w:r>
            <w:r>
              <w:t>введения в эксплуатацию котельной п. Сия, д. 29А</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rsidRPr="005D3DA2">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CE31EE" w:rsidP="00CE31EE">
            <w:pPr>
              <w:pStyle w:val="afa"/>
              <w:ind w:firstLine="0"/>
              <w:jc w:val="left"/>
            </w:pPr>
            <w:r w:rsidRPr="005D3DA2">
              <w:t xml:space="preserve">Глава скорректирована с учетом </w:t>
            </w:r>
            <w:r>
              <w:t>введения в эксплуатацию котельной п. Сия, д. 29А</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rsidRPr="005D3DA2">
              <w:t>Глава 7 "Предложения по строительству, реконструкции и техническому перевооружению источников тепловой энергии"</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CE31EE" w:rsidP="00CE31EE">
            <w:pPr>
              <w:pStyle w:val="afa"/>
              <w:ind w:firstLine="0"/>
              <w:jc w:val="left"/>
            </w:pPr>
            <w:r w:rsidRPr="005D3DA2">
              <w:t xml:space="preserve">Глава скорректирована с учетом </w:t>
            </w:r>
            <w:r>
              <w:t>введения в эксплуатацию котельной п. Сия, д. 29А</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CE31EE">
            <w:pPr>
              <w:pStyle w:val="afa"/>
              <w:ind w:firstLine="0"/>
              <w:jc w:val="left"/>
            </w:pPr>
            <w:r w:rsidRPr="005D3DA2">
              <w:t>Глава 8 "Предложения по строительству и реконструкции тепловых сетей"</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547F0C" w:rsidP="00547F0C">
            <w:pPr>
              <w:pStyle w:val="afa"/>
              <w:ind w:firstLine="0"/>
              <w:jc w:val="left"/>
            </w:pPr>
            <w:r>
              <w:t>Откорректированы предложения по строительству и реконструкции тепловых сетей</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47F0C">
            <w:pPr>
              <w:pStyle w:val="afa"/>
              <w:ind w:firstLine="0"/>
              <w:jc w:val="left"/>
            </w:pPr>
            <w:r w:rsidRPr="005D3DA2">
              <w:t>Глава 9 "Предложения по переводу открытых систем теплоснабжения (горячего водоснабжения) в закрытые системы горячего водоснабжения"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547F0C" w:rsidP="00547F0C">
            <w:pPr>
              <w:pStyle w:val="afa"/>
              <w:ind w:firstLine="0"/>
              <w:jc w:val="left"/>
            </w:pPr>
            <w:r w:rsidRPr="005D3DA2">
              <w:t xml:space="preserve">Глава скорректирована с учетом </w:t>
            </w:r>
            <w:r>
              <w:t>введения в эксплуатацию котельной п. Сия, д. 29А</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47F0C">
            <w:pPr>
              <w:pStyle w:val="afa"/>
              <w:ind w:firstLine="0"/>
              <w:jc w:val="left"/>
            </w:pPr>
            <w:r w:rsidRPr="005D3DA2">
              <w:t>Глава 10 "Перспективные топливные балансы"</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47F0C">
            <w:pPr>
              <w:pStyle w:val="afa"/>
              <w:ind w:firstLine="0"/>
              <w:jc w:val="left"/>
            </w:pPr>
            <w:r w:rsidRPr="005D3DA2">
              <w:t xml:space="preserve">Прогнозируемые топливные балансы сформированы с учетом </w:t>
            </w:r>
            <w:r w:rsidR="00547F0C">
              <w:t>введения в эксплуатацию котельной п. Сия, д. 29А</w:t>
            </w:r>
          </w:p>
        </w:tc>
      </w:tr>
      <w:tr w:rsidR="00DC06B2" w:rsidRPr="005D3DA2" w:rsidTr="00547F0C">
        <w:trPr>
          <w:trHeight w:val="77"/>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47F0C">
            <w:pPr>
              <w:pStyle w:val="afa"/>
              <w:ind w:firstLine="0"/>
              <w:jc w:val="left"/>
            </w:pPr>
            <w:r w:rsidRPr="005D3DA2">
              <w:t>Глава 11 "Оценка надежности теплоснабжения"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547F0C" w:rsidP="00547F0C">
            <w:pPr>
              <w:pStyle w:val="afa"/>
              <w:ind w:firstLine="0"/>
              <w:jc w:val="both"/>
            </w:pPr>
            <w:r>
              <w:t>Б</w:t>
            </w:r>
            <w:r w:rsidRPr="00ED7713">
              <w:t>ез изменений</w:t>
            </w:r>
            <w:r>
              <w:t>.</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47F0C">
            <w:pPr>
              <w:pStyle w:val="afa"/>
              <w:ind w:firstLine="0"/>
              <w:jc w:val="left"/>
            </w:pPr>
            <w:r w:rsidRPr="005D3DA2">
              <w:t>Глава 12 "Обоснование инвестиций в строительство, реконструкцию и техническое перевооружение"</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47F0C">
            <w:pPr>
              <w:pStyle w:val="afa"/>
              <w:ind w:firstLine="0"/>
              <w:jc w:val="left"/>
            </w:pPr>
            <w:r w:rsidRPr="005D3DA2">
              <w:t>Глава скорректирована с учетом корректировки предложений по развитию источников тепловой энергии и тепловых сетей</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47F0C">
            <w:pPr>
              <w:pStyle w:val="afa"/>
              <w:ind w:firstLine="0"/>
              <w:jc w:val="left"/>
            </w:pPr>
            <w:r w:rsidRPr="005D3DA2">
              <w:t>Глава 13 "Индикаторы развития систем теплоснабжения поселения"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547F0C" w:rsidP="00547F0C">
            <w:pPr>
              <w:pStyle w:val="afa"/>
              <w:ind w:firstLine="0"/>
              <w:jc w:val="left"/>
            </w:pPr>
            <w:r w:rsidRPr="005D3DA2">
              <w:t xml:space="preserve">Глава скорректирована с учетом </w:t>
            </w:r>
            <w:r>
              <w:t>введения в эксплуатацию котельной п. Сия, д. 29А</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47F0C">
            <w:pPr>
              <w:pStyle w:val="afa"/>
              <w:ind w:firstLine="0"/>
              <w:jc w:val="left"/>
            </w:pPr>
            <w:r w:rsidRPr="005D3DA2">
              <w:t>Глава 14 "Ценовые (тарифные) последствия"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547F0C" w:rsidP="00547F0C">
            <w:pPr>
              <w:pStyle w:val="afa"/>
              <w:ind w:firstLine="0"/>
              <w:jc w:val="left"/>
            </w:pPr>
            <w:r>
              <w:t>Б</w:t>
            </w:r>
            <w:r w:rsidRPr="00ED7713">
              <w:t>ез изменений</w:t>
            </w:r>
            <w:r>
              <w:t>.</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47F0C">
            <w:pPr>
              <w:pStyle w:val="afa"/>
              <w:ind w:firstLine="0"/>
              <w:jc w:val="left"/>
            </w:pPr>
            <w:r w:rsidRPr="005D3DA2">
              <w:t>Глава 15 "Реестр единых теплоснабжающих организаций"</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47F0C" w:rsidRDefault="00547F0C" w:rsidP="00BA611D">
            <w:pPr>
              <w:spacing w:line="240" w:lineRule="auto"/>
              <w:ind w:firstLine="0"/>
              <w:jc w:val="left"/>
              <w:rPr>
                <w:sz w:val="20"/>
                <w:szCs w:val="20"/>
                <w:lang w:eastAsia="en-US"/>
              </w:rPr>
            </w:pPr>
            <w:r w:rsidRPr="00547F0C">
              <w:rPr>
                <w:sz w:val="20"/>
                <w:szCs w:val="20"/>
              </w:rPr>
              <w:t>Глава скорректирована с учетом введения в эксплуатацию котельной п. Сия, д. 29А</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47F0C">
            <w:pPr>
              <w:pStyle w:val="afa"/>
              <w:ind w:firstLine="0"/>
              <w:jc w:val="left"/>
            </w:pPr>
            <w:r w:rsidRPr="005D3DA2">
              <w:t>Глава 16 "Реестр проектов схемы теплоснабжения"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47F0C">
            <w:pPr>
              <w:pStyle w:val="afa"/>
              <w:ind w:firstLine="0"/>
              <w:jc w:val="left"/>
            </w:pPr>
            <w:r w:rsidRPr="005D3DA2">
              <w:t>Глава скорректирована с учетом изменения предложений по развитию систем теплоснабжения</w:t>
            </w:r>
          </w:p>
        </w:tc>
      </w:tr>
      <w:tr w:rsidR="00DC06B2" w:rsidRPr="005D3DA2" w:rsidTr="00BA611D">
        <w:trPr>
          <w:trHeight w:val="20"/>
        </w:trPr>
        <w:tc>
          <w:tcPr>
            <w:tcW w:w="34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DC06B2" w:rsidP="00547F0C">
            <w:pPr>
              <w:pStyle w:val="afa"/>
              <w:ind w:firstLine="0"/>
              <w:jc w:val="left"/>
            </w:pPr>
            <w:r>
              <w:t>Глава 18</w:t>
            </w:r>
            <w:r w:rsidRPr="005D3DA2">
              <w:t xml:space="preserve"> "Замечания и предложения к проекту схемы теплоснабжения"</w:t>
            </w:r>
          </w:p>
        </w:tc>
        <w:tc>
          <w:tcPr>
            <w:tcW w:w="61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C06B2" w:rsidRPr="005D3DA2" w:rsidRDefault="00547F0C" w:rsidP="00547F0C">
            <w:pPr>
              <w:pStyle w:val="afa"/>
              <w:ind w:firstLine="0"/>
              <w:jc w:val="left"/>
            </w:pPr>
            <w:r>
              <w:t>Глава скорректирована с учетом поступивших замечаний и предложений.</w:t>
            </w:r>
          </w:p>
        </w:tc>
      </w:tr>
    </w:tbl>
    <w:p w:rsidR="00DC06B2" w:rsidRDefault="00DC06B2"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547F0C" w:rsidRDefault="00547F0C"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31289D" w:rsidRDefault="0031289D" w:rsidP="004B54B4">
      <w:pPr>
        <w:tabs>
          <w:tab w:val="left" w:pos="993"/>
        </w:tabs>
        <w:spacing w:after="0"/>
        <w:ind w:right="-1" w:firstLine="709"/>
      </w:pPr>
    </w:p>
    <w:p w:rsidR="00AD7A8E" w:rsidRPr="00AD7A8E" w:rsidRDefault="00AD7A8E" w:rsidP="00AD7A8E">
      <w:pPr>
        <w:tabs>
          <w:tab w:val="left" w:pos="993"/>
        </w:tabs>
        <w:spacing w:after="0"/>
        <w:ind w:right="282" w:firstLine="709"/>
        <w:jc w:val="right"/>
        <w:rPr>
          <w:b/>
        </w:rPr>
      </w:pPr>
      <w:r w:rsidRPr="00AD7A8E">
        <w:rPr>
          <w:b/>
        </w:rPr>
        <w:t>Приложение 1</w:t>
      </w:r>
    </w:p>
    <w:p w:rsidR="00AD7A8E" w:rsidRPr="00AD7A8E" w:rsidRDefault="00AD7A8E" w:rsidP="00AD7A8E">
      <w:pPr>
        <w:tabs>
          <w:tab w:val="left" w:pos="993"/>
        </w:tabs>
        <w:spacing w:after="0"/>
        <w:ind w:right="424" w:firstLine="709"/>
        <w:jc w:val="right"/>
        <w:rPr>
          <w:b/>
        </w:rPr>
      </w:pPr>
    </w:p>
    <w:p w:rsidR="00AD7A8E" w:rsidRPr="00AD7A8E" w:rsidRDefault="00AD7A8E" w:rsidP="00AD7A8E">
      <w:pPr>
        <w:pStyle w:val="afff0"/>
        <w:rPr>
          <w:b/>
          <w:sz w:val="24"/>
          <w:szCs w:val="24"/>
        </w:rPr>
      </w:pPr>
      <w:r w:rsidRPr="00AD7A8E">
        <w:rPr>
          <w:b/>
          <w:sz w:val="24"/>
          <w:szCs w:val="24"/>
        </w:rPr>
        <w:t xml:space="preserve">Зона теплоснабжения новой твердотопливной котельной, взамен Здания котельной </w:t>
      </w:r>
    </w:p>
    <w:p w:rsidR="00AD7A8E" w:rsidRPr="00AD7A8E" w:rsidRDefault="00AD7A8E" w:rsidP="00AD7A8E">
      <w:pPr>
        <w:pStyle w:val="afff0"/>
        <w:rPr>
          <w:b/>
          <w:sz w:val="24"/>
          <w:szCs w:val="24"/>
        </w:rPr>
      </w:pPr>
      <w:r w:rsidRPr="00AD7A8E">
        <w:rPr>
          <w:b/>
          <w:sz w:val="24"/>
          <w:szCs w:val="24"/>
        </w:rPr>
        <w:t>п. Сия, д.23</w:t>
      </w:r>
    </w:p>
    <w:p w:rsidR="00AD7A8E" w:rsidRDefault="00AD7A8E" w:rsidP="00AD7A8E">
      <w:pPr>
        <w:pStyle w:val="afff0"/>
        <w:rPr>
          <w:sz w:val="22"/>
          <w:szCs w:val="22"/>
        </w:rPr>
      </w:pPr>
    </w:p>
    <w:p w:rsidR="00AD7A8E" w:rsidRDefault="00AD7A8E" w:rsidP="004B54B4">
      <w:pPr>
        <w:tabs>
          <w:tab w:val="left" w:pos="993"/>
        </w:tabs>
        <w:spacing w:after="0"/>
        <w:ind w:right="-1" w:firstLine="709"/>
      </w:pPr>
      <w:r w:rsidRPr="00AD7A8E">
        <w:rPr>
          <w:noProof/>
        </w:rPr>
        <w:drawing>
          <wp:inline distT="0" distB="0" distL="0" distR="0">
            <wp:extent cx="5444050" cy="4142629"/>
            <wp:effectExtent l="19050" t="0" r="4250" b="0"/>
            <wp:docPr id="11" name="Рисунок 3" descr="Сия твердотопливная котельн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я твердотопливная котельная.PNG"/>
                    <pic:cNvPicPr/>
                  </pic:nvPicPr>
                  <pic:blipFill>
                    <a:blip r:embed="rId11" cstate="print"/>
                    <a:stretch>
                      <a:fillRect/>
                    </a:stretch>
                  </pic:blipFill>
                  <pic:spPr>
                    <a:xfrm>
                      <a:off x="0" y="0"/>
                      <a:ext cx="5449881" cy="4147066"/>
                    </a:xfrm>
                    <a:prstGeom prst="rect">
                      <a:avLst/>
                    </a:prstGeom>
                  </pic:spPr>
                </pic:pic>
              </a:graphicData>
            </a:graphic>
          </wp:inline>
        </w:drawing>
      </w: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Pr="00CC138F" w:rsidRDefault="00AD7A8E" w:rsidP="004B54B4">
      <w:pPr>
        <w:tabs>
          <w:tab w:val="left" w:pos="993"/>
        </w:tabs>
        <w:spacing w:after="0"/>
        <w:ind w:right="-1" w:firstLine="709"/>
        <w:sectPr w:rsidR="00AD7A8E" w:rsidRPr="00CC138F" w:rsidSect="005B422E">
          <w:footerReference w:type="default" r:id="rId16"/>
          <w:pgSz w:w="11906" w:h="16838"/>
          <w:pgMar w:top="1134" w:right="567" w:bottom="1134" w:left="1701" w:header="0" w:footer="0" w:gutter="0"/>
          <w:cols w:space="708"/>
          <w:titlePg/>
          <w:docGrid w:linePitch="360"/>
        </w:sectPr>
      </w:pPr>
    </w:p>
    <w:p w:rsidR="002C1445" w:rsidRPr="00AD7A8E" w:rsidRDefault="002C1445" w:rsidP="00AD7A8E">
      <w:pPr>
        <w:widowControl w:val="0"/>
        <w:overflowPunct w:val="0"/>
        <w:autoSpaceDE w:val="0"/>
        <w:autoSpaceDN w:val="0"/>
        <w:adjustRightInd w:val="0"/>
        <w:spacing w:after="0"/>
        <w:ind w:right="140" w:firstLine="0"/>
        <w:jc w:val="right"/>
        <w:rPr>
          <w:b/>
        </w:rPr>
      </w:pPr>
      <w:r w:rsidRPr="00AD7A8E">
        <w:rPr>
          <w:b/>
        </w:rPr>
        <w:t>Приложени</w:t>
      </w:r>
      <w:r w:rsidR="00AD7A8E" w:rsidRPr="00AD7A8E">
        <w:rPr>
          <w:b/>
        </w:rPr>
        <w:t>е 2</w:t>
      </w:r>
    </w:p>
    <w:p w:rsidR="002C1445" w:rsidRPr="00AD7A8E" w:rsidRDefault="002C1445" w:rsidP="002C1445">
      <w:pPr>
        <w:widowControl w:val="0"/>
        <w:overflowPunct w:val="0"/>
        <w:autoSpaceDE w:val="0"/>
        <w:autoSpaceDN w:val="0"/>
        <w:adjustRightInd w:val="0"/>
        <w:spacing w:after="0"/>
        <w:ind w:right="-1" w:firstLine="0"/>
        <w:jc w:val="center"/>
        <w:rPr>
          <w:b/>
        </w:rPr>
      </w:pPr>
      <w:r w:rsidRPr="00AD7A8E">
        <w:rPr>
          <w:b/>
        </w:rPr>
        <w:t>Схема расположения тепловых сетей в п. Сия после введения в эксплуатацию новой твердотопливной котельной</w:t>
      </w:r>
    </w:p>
    <w:p w:rsidR="002C1445" w:rsidRDefault="002C1445" w:rsidP="00EB7AAB">
      <w:pPr>
        <w:widowControl w:val="0"/>
        <w:overflowPunct w:val="0"/>
        <w:autoSpaceDE w:val="0"/>
        <w:autoSpaceDN w:val="0"/>
        <w:adjustRightInd w:val="0"/>
        <w:spacing w:after="0"/>
        <w:ind w:right="-1" w:firstLine="0"/>
        <w:rPr>
          <w:rFonts w:ascii="Bookman Old Style" w:hAnsi="Bookman Old Style"/>
          <w:b/>
        </w:rPr>
      </w:pPr>
    </w:p>
    <w:p w:rsidR="002C1445" w:rsidRDefault="002C1445" w:rsidP="00EB7AAB">
      <w:pPr>
        <w:widowControl w:val="0"/>
        <w:overflowPunct w:val="0"/>
        <w:autoSpaceDE w:val="0"/>
        <w:autoSpaceDN w:val="0"/>
        <w:adjustRightInd w:val="0"/>
        <w:spacing w:after="0"/>
        <w:ind w:right="-1" w:firstLine="0"/>
        <w:rPr>
          <w:rFonts w:ascii="Bookman Old Style" w:hAnsi="Bookman Old Style"/>
          <w:b/>
        </w:rPr>
      </w:pPr>
    </w:p>
    <w:p w:rsidR="002C1445" w:rsidRDefault="002E7502" w:rsidP="00EB7AAB">
      <w:pPr>
        <w:widowControl w:val="0"/>
        <w:overflowPunct w:val="0"/>
        <w:autoSpaceDE w:val="0"/>
        <w:autoSpaceDN w:val="0"/>
        <w:adjustRightInd w:val="0"/>
        <w:spacing w:after="0"/>
        <w:ind w:right="-1" w:firstLine="0"/>
        <w:rPr>
          <w:rFonts w:ascii="Bookman Old Style" w:hAnsi="Bookman Old Style"/>
          <w:b/>
        </w:rPr>
      </w:pPr>
      <w:r w:rsidRPr="002C1445">
        <w:rPr>
          <w:rFonts w:ascii="Bookman Old Style" w:hAnsi="Bookman Old Style"/>
          <w:b/>
          <w:noProof/>
        </w:rPr>
        <w:drawing>
          <wp:inline distT="0" distB="0" distL="0" distR="0">
            <wp:extent cx="5757326" cy="7672109"/>
            <wp:effectExtent l="19050" t="0" r="0" b="0"/>
            <wp:docPr id="2" name="Рисунок 1" descr="D:\..\..\DOCUME~1\toplivo\LOCALS~1\Temp\bat\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1\toplivo\LOCALS~1\Temp\bat\media\image7.jpeg"/>
                    <pic:cNvPicPr>
                      <a:picLocks noChangeAspect="1" noChangeArrowheads="1"/>
                    </pic:cNvPicPr>
                  </pic:nvPicPr>
                  <pic:blipFill>
                    <a:blip r:embed="rId8" cstate="print"/>
                    <a:srcRect/>
                    <a:stretch>
                      <a:fillRect/>
                    </a:stretch>
                  </pic:blipFill>
                  <pic:spPr bwMode="auto">
                    <a:xfrm>
                      <a:off x="0" y="0"/>
                      <a:ext cx="5760502" cy="7676341"/>
                    </a:xfrm>
                    <a:prstGeom prst="rect">
                      <a:avLst/>
                    </a:prstGeom>
                    <a:noFill/>
                    <a:ln w="9525">
                      <a:noFill/>
                      <a:miter lim="800000"/>
                      <a:headEnd/>
                      <a:tailEnd/>
                    </a:ln>
                  </pic:spPr>
                </pic:pic>
              </a:graphicData>
            </a:graphic>
          </wp:inline>
        </w:drawing>
      </w:r>
      <w:r w:rsidR="009D210F" w:rsidRPr="009D210F">
        <w:rPr>
          <w:rFonts w:ascii="Bookman Old Style" w:hAnsi="Bookman Old Style"/>
          <w:b/>
          <w:noProof/>
          <w:color w:val="FF0000"/>
        </w:rPr>
        <w:pict>
          <v:rect id="_x0000_s1033" style="position:absolute;left:0;text-align:left;margin-left:-25.55pt;margin-top:38.7pt;width:122.1pt;height:28.8pt;z-index:251662336;mso-position-horizontal-relative:text;mso-position-vertical-relative:text">
            <v:textbox>
              <w:txbxContent>
                <w:p w:rsidR="005F605B" w:rsidRPr="002C1445" w:rsidRDefault="005F605B" w:rsidP="002C1445">
                  <w:pPr>
                    <w:rPr>
                      <w:sz w:val="16"/>
                      <w:szCs w:val="16"/>
                    </w:rPr>
                  </w:pPr>
                  <w:r>
                    <w:rPr>
                      <w:sz w:val="16"/>
                      <w:szCs w:val="16"/>
                    </w:rPr>
                    <w:t xml:space="preserve">      Новая твердотопливная котельная</w:t>
                  </w:r>
                </w:p>
              </w:txbxContent>
            </v:textbox>
          </v:rect>
        </w:pict>
      </w:r>
      <w:r w:rsidR="009D210F" w:rsidRPr="009D210F">
        <w:rPr>
          <w:rFonts w:ascii="Bookman Old Style" w:hAnsi="Bookman Old Style"/>
          <w:b/>
          <w:noProof/>
          <w:color w:val="FF0000"/>
        </w:rPr>
        <w:pict>
          <v:shape id="_x0000_s1032" type="#_x0000_t32" style="position:absolute;left:0;text-align:left;margin-left:72.7pt;margin-top:20.55pt;width:32.6pt;height:18.15pt;flip:y;z-index:251661312;mso-position-horizontal-relative:text;mso-position-vertical-relative:text" o:connectortype="straight">
            <v:stroke endarrow="block"/>
          </v:shape>
        </w:pict>
      </w:r>
      <w:r w:rsidR="009D210F" w:rsidRPr="009D210F">
        <w:rPr>
          <w:rFonts w:ascii="Bookman Old Style" w:hAnsi="Bookman Old Style"/>
          <w:b/>
          <w:noProof/>
          <w:color w:val="FF0000"/>
        </w:rPr>
        <w:pict>
          <v:rect id="_x0000_s1030" style="position:absolute;left:0;text-align:left;margin-left:105.3pt;margin-top:11.15pt;width:23.75pt;height:16.9pt;z-index:251660288;mso-position-horizontal-relative:text;mso-position-vertical-relative:text" strokecolor="red"/>
        </w:pict>
      </w:r>
      <w:r w:rsidR="009D210F" w:rsidRPr="009D210F">
        <w:rPr>
          <w:rFonts w:ascii="Bookman Old Style" w:hAnsi="Bookman Old Style"/>
          <w:b/>
          <w:noProof/>
          <w:color w:val="FF0000"/>
        </w:rPr>
        <w:pict>
          <v:shape id="_x0000_s1029" type="#_x0000_t32" style="position:absolute;left:0;text-align:left;margin-left:120.95pt;margin-top:28.05pt;width:13.75pt;height:19.4pt;flip:x y;z-index:251659264;mso-position-horizontal-relative:text;mso-position-vertical-relative:text" o:connectortype="straight" strokecolor="red">
            <v:shadow type="perspective" color="#974706 [1609]" opacity=".5" offset="1pt" offset2="-1pt"/>
          </v:shape>
        </w:pict>
      </w:r>
    </w:p>
    <w:p w:rsidR="001674AF" w:rsidRDefault="001674AF" w:rsidP="004B54B4">
      <w:pPr>
        <w:widowControl w:val="0"/>
        <w:overflowPunct w:val="0"/>
        <w:autoSpaceDE w:val="0"/>
        <w:autoSpaceDN w:val="0"/>
        <w:adjustRightInd w:val="0"/>
        <w:spacing w:after="0"/>
        <w:ind w:right="-1" w:firstLine="0"/>
        <w:rPr>
          <w:rFonts w:ascii="Bookman Old Style" w:hAnsi="Bookman Old Style"/>
          <w:b/>
        </w:rPr>
      </w:pPr>
    </w:p>
    <w:sectPr w:rsidR="001674AF" w:rsidSect="00AD7A8E">
      <w:pgSz w:w="11906" w:h="16838"/>
      <w:pgMar w:top="1134" w:right="707" w:bottom="1134" w:left="1701" w:header="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3313" w:rsidRDefault="008B3313">
      <w:r>
        <w:separator/>
      </w:r>
    </w:p>
  </w:endnote>
  <w:endnote w:type="continuationSeparator" w:id="0">
    <w:p w:rsidR="008B3313" w:rsidRDefault="008B331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oxy 4">
    <w:altName w:val="Times New Roman"/>
    <w:charset w:val="CC"/>
    <w:family w:val="auto"/>
    <w:pitch w:val="variable"/>
    <w:sig w:usb0="00000000" w:usb1="00000000" w:usb2="00000000"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Times New Roman CYR">
    <w:panose1 w:val="02020603050405020304"/>
    <w:charset w:val="CC"/>
    <w:family w:val="roman"/>
    <w:pitch w:val="variable"/>
    <w:sig w:usb0="E0002AFF" w:usb1="C0007841" w:usb2="00000009" w:usb3="00000000" w:csb0="000001FF" w:csb1="00000000"/>
  </w:font>
  <w:font w:name="TimesNewRomanPS-BoldMT">
    <w:altName w:val="MS Mincho"/>
    <w:panose1 w:val="00000000000000000000"/>
    <w:charset w:val="80"/>
    <w:family w:val="auto"/>
    <w:notTrueType/>
    <w:pitch w:val="default"/>
    <w:sig w:usb0="00000201" w:usb1="08070000" w:usb2="00000010" w:usb3="00000000" w:csb0="00020004" w:csb1="00000000"/>
  </w:font>
  <w:font w:name="Century Schoolbook">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20832"/>
      <w:docPartObj>
        <w:docPartGallery w:val="Page Numbers (Bottom of Page)"/>
        <w:docPartUnique/>
      </w:docPartObj>
    </w:sdtPr>
    <w:sdtContent>
      <w:p w:rsidR="005F605B" w:rsidRDefault="009D210F" w:rsidP="005B422E">
        <w:pPr>
          <w:pStyle w:val="a8"/>
          <w:jc w:val="center"/>
        </w:pPr>
        <w:fldSimple w:instr=" PAGE   \* MERGEFORMAT ">
          <w:r w:rsidR="00E80E54">
            <w:rPr>
              <w:noProof/>
            </w:rPr>
            <w:t>2</w:t>
          </w:r>
        </w:fldSimple>
      </w:p>
    </w:sdtContent>
  </w:sdt>
  <w:p w:rsidR="005F605B" w:rsidRDefault="005F605B">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3313" w:rsidRDefault="008B3313">
      <w:r>
        <w:separator/>
      </w:r>
    </w:p>
  </w:footnote>
  <w:footnote w:type="continuationSeparator" w:id="0">
    <w:p w:rsidR="008B3313" w:rsidRDefault="008B331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D65F3"/>
    <w:multiLevelType w:val="hybridMultilevel"/>
    <w:tmpl w:val="B3F417D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24C472B"/>
    <w:multiLevelType w:val="hybridMultilevel"/>
    <w:tmpl w:val="F8462B78"/>
    <w:lvl w:ilvl="0" w:tplc="7FB821EA">
      <w:start w:val="1"/>
      <w:numFmt w:val="bullet"/>
      <w:lvlText w:val="-"/>
      <w:lvlJc w:val="left"/>
      <w:pPr>
        <w:ind w:left="1429" w:hanging="360"/>
      </w:pPr>
      <w:rPr>
        <w:rFonts w:ascii="Courier New" w:hAnsi="Courier New"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3366BB0"/>
    <w:multiLevelType w:val="multilevel"/>
    <w:tmpl w:val="0C08ECC2"/>
    <w:lvl w:ilvl="0">
      <w:start w:val="4"/>
      <w:numFmt w:val="decimal"/>
      <w:lvlText w:val="%1."/>
      <w:lvlJc w:val="left"/>
      <w:pPr>
        <w:ind w:left="360" w:hanging="360"/>
      </w:pPr>
      <w:rPr>
        <w:rFonts w:hint="default"/>
      </w:rPr>
    </w:lvl>
    <w:lvl w:ilvl="1">
      <w:start w:val="5"/>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nsid w:val="04736E55"/>
    <w:multiLevelType w:val="hybridMultilevel"/>
    <w:tmpl w:val="23DCF6D0"/>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77415BC"/>
    <w:multiLevelType w:val="hybridMultilevel"/>
    <w:tmpl w:val="0E624B6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7B67857"/>
    <w:multiLevelType w:val="hybridMultilevel"/>
    <w:tmpl w:val="00086974"/>
    <w:lvl w:ilvl="0" w:tplc="0419000F">
      <w:start w:val="1"/>
      <w:numFmt w:val="decimal"/>
      <w:lvlText w:val="%1."/>
      <w:lvlJc w:val="left"/>
      <w:pPr>
        <w:tabs>
          <w:tab w:val="num" w:pos="743"/>
        </w:tabs>
        <w:ind w:left="743" w:hanging="360"/>
      </w:pPr>
    </w:lvl>
    <w:lvl w:ilvl="1" w:tplc="04190019" w:tentative="1">
      <w:start w:val="1"/>
      <w:numFmt w:val="lowerLetter"/>
      <w:lvlText w:val="%2."/>
      <w:lvlJc w:val="left"/>
      <w:pPr>
        <w:tabs>
          <w:tab w:val="num" w:pos="1463"/>
        </w:tabs>
        <w:ind w:left="1463" w:hanging="360"/>
      </w:pPr>
    </w:lvl>
    <w:lvl w:ilvl="2" w:tplc="0419001B" w:tentative="1">
      <w:start w:val="1"/>
      <w:numFmt w:val="lowerRoman"/>
      <w:lvlText w:val="%3."/>
      <w:lvlJc w:val="right"/>
      <w:pPr>
        <w:tabs>
          <w:tab w:val="num" w:pos="2183"/>
        </w:tabs>
        <w:ind w:left="2183" w:hanging="180"/>
      </w:pPr>
    </w:lvl>
    <w:lvl w:ilvl="3" w:tplc="0419000F" w:tentative="1">
      <w:start w:val="1"/>
      <w:numFmt w:val="decimal"/>
      <w:lvlText w:val="%4."/>
      <w:lvlJc w:val="left"/>
      <w:pPr>
        <w:tabs>
          <w:tab w:val="num" w:pos="2903"/>
        </w:tabs>
        <w:ind w:left="2903" w:hanging="360"/>
      </w:pPr>
    </w:lvl>
    <w:lvl w:ilvl="4" w:tplc="04190019" w:tentative="1">
      <w:start w:val="1"/>
      <w:numFmt w:val="lowerLetter"/>
      <w:lvlText w:val="%5."/>
      <w:lvlJc w:val="left"/>
      <w:pPr>
        <w:tabs>
          <w:tab w:val="num" w:pos="3623"/>
        </w:tabs>
        <w:ind w:left="3623" w:hanging="360"/>
      </w:pPr>
    </w:lvl>
    <w:lvl w:ilvl="5" w:tplc="0419001B" w:tentative="1">
      <w:start w:val="1"/>
      <w:numFmt w:val="lowerRoman"/>
      <w:lvlText w:val="%6."/>
      <w:lvlJc w:val="right"/>
      <w:pPr>
        <w:tabs>
          <w:tab w:val="num" w:pos="4343"/>
        </w:tabs>
        <w:ind w:left="4343" w:hanging="180"/>
      </w:pPr>
    </w:lvl>
    <w:lvl w:ilvl="6" w:tplc="0419000F" w:tentative="1">
      <w:start w:val="1"/>
      <w:numFmt w:val="decimal"/>
      <w:lvlText w:val="%7."/>
      <w:lvlJc w:val="left"/>
      <w:pPr>
        <w:tabs>
          <w:tab w:val="num" w:pos="5063"/>
        </w:tabs>
        <w:ind w:left="5063" w:hanging="360"/>
      </w:pPr>
    </w:lvl>
    <w:lvl w:ilvl="7" w:tplc="04190019" w:tentative="1">
      <w:start w:val="1"/>
      <w:numFmt w:val="lowerLetter"/>
      <w:lvlText w:val="%8."/>
      <w:lvlJc w:val="left"/>
      <w:pPr>
        <w:tabs>
          <w:tab w:val="num" w:pos="5783"/>
        </w:tabs>
        <w:ind w:left="5783" w:hanging="360"/>
      </w:pPr>
    </w:lvl>
    <w:lvl w:ilvl="8" w:tplc="0419001B" w:tentative="1">
      <w:start w:val="1"/>
      <w:numFmt w:val="lowerRoman"/>
      <w:lvlText w:val="%9."/>
      <w:lvlJc w:val="right"/>
      <w:pPr>
        <w:tabs>
          <w:tab w:val="num" w:pos="6503"/>
        </w:tabs>
        <w:ind w:left="6503" w:hanging="180"/>
      </w:pPr>
    </w:lvl>
  </w:abstractNum>
  <w:abstractNum w:abstractNumId="6">
    <w:nsid w:val="07D2458D"/>
    <w:multiLevelType w:val="hybridMultilevel"/>
    <w:tmpl w:val="CC8835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0890726"/>
    <w:multiLevelType w:val="hybridMultilevel"/>
    <w:tmpl w:val="CD2CC364"/>
    <w:lvl w:ilvl="0" w:tplc="BF886328">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110116E3"/>
    <w:multiLevelType w:val="hybridMultilevel"/>
    <w:tmpl w:val="6B1EB820"/>
    <w:lvl w:ilvl="0" w:tplc="303833DA">
      <w:start w:val="1"/>
      <w:numFmt w:val="bullet"/>
      <w:lvlText w:val="-"/>
      <w:lvlJc w:val="left"/>
      <w:pPr>
        <w:ind w:left="720" w:hanging="360"/>
      </w:pPr>
      <w:rPr>
        <w:rFonts w:ascii="Proxy 4" w:hAnsi="Proxy 4"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A7E79DD"/>
    <w:multiLevelType w:val="hybridMultilevel"/>
    <w:tmpl w:val="B4EC41DA"/>
    <w:lvl w:ilvl="0" w:tplc="87E496A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2C81320"/>
    <w:multiLevelType w:val="multilevel"/>
    <w:tmpl w:val="C8807900"/>
    <w:lvl w:ilvl="0">
      <w:start w:val="1"/>
      <w:numFmt w:val="bullet"/>
      <w:lvlText w:val="-"/>
      <w:lvlJc w:val="left"/>
      <w:rPr>
        <w:rFonts w:ascii="Times New Roman" w:eastAsia="Times New Roman" w:hAnsi="Times New Roman"/>
        <w:b w:val="0"/>
        <w:bCs w:val="0"/>
        <w:i w:val="0"/>
        <w:iCs w:val="0"/>
        <w:smallCaps w:val="0"/>
        <w:strike w:val="0"/>
        <w:color w:val="000000"/>
        <w:spacing w:val="0"/>
        <w:w w:val="100"/>
        <w:position w:val="0"/>
        <w:sz w:val="26"/>
        <w:szCs w:val="2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3F779E7"/>
    <w:multiLevelType w:val="multilevel"/>
    <w:tmpl w:val="31001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B4D6097"/>
    <w:multiLevelType w:val="hybridMultilevel"/>
    <w:tmpl w:val="B164ECA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32C84EAE"/>
    <w:multiLevelType w:val="hybridMultilevel"/>
    <w:tmpl w:val="61B6E4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60E639A"/>
    <w:multiLevelType w:val="hybridMultilevel"/>
    <w:tmpl w:val="BA0E47B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37BC5B3B"/>
    <w:multiLevelType w:val="hybridMultilevel"/>
    <w:tmpl w:val="13723CAC"/>
    <w:lvl w:ilvl="0" w:tplc="FE547C38">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39593EC0"/>
    <w:multiLevelType w:val="multilevel"/>
    <w:tmpl w:val="EE76D0D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nsid w:val="3B8353DE"/>
    <w:multiLevelType w:val="hybridMultilevel"/>
    <w:tmpl w:val="65A84072"/>
    <w:lvl w:ilvl="0" w:tplc="BF886328">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8">
    <w:nsid w:val="40F25673"/>
    <w:multiLevelType w:val="multilevel"/>
    <w:tmpl w:val="9A368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41F470D9"/>
    <w:multiLevelType w:val="multilevel"/>
    <w:tmpl w:val="4EF464D4"/>
    <w:styleLink w:val="1"/>
    <w:lvl w:ilvl="0">
      <w:start w:val="1"/>
      <w:numFmt w:val="decimal"/>
      <w:lvlText w:val="Раздел %1."/>
      <w:lvlJc w:val="left"/>
      <w:pPr>
        <w:ind w:left="720" w:hanging="360"/>
      </w:pPr>
      <w:rPr>
        <w:rFonts w:ascii="Times New Roman" w:hAnsi="Times New Roman" w:hint="default"/>
        <w:sz w:val="24"/>
      </w:rPr>
    </w:lvl>
    <w:lvl w:ilvl="1">
      <w:start w:val="1"/>
      <w:numFmt w:val="russianLower"/>
      <w:lvlText w:val="%2)."/>
      <w:lvlJc w:val="left"/>
      <w:pPr>
        <w:ind w:left="1495"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nsid w:val="42847541"/>
    <w:multiLevelType w:val="singleLevel"/>
    <w:tmpl w:val="42FABC34"/>
    <w:lvl w:ilvl="0">
      <w:start w:val="1"/>
      <w:numFmt w:val="bullet"/>
      <w:lvlText w:val="-"/>
      <w:lvlJc w:val="left"/>
      <w:pPr>
        <w:tabs>
          <w:tab w:val="num" w:pos="360"/>
        </w:tabs>
        <w:ind w:left="360" w:hanging="360"/>
      </w:pPr>
      <w:rPr>
        <w:rFonts w:hint="default"/>
      </w:rPr>
    </w:lvl>
  </w:abstractNum>
  <w:abstractNum w:abstractNumId="21">
    <w:nsid w:val="4C423D26"/>
    <w:multiLevelType w:val="hybridMultilevel"/>
    <w:tmpl w:val="399A289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5BB74984"/>
    <w:multiLevelType w:val="multilevel"/>
    <w:tmpl w:val="020013A4"/>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3">
    <w:nsid w:val="5D460CCB"/>
    <w:multiLevelType w:val="hybridMultilevel"/>
    <w:tmpl w:val="0CC2BBA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5EE65697"/>
    <w:multiLevelType w:val="multilevel"/>
    <w:tmpl w:val="4EF464D4"/>
    <w:numStyleLink w:val="1"/>
  </w:abstractNum>
  <w:abstractNum w:abstractNumId="25">
    <w:nsid w:val="5F005395"/>
    <w:multiLevelType w:val="multilevel"/>
    <w:tmpl w:val="73944EFE"/>
    <w:lvl w:ilvl="0">
      <w:start w:val="65535"/>
      <w:numFmt w:val="bullet"/>
      <w:lvlText w:val="-"/>
      <w:lvlJc w:val="left"/>
      <w:pPr>
        <w:tabs>
          <w:tab w:val="num" w:pos="720"/>
        </w:tabs>
        <w:ind w:left="720" w:hanging="360"/>
      </w:pPr>
      <w:rPr>
        <w:rFonts w:ascii="Arial" w:hAnsi="Arial" w:cs="Aria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5F1A3126"/>
    <w:multiLevelType w:val="hybridMultilevel"/>
    <w:tmpl w:val="8AB0EED8"/>
    <w:lvl w:ilvl="0" w:tplc="E70687EA">
      <w:start w:val="1"/>
      <w:numFmt w:val="bullet"/>
      <w:lvlText w:val="-"/>
      <w:lvlJc w:val="left"/>
      <w:pPr>
        <w:ind w:left="1287" w:hanging="360"/>
      </w:pPr>
      <w:rPr>
        <w:rFonts w:ascii="Proxy 4" w:hAnsi="Proxy 4"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7">
    <w:nsid w:val="60D044B7"/>
    <w:multiLevelType w:val="hybridMultilevel"/>
    <w:tmpl w:val="E708B996"/>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69BC0E54"/>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6EC41C40"/>
    <w:multiLevelType w:val="hybridMultilevel"/>
    <w:tmpl w:val="E4F2B34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6FFC61E6"/>
    <w:multiLevelType w:val="hybridMultilevel"/>
    <w:tmpl w:val="DA220530"/>
    <w:lvl w:ilvl="0" w:tplc="3856C0FA">
      <w:start w:val="1"/>
      <w:numFmt w:val="bullet"/>
      <w:lvlText w:val=""/>
      <w:lvlJc w:val="left"/>
      <w:pPr>
        <w:ind w:left="106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6EC01BA"/>
    <w:multiLevelType w:val="hybridMultilevel"/>
    <w:tmpl w:val="C720C63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7BAE026B"/>
    <w:multiLevelType w:val="hybridMultilevel"/>
    <w:tmpl w:val="D3A4DCDE"/>
    <w:lvl w:ilvl="0" w:tplc="BB5A178C">
      <w:start w:val="65535"/>
      <w:numFmt w:val="bullet"/>
      <w:lvlText w:val="-"/>
      <w:lvlJc w:val="left"/>
      <w:pPr>
        <w:ind w:left="1429" w:hanging="360"/>
      </w:pPr>
      <w:rPr>
        <w:rFonts w:ascii="Arial" w:hAnsi="Arial" w:cs="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7C9E0CFC"/>
    <w:multiLevelType w:val="hybridMultilevel"/>
    <w:tmpl w:val="B0C2B0E2"/>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6"/>
  </w:num>
  <w:num w:numId="2">
    <w:abstractNumId w:val="2"/>
  </w:num>
  <w:num w:numId="3">
    <w:abstractNumId w:val="22"/>
  </w:num>
  <w:num w:numId="4">
    <w:abstractNumId w:val="28"/>
  </w:num>
  <w:num w:numId="5">
    <w:abstractNumId w:val="20"/>
  </w:num>
  <w:num w:numId="6">
    <w:abstractNumId w:val="32"/>
  </w:num>
  <w:num w:numId="7">
    <w:abstractNumId w:val="11"/>
  </w:num>
  <w:num w:numId="8">
    <w:abstractNumId w:val="25"/>
  </w:num>
  <w:num w:numId="9">
    <w:abstractNumId w:val="9"/>
  </w:num>
  <w:num w:numId="10">
    <w:abstractNumId w:val="18"/>
  </w:num>
  <w:num w:numId="11">
    <w:abstractNumId w:val="1"/>
  </w:num>
  <w:num w:numId="12">
    <w:abstractNumId w:val="19"/>
  </w:num>
  <w:num w:numId="13">
    <w:abstractNumId w:val="24"/>
  </w:num>
  <w:num w:numId="14">
    <w:abstractNumId w:val="26"/>
  </w:num>
  <w:num w:numId="15">
    <w:abstractNumId w:val="8"/>
  </w:num>
  <w:num w:numId="16">
    <w:abstractNumId w:val="14"/>
  </w:num>
  <w:num w:numId="17">
    <w:abstractNumId w:val="27"/>
  </w:num>
  <w:num w:numId="18">
    <w:abstractNumId w:val="6"/>
  </w:num>
  <w:num w:numId="19">
    <w:abstractNumId w:val="4"/>
  </w:num>
  <w:num w:numId="20">
    <w:abstractNumId w:val="3"/>
  </w:num>
  <w:num w:numId="21">
    <w:abstractNumId w:val="10"/>
  </w:num>
  <w:num w:numId="22">
    <w:abstractNumId w:val="30"/>
  </w:num>
  <w:num w:numId="23">
    <w:abstractNumId w:val="17"/>
  </w:num>
  <w:num w:numId="24">
    <w:abstractNumId w:val="23"/>
  </w:num>
  <w:num w:numId="25">
    <w:abstractNumId w:val="0"/>
  </w:num>
  <w:num w:numId="26">
    <w:abstractNumId w:val="21"/>
  </w:num>
  <w:num w:numId="27">
    <w:abstractNumId w:val="29"/>
  </w:num>
  <w:num w:numId="28">
    <w:abstractNumId w:val="5"/>
  </w:num>
  <w:num w:numId="29">
    <w:abstractNumId w:val="31"/>
  </w:num>
  <w:num w:numId="30">
    <w:abstractNumId w:val="12"/>
  </w:num>
  <w:num w:numId="31">
    <w:abstractNumId w:val="33"/>
  </w:num>
  <w:num w:numId="3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08"/>
  <w:drawingGridHorizontalSpacing w:val="120"/>
  <w:displayHorizontalDrawingGridEvery w:val="2"/>
  <w:characterSpacingControl w:val="doNotCompress"/>
  <w:hdrShapeDefaults>
    <o:shapedefaults v:ext="edit" spidmax="259074"/>
  </w:hdrShapeDefaults>
  <w:footnotePr>
    <w:footnote w:id="-1"/>
    <w:footnote w:id="0"/>
  </w:footnotePr>
  <w:endnotePr>
    <w:endnote w:id="-1"/>
    <w:endnote w:id="0"/>
  </w:endnotePr>
  <w:compat/>
  <w:rsids>
    <w:rsidRoot w:val="00901293"/>
    <w:rsid w:val="00000378"/>
    <w:rsid w:val="000007B2"/>
    <w:rsid w:val="00000AD1"/>
    <w:rsid w:val="00000B7A"/>
    <w:rsid w:val="00001661"/>
    <w:rsid w:val="00001984"/>
    <w:rsid w:val="000030FA"/>
    <w:rsid w:val="00004426"/>
    <w:rsid w:val="00004E6D"/>
    <w:rsid w:val="00005380"/>
    <w:rsid w:val="00005590"/>
    <w:rsid w:val="0000570F"/>
    <w:rsid w:val="0000576C"/>
    <w:rsid w:val="000067C6"/>
    <w:rsid w:val="00006827"/>
    <w:rsid w:val="00006A57"/>
    <w:rsid w:val="00010121"/>
    <w:rsid w:val="00010840"/>
    <w:rsid w:val="00011773"/>
    <w:rsid w:val="00011885"/>
    <w:rsid w:val="00011CF1"/>
    <w:rsid w:val="000136B7"/>
    <w:rsid w:val="00013B20"/>
    <w:rsid w:val="00013C46"/>
    <w:rsid w:val="000142CF"/>
    <w:rsid w:val="000144CD"/>
    <w:rsid w:val="000149A6"/>
    <w:rsid w:val="00014E84"/>
    <w:rsid w:val="000162FB"/>
    <w:rsid w:val="000203E6"/>
    <w:rsid w:val="0002043A"/>
    <w:rsid w:val="000205A9"/>
    <w:rsid w:val="00020A1A"/>
    <w:rsid w:val="00020E9D"/>
    <w:rsid w:val="000211AB"/>
    <w:rsid w:val="00021945"/>
    <w:rsid w:val="00021C39"/>
    <w:rsid w:val="00022664"/>
    <w:rsid w:val="000227EF"/>
    <w:rsid w:val="00022882"/>
    <w:rsid w:val="00022A49"/>
    <w:rsid w:val="00023896"/>
    <w:rsid w:val="00023A51"/>
    <w:rsid w:val="00024691"/>
    <w:rsid w:val="00024B8B"/>
    <w:rsid w:val="0002528B"/>
    <w:rsid w:val="0002596F"/>
    <w:rsid w:val="000269E5"/>
    <w:rsid w:val="00026B05"/>
    <w:rsid w:val="00027541"/>
    <w:rsid w:val="000275CE"/>
    <w:rsid w:val="00027D86"/>
    <w:rsid w:val="00027E13"/>
    <w:rsid w:val="00030017"/>
    <w:rsid w:val="00030F3B"/>
    <w:rsid w:val="00031CDB"/>
    <w:rsid w:val="00031FEE"/>
    <w:rsid w:val="00032980"/>
    <w:rsid w:val="00032AD4"/>
    <w:rsid w:val="00034180"/>
    <w:rsid w:val="000349B8"/>
    <w:rsid w:val="00034B80"/>
    <w:rsid w:val="00034DD4"/>
    <w:rsid w:val="00036F5E"/>
    <w:rsid w:val="000372A0"/>
    <w:rsid w:val="00041BA4"/>
    <w:rsid w:val="0004327B"/>
    <w:rsid w:val="00043F6F"/>
    <w:rsid w:val="000445A9"/>
    <w:rsid w:val="00044AAE"/>
    <w:rsid w:val="00044F02"/>
    <w:rsid w:val="00044F27"/>
    <w:rsid w:val="00045032"/>
    <w:rsid w:val="000450CB"/>
    <w:rsid w:val="00045211"/>
    <w:rsid w:val="00045286"/>
    <w:rsid w:val="000454D0"/>
    <w:rsid w:val="00045785"/>
    <w:rsid w:val="00045CA9"/>
    <w:rsid w:val="00046830"/>
    <w:rsid w:val="0004696D"/>
    <w:rsid w:val="000475CD"/>
    <w:rsid w:val="0004773F"/>
    <w:rsid w:val="000502B7"/>
    <w:rsid w:val="0005093B"/>
    <w:rsid w:val="00050985"/>
    <w:rsid w:val="00050C80"/>
    <w:rsid w:val="00051186"/>
    <w:rsid w:val="00051B5E"/>
    <w:rsid w:val="0005226E"/>
    <w:rsid w:val="00052967"/>
    <w:rsid w:val="00052C59"/>
    <w:rsid w:val="00052F44"/>
    <w:rsid w:val="0005324D"/>
    <w:rsid w:val="00053427"/>
    <w:rsid w:val="0005345E"/>
    <w:rsid w:val="000536AB"/>
    <w:rsid w:val="00053A89"/>
    <w:rsid w:val="00053BAE"/>
    <w:rsid w:val="00053D52"/>
    <w:rsid w:val="00054261"/>
    <w:rsid w:val="00054B6F"/>
    <w:rsid w:val="00054DD8"/>
    <w:rsid w:val="000554B7"/>
    <w:rsid w:val="0005573C"/>
    <w:rsid w:val="00055C55"/>
    <w:rsid w:val="00055F31"/>
    <w:rsid w:val="00056095"/>
    <w:rsid w:val="00056397"/>
    <w:rsid w:val="000566C0"/>
    <w:rsid w:val="000575CD"/>
    <w:rsid w:val="00057787"/>
    <w:rsid w:val="00057AF5"/>
    <w:rsid w:val="00060134"/>
    <w:rsid w:val="000609DB"/>
    <w:rsid w:val="0006160B"/>
    <w:rsid w:val="00061FAC"/>
    <w:rsid w:val="000621BC"/>
    <w:rsid w:val="000621F5"/>
    <w:rsid w:val="000628C7"/>
    <w:rsid w:val="00062A83"/>
    <w:rsid w:val="00062CE2"/>
    <w:rsid w:val="00063B06"/>
    <w:rsid w:val="00064F09"/>
    <w:rsid w:val="00064FDA"/>
    <w:rsid w:val="000657AB"/>
    <w:rsid w:val="00066263"/>
    <w:rsid w:val="000667E7"/>
    <w:rsid w:val="00066861"/>
    <w:rsid w:val="00066A56"/>
    <w:rsid w:val="00067262"/>
    <w:rsid w:val="00067A86"/>
    <w:rsid w:val="00067B03"/>
    <w:rsid w:val="00067D85"/>
    <w:rsid w:val="00067F17"/>
    <w:rsid w:val="00070192"/>
    <w:rsid w:val="0007046D"/>
    <w:rsid w:val="000705D1"/>
    <w:rsid w:val="00070C57"/>
    <w:rsid w:val="00070FE4"/>
    <w:rsid w:val="00071034"/>
    <w:rsid w:val="000723FD"/>
    <w:rsid w:val="0007243B"/>
    <w:rsid w:val="00073476"/>
    <w:rsid w:val="00074442"/>
    <w:rsid w:val="00074A86"/>
    <w:rsid w:val="00074BB3"/>
    <w:rsid w:val="00074C25"/>
    <w:rsid w:val="000751C7"/>
    <w:rsid w:val="000754DE"/>
    <w:rsid w:val="00075AA8"/>
    <w:rsid w:val="00075CE0"/>
    <w:rsid w:val="00076062"/>
    <w:rsid w:val="00077A23"/>
    <w:rsid w:val="00077B68"/>
    <w:rsid w:val="000802EA"/>
    <w:rsid w:val="00080515"/>
    <w:rsid w:val="000810E4"/>
    <w:rsid w:val="000813F0"/>
    <w:rsid w:val="00081990"/>
    <w:rsid w:val="00081B7E"/>
    <w:rsid w:val="00082B30"/>
    <w:rsid w:val="00082C36"/>
    <w:rsid w:val="000831F5"/>
    <w:rsid w:val="00083948"/>
    <w:rsid w:val="00083FD4"/>
    <w:rsid w:val="00084373"/>
    <w:rsid w:val="00084C01"/>
    <w:rsid w:val="000858D9"/>
    <w:rsid w:val="00085AAC"/>
    <w:rsid w:val="00087322"/>
    <w:rsid w:val="0008778B"/>
    <w:rsid w:val="0009062A"/>
    <w:rsid w:val="00090B0B"/>
    <w:rsid w:val="00091662"/>
    <w:rsid w:val="000918A5"/>
    <w:rsid w:val="0009239A"/>
    <w:rsid w:val="000937EF"/>
    <w:rsid w:val="00093C2F"/>
    <w:rsid w:val="0009473D"/>
    <w:rsid w:val="00095421"/>
    <w:rsid w:val="00095B60"/>
    <w:rsid w:val="00095E38"/>
    <w:rsid w:val="00095E87"/>
    <w:rsid w:val="0009646A"/>
    <w:rsid w:val="000970A3"/>
    <w:rsid w:val="00097280"/>
    <w:rsid w:val="000A08F9"/>
    <w:rsid w:val="000A0914"/>
    <w:rsid w:val="000A0B2B"/>
    <w:rsid w:val="000A14B6"/>
    <w:rsid w:val="000A2703"/>
    <w:rsid w:val="000A38E7"/>
    <w:rsid w:val="000A3D40"/>
    <w:rsid w:val="000A3FC3"/>
    <w:rsid w:val="000A402C"/>
    <w:rsid w:val="000A47CD"/>
    <w:rsid w:val="000A49F3"/>
    <w:rsid w:val="000A514B"/>
    <w:rsid w:val="000A6B58"/>
    <w:rsid w:val="000A6E8F"/>
    <w:rsid w:val="000A6F3D"/>
    <w:rsid w:val="000A773D"/>
    <w:rsid w:val="000A7E3E"/>
    <w:rsid w:val="000A7E5C"/>
    <w:rsid w:val="000B065A"/>
    <w:rsid w:val="000B0B80"/>
    <w:rsid w:val="000B1324"/>
    <w:rsid w:val="000B1A9D"/>
    <w:rsid w:val="000B1D77"/>
    <w:rsid w:val="000B34E8"/>
    <w:rsid w:val="000B39A1"/>
    <w:rsid w:val="000B5006"/>
    <w:rsid w:val="000B58BF"/>
    <w:rsid w:val="000B674D"/>
    <w:rsid w:val="000B6B68"/>
    <w:rsid w:val="000B7C73"/>
    <w:rsid w:val="000B7F57"/>
    <w:rsid w:val="000C0481"/>
    <w:rsid w:val="000C06FC"/>
    <w:rsid w:val="000C0EE4"/>
    <w:rsid w:val="000C29C2"/>
    <w:rsid w:val="000C29E7"/>
    <w:rsid w:val="000C32A1"/>
    <w:rsid w:val="000C4357"/>
    <w:rsid w:val="000C5CFB"/>
    <w:rsid w:val="000C62FD"/>
    <w:rsid w:val="000C642D"/>
    <w:rsid w:val="000C673F"/>
    <w:rsid w:val="000C6813"/>
    <w:rsid w:val="000C6ED9"/>
    <w:rsid w:val="000C79C9"/>
    <w:rsid w:val="000C7AD8"/>
    <w:rsid w:val="000C7E23"/>
    <w:rsid w:val="000D01E7"/>
    <w:rsid w:val="000D0303"/>
    <w:rsid w:val="000D0446"/>
    <w:rsid w:val="000D0455"/>
    <w:rsid w:val="000D0500"/>
    <w:rsid w:val="000D0753"/>
    <w:rsid w:val="000D1D4F"/>
    <w:rsid w:val="000D267E"/>
    <w:rsid w:val="000D3D25"/>
    <w:rsid w:val="000D4128"/>
    <w:rsid w:val="000D4BB7"/>
    <w:rsid w:val="000D60D9"/>
    <w:rsid w:val="000D7988"/>
    <w:rsid w:val="000D7E43"/>
    <w:rsid w:val="000E036E"/>
    <w:rsid w:val="000E0E92"/>
    <w:rsid w:val="000E1200"/>
    <w:rsid w:val="000E13CF"/>
    <w:rsid w:val="000E2859"/>
    <w:rsid w:val="000E2BAA"/>
    <w:rsid w:val="000E2C7E"/>
    <w:rsid w:val="000E3497"/>
    <w:rsid w:val="000E34D5"/>
    <w:rsid w:val="000E40C9"/>
    <w:rsid w:val="000E4241"/>
    <w:rsid w:val="000E52EC"/>
    <w:rsid w:val="000E558E"/>
    <w:rsid w:val="000E6403"/>
    <w:rsid w:val="000E66EB"/>
    <w:rsid w:val="000E7100"/>
    <w:rsid w:val="000E7699"/>
    <w:rsid w:val="000F0625"/>
    <w:rsid w:val="000F1A3E"/>
    <w:rsid w:val="000F2BEB"/>
    <w:rsid w:val="000F3F54"/>
    <w:rsid w:val="000F49C8"/>
    <w:rsid w:val="000F5330"/>
    <w:rsid w:val="000F552A"/>
    <w:rsid w:val="000F591B"/>
    <w:rsid w:val="000F5B7E"/>
    <w:rsid w:val="0010099B"/>
    <w:rsid w:val="00100F30"/>
    <w:rsid w:val="00101A46"/>
    <w:rsid w:val="001020C0"/>
    <w:rsid w:val="00102333"/>
    <w:rsid w:val="0010298F"/>
    <w:rsid w:val="00102A73"/>
    <w:rsid w:val="001032A9"/>
    <w:rsid w:val="00103444"/>
    <w:rsid w:val="00104E3B"/>
    <w:rsid w:val="0010501F"/>
    <w:rsid w:val="0010520A"/>
    <w:rsid w:val="00105CD7"/>
    <w:rsid w:val="00106038"/>
    <w:rsid w:val="0010626E"/>
    <w:rsid w:val="00106DBB"/>
    <w:rsid w:val="00106F1C"/>
    <w:rsid w:val="00107030"/>
    <w:rsid w:val="001070D0"/>
    <w:rsid w:val="00107973"/>
    <w:rsid w:val="00107D42"/>
    <w:rsid w:val="00110A7D"/>
    <w:rsid w:val="00110F83"/>
    <w:rsid w:val="001113FF"/>
    <w:rsid w:val="001116E9"/>
    <w:rsid w:val="00111F99"/>
    <w:rsid w:val="00112C2B"/>
    <w:rsid w:val="00112C61"/>
    <w:rsid w:val="00112FED"/>
    <w:rsid w:val="00113A98"/>
    <w:rsid w:val="0011438F"/>
    <w:rsid w:val="001145C7"/>
    <w:rsid w:val="00114AA6"/>
    <w:rsid w:val="00115EC5"/>
    <w:rsid w:val="00116005"/>
    <w:rsid w:val="0011725B"/>
    <w:rsid w:val="00117551"/>
    <w:rsid w:val="00117946"/>
    <w:rsid w:val="0012155E"/>
    <w:rsid w:val="00121CA4"/>
    <w:rsid w:val="0012220E"/>
    <w:rsid w:val="001224B0"/>
    <w:rsid w:val="00122608"/>
    <w:rsid w:val="001226BD"/>
    <w:rsid w:val="00122E38"/>
    <w:rsid w:val="0012384F"/>
    <w:rsid w:val="0012422F"/>
    <w:rsid w:val="00124C66"/>
    <w:rsid w:val="001253FF"/>
    <w:rsid w:val="00126820"/>
    <w:rsid w:val="00126F14"/>
    <w:rsid w:val="00127155"/>
    <w:rsid w:val="00130978"/>
    <w:rsid w:val="00130BAC"/>
    <w:rsid w:val="00130E60"/>
    <w:rsid w:val="001313CE"/>
    <w:rsid w:val="00131FA7"/>
    <w:rsid w:val="0013260A"/>
    <w:rsid w:val="00132E12"/>
    <w:rsid w:val="00133095"/>
    <w:rsid w:val="001338CD"/>
    <w:rsid w:val="001345B3"/>
    <w:rsid w:val="0013493D"/>
    <w:rsid w:val="00134DC3"/>
    <w:rsid w:val="001358C4"/>
    <w:rsid w:val="0013640C"/>
    <w:rsid w:val="00137BF4"/>
    <w:rsid w:val="00137F33"/>
    <w:rsid w:val="00141B07"/>
    <w:rsid w:val="00141F62"/>
    <w:rsid w:val="001422D9"/>
    <w:rsid w:val="0014285C"/>
    <w:rsid w:val="00142D9A"/>
    <w:rsid w:val="00143A95"/>
    <w:rsid w:val="00144AB6"/>
    <w:rsid w:val="00145C5E"/>
    <w:rsid w:val="00147734"/>
    <w:rsid w:val="00147A31"/>
    <w:rsid w:val="00150020"/>
    <w:rsid w:val="00150474"/>
    <w:rsid w:val="00150EDA"/>
    <w:rsid w:val="00150FBF"/>
    <w:rsid w:val="0015102A"/>
    <w:rsid w:val="00151326"/>
    <w:rsid w:val="00151763"/>
    <w:rsid w:val="001518F5"/>
    <w:rsid w:val="001526D6"/>
    <w:rsid w:val="00154D71"/>
    <w:rsid w:val="00155324"/>
    <w:rsid w:val="00155A38"/>
    <w:rsid w:val="00155C52"/>
    <w:rsid w:val="001560C3"/>
    <w:rsid w:val="001574D3"/>
    <w:rsid w:val="00160174"/>
    <w:rsid w:val="0016047B"/>
    <w:rsid w:val="001610CA"/>
    <w:rsid w:val="00161C6F"/>
    <w:rsid w:val="00161E94"/>
    <w:rsid w:val="001622CE"/>
    <w:rsid w:val="001630D8"/>
    <w:rsid w:val="00163700"/>
    <w:rsid w:val="0016376C"/>
    <w:rsid w:val="001637EE"/>
    <w:rsid w:val="001642E6"/>
    <w:rsid w:val="0016439F"/>
    <w:rsid w:val="0016562B"/>
    <w:rsid w:val="00165D08"/>
    <w:rsid w:val="0016612B"/>
    <w:rsid w:val="00166209"/>
    <w:rsid w:val="00166C2E"/>
    <w:rsid w:val="001670AC"/>
    <w:rsid w:val="001674AF"/>
    <w:rsid w:val="00167DF1"/>
    <w:rsid w:val="00170200"/>
    <w:rsid w:val="0017029D"/>
    <w:rsid w:val="001707E9"/>
    <w:rsid w:val="0017092C"/>
    <w:rsid w:val="00170993"/>
    <w:rsid w:val="001710F8"/>
    <w:rsid w:val="001734FF"/>
    <w:rsid w:val="00173BC3"/>
    <w:rsid w:val="00174141"/>
    <w:rsid w:val="001743CF"/>
    <w:rsid w:val="0017448C"/>
    <w:rsid w:val="001749B6"/>
    <w:rsid w:val="00174B18"/>
    <w:rsid w:val="00176C80"/>
    <w:rsid w:val="00176FDE"/>
    <w:rsid w:val="0018045D"/>
    <w:rsid w:val="001817DF"/>
    <w:rsid w:val="00181BE6"/>
    <w:rsid w:val="001820C3"/>
    <w:rsid w:val="00182726"/>
    <w:rsid w:val="0018334E"/>
    <w:rsid w:val="00184A0E"/>
    <w:rsid w:val="0018520F"/>
    <w:rsid w:val="001872CA"/>
    <w:rsid w:val="00187D80"/>
    <w:rsid w:val="00190DBF"/>
    <w:rsid w:val="001911DB"/>
    <w:rsid w:val="00191323"/>
    <w:rsid w:val="001922AC"/>
    <w:rsid w:val="0019303B"/>
    <w:rsid w:val="00193792"/>
    <w:rsid w:val="00193F0B"/>
    <w:rsid w:val="00194022"/>
    <w:rsid w:val="00194506"/>
    <w:rsid w:val="001948AC"/>
    <w:rsid w:val="00194A80"/>
    <w:rsid w:val="00196E28"/>
    <w:rsid w:val="00197170"/>
    <w:rsid w:val="00197496"/>
    <w:rsid w:val="001A0E69"/>
    <w:rsid w:val="001A1C49"/>
    <w:rsid w:val="001A1D7F"/>
    <w:rsid w:val="001A3727"/>
    <w:rsid w:val="001A3F7F"/>
    <w:rsid w:val="001A4094"/>
    <w:rsid w:val="001A4F8C"/>
    <w:rsid w:val="001A65DB"/>
    <w:rsid w:val="001A70B6"/>
    <w:rsid w:val="001A75E7"/>
    <w:rsid w:val="001A7F90"/>
    <w:rsid w:val="001B00C0"/>
    <w:rsid w:val="001B0D36"/>
    <w:rsid w:val="001B16EB"/>
    <w:rsid w:val="001B2146"/>
    <w:rsid w:val="001B2184"/>
    <w:rsid w:val="001B2C6B"/>
    <w:rsid w:val="001B3230"/>
    <w:rsid w:val="001B4752"/>
    <w:rsid w:val="001B49FD"/>
    <w:rsid w:val="001B590A"/>
    <w:rsid w:val="001C0059"/>
    <w:rsid w:val="001C0430"/>
    <w:rsid w:val="001C06D1"/>
    <w:rsid w:val="001C0928"/>
    <w:rsid w:val="001C1BAF"/>
    <w:rsid w:val="001C1DF2"/>
    <w:rsid w:val="001C1DF6"/>
    <w:rsid w:val="001C24A0"/>
    <w:rsid w:val="001C2543"/>
    <w:rsid w:val="001C535A"/>
    <w:rsid w:val="001C53F9"/>
    <w:rsid w:val="001C5B22"/>
    <w:rsid w:val="001C5F7D"/>
    <w:rsid w:val="001C69CB"/>
    <w:rsid w:val="001C7E2B"/>
    <w:rsid w:val="001D0075"/>
    <w:rsid w:val="001D0311"/>
    <w:rsid w:val="001D062B"/>
    <w:rsid w:val="001D1422"/>
    <w:rsid w:val="001D2215"/>
    <w:rsid w:val="001D30A4"/>
    <w:rsid w:val="001D3524"/>
    <w:rsid w:val="001D36BC"/>
    <w:rsid w:val="001D4367"/>
    <w:rsid w:val="001D4394"/>
    <w:rsid w:val="001D462F"/>
    <w:rsid w:val="001D4FD1"/>
    <w:rsid w:val="001D5233"/>
    <w:rsid w:val="001D54E7"/>
    <w:rsid w:val="001D5A24"/>
    <w:rsid w:val="001D5A3F"/>
    <w:rsid w:val="001D5F2B"/>
    <w:rsid w:val="001D616D"/>
    <w:rsid w:val="001D6E49"/>
    <w:rsid w:val="001D71AD"/>
    <w:rsid w:val="001D77C2"/>
    <w:rsid w:val="001E0971"/>
    <w:rsid w:val="001E09C2"/>
    <w:rsid w:val="001E1F07"/>
    <w:rsid w:val="001E237A"/>
    <w:rsid w:val="001E43F2"/>
    <w:rsid w:val="001E443C"/>
    <w:rsid w:val="001E4653"/>
    <w:rsid w:val="001E498B"/>
    <w:rsid w:val="001E4CFA"/>
    <w:rsid w:val="001E5A85"/>
    <w:rsid w:val="001E5AF0"/>
    <w:rsid w:val="001E5F6F"/>
    <w:rsid w:val="001E6339"/>
    <w:rsid w:val="001E64FF"/>
    <w:rsid w:val="001E70A2"/>
    <w:rsid w:val="001E7603"/>
    <w:rsid w:val="001E7742"/>
    <w:rsid w:val="001E7BBD"/>
    <w:rsid w:val="001E7DC0"/>
    <w:rsid w:val="001F0136"/>
    <w:rsid w:val="001F048E"/>
    <w:rsid w:val="001F11D8"/>
    <w:rsid w:val="001F17A0"/>
    <w:rsid w:val="001F17DA"/>
    <w:rsid w:val="001F1C67"/>
    <w:rsid w:val="001F1E3E"/>
    <w:rsid w:val="001F248A"/>
    <w:rsid w:val="001F296B"/>
    <w:rsid w:val="001F2DFB"/>
    <w:rsid w:val="001F442E"/>
    <w:rsid w:val="001F4444"/>
    <w:rsid w:val="001F4816"/>
    <w:rsid w:val="001F48C8"/>
    <w:rsid w:val="001F53B4"/>
    <w:rsid w:val="001F61CA"/>
    <w:rsid w:val="001F6869"/>
    <w:rsid w:val="001F69F9"/>
    <w:rsid w:val="001F6B95"/>
    <w:rsid w:val="001F7233"/>
    <w:rsid w:val="001F772B"/>
    <w:rsid w:val="001F7C51"/>
    <w:rsid w:val="0020013C"/>
    <w:rsid w:val="00200A25"/>
    <w:rsid w:val="002014B9"/>
    <w:rsid w:val="00201616"/>
    <w:rsid w:val="00201AAE"/>
    <w:rsid w:val="002021E0"/>
    <w:rsid w:val="0020222F"/>
    <w:rsid w:val="00202E7F"/>
    <w:rsid w:val="00202EA5"/>
    <w:rsid w:val="00204751"/>
    <w:rsid w:val="00204E41"/>
    <w:rsid w:val="00205517"/>
    <w:rsid w:val="00205886"/>
    <w:rsid w:val="00205B32"/>
    <w:rsid w:val="00205CA6"/>
    <w:rsid w:val="00205E0E"/>
    <w:rsid w:val="00206072"/>
    <w:rsid w:val="00206824"/>
    <w:rsid w:val="00207160"/>
    <w:rsid w:val="002071E5"/>
    <w:rsid w:val="00210042"/>
    <w:rsid w:val="002105B9"/>
    <w:rsid w:val="00210C6B"/>
    <w:rsid w:val="00210CCA"/>
    <w:rsid w:val="00210FA6"/>
    <w:rsid w:val="002116E2"/>
    <w:rsid w:val="00211FE2"/>
    <w:rsid w:val="00213235"/>
    <w:rsid w:val="00214B78"/>
    <w:rsid w:val="00214C20"/>
    <w:rsid w:val="00214EA3"/>
    <w:rsid w:val="002151C1"/>
    <w:rsid w:val="002160D2"/>
    <w:rsid w:val="002163C9"/>
    <w:rsid w:val="00216550"/>
    <w:rsid w:val="00216830"/>
    <w:rsid w:val="002168C6"/>
    <w:rsid w:val="00216B58"/>
    <w:rsid w:val="00217525"/>
    <w:rsid w:val="002175CC"/>
    <w:rsid w:val="00220C39"/>
    <w:rsid w:val="002213F0"/>
    <w:rsid w:val="00221AA7"/>
    <w:rsid w:val="002220C9"/>
    <w:rsid w:val="002228EF"/>
    <w:rsid w:val="00222C38"/>
    <w:rsid w:val="00223CFE"/>
    <w:rsid w:val="0022409A"/>
    <w:rsid w:val="0022437D"/>
    <w:rsid w:val="00224A7E"/>
    <w:rsid w:val="00227010"/>
    <w:rsid w:val="00227199"/>
    <w:rsid w:val="0022733A"/>
    <w:rsid w:val="00227611"/>
    <w:rsid w:val="00230192"/>
    <w:rsid w:val="00230682"/>
    <w:rsid w:val="002306BE"/>
    <w:rsid w:val="00230955"/>
    <w:rsid w:val="00230F90"/>
    <w:rsid w:val="0023149B"/>
    <w:rsid w:val="00231760"/>
    <w:rsid w:val="0023177A"/>
    <w:rsid w:val="00231C37"/>
    <w:rsid w:val="002322EF"/>
    <w:rsid w:val="002329DA"/>
    <w:rsid w:val="00232D2A"/>
    <w:rsid w:val="00233749"/>
    <w:rsid w:val="0023463F"/>
    <w:rsid w:val="002357F7"/>
    <w:rsid w:val="002359D3"/>
    <w:rsid w:val="0023629F"/>
    <w:rsid w:val="002363A2"/>
    <w:rsid w:val="00236D34"/>
    <w:rsid w:val="00237332"/>
    <w:rsid w:val="00237BF0"/>
    <w:rsid w:val="0024094C"/>
    <w:rsid w:val="00240CB5"/>
    <w:rsid w:val="00241E33"/>
    <w:rsid w:val="00241FAC"/>
    <w:rsid w:val="002424E3"/>
    <w:rsid w:val="00242818"/>
    <w:rsid w:val="00242AF9"/>
    <w:rsid w:val="0024426D"/>
    <w:rsid w:val="0024555A"/>
    <w:rsid w:val="00245E68"/>
    <w:rsid w:val="00246072"/>
    <w:rsid w:val="002465A1"/>
    <w:rsid w:val="00246669"/>
    <w:rsid w:val="00246730"/>
    <w:rsid w:val="00247918"/>
    <w:rsid w:val="00247B5F"/>
    <w:rsid w:val="00251AA9"/>
    <w:rsid w:val="00251D70"/>
    <w:rsid w:val="00251F06"/>
    <w:rsid w:val="00251F72"/>
    <w:rsid w:val="00252053"/>
    <w:rsid w:val="0025249F"/>
    <w:rsid w:val="002540D4"/>
    <w:rsid w:val="002548AA"/>
    <w:rsid w:val="00254AAB"/>
    <w:rsid w:val="00255A7E"/>
    <w:rsid w:val="00255B6A"/>
    <w:rsid w:val="00255EF3"/>
    <w:rsid w:val="00256019"/>
    <w:rsid w:val="00256FBB"/>
    <w:rsid w:val="00257E4F"/>
    <w:rsid w:val="00257FAD"/>
    <w:rsid w:val="0026023A"/>
    <w:rsid w:val="00260C15"/>
    <w:rsid w:val="00260C2C"/>
    <w:rsid w:val="00261FA9"/>
    <w:rsid w:val="00262729"/>
    <w:rsid w:val="00262A2C"/>
    <w:rsid w:val="00263F29"/>
    <w:rsid w:val="00264148"/>
    <w:rsid w:val="002645A1"/>
    <w:rsid w:val="00264BA9"/>
    <w:rsid w:val="00264EEC"/>
    <w:rsid w:val="0026532D"/>
    <w:rsid w:val="002658B5"/>
    <w:rsid w:val="002664B1"/>
    <w:rsid w:val="00266D30"/>
    <w:rsid w:val="00267AAE"/>
    <w:rsid w:val="002702E1"/>
    <w:rsid w:val="0027087E"/>
    <w:rsid w:val="00270D0D"/>
    <w:rsid w:val="002729C9"/>
    <w:rsid w:val="00273ABC"/>
    <w:rsid w:val="00273F1C"/>
    <w:rsid w:val="00273FF1"/>
    <w:rsid w:val="00274556"/>
    <w:rsid w:val="0027492E"/>
    <w:rsid w:val="002754CD"/>
    <w:rsid w:val="002756FC"/>
    <w:rsid w:val="00275977"/>
    <w:rsid w:val="00276FA4"/>
    <w:rsid w:val="002774AD"/>
    <w:rsid w:val="002777B2"/>
    <w:rsid w:val="002778FC"/>
    <w:rsid w:val="0028012F"/>
    <w:rsid w:val="002802B7"/>
    <w:rsid w:val="00280ADD"/>
    <w:rsid w:val="002811E8"/>
    <w:rsid w:val="00281B2D"/>
    <w:rsid w:val="00282313"/>
    <w:rsid w:val="002825BA"/>
    <w:rsid w:val="0028284F"/>
    <w:rsid w:val="00282C64"/>
    <w:rsid w:val="00282E18"/>
    <w:rsid w:val="00283019"/>
    <w:rsid w:val="00283CDF"/>
    <w:rsid w:val="0028427B"/>
    <w:rsid w:val="00286245"/>
    <w:rsid w:val="00286F6B"/>
    <w:rsid w:val="00287307"/>
    <w:rsid w:val="00287551"/>
    <w:rsid w:val="00287AF4"/>
    <w:rsid w:val="0029006E"/>
    <w:rsid w:val="00290919"/>
    <w:rsid w:val="002912C3"/>
    <w:rsid w:val="0029137A"/>
    <w:rsid w:val="0029198C"/>
    <w:rsid w:val="00292957"/>
    <w:rsid w:val="00293008"/>
    <w:rsid w:val="00293020"/>
    <w:rsid w:val="00293CE5"/>
    <w:rsid w:val="00295051"/>
    <w:rsid w:val="00296520"/>
    <w:rsid w:val="0029729E"/>
    <w:rsid w:val="002972FD"/>
    <w:rsid w:val="00297E14"/>
    <w:rsid w:val="002A041D"/>
    <w:rsid w:val="002A05AE"/>
    <w:rsid w:val="002A0B4A"/>
    <w:rsid w:val="002A0B6C"/>
    <w:rsid w:val="002A0BA8"/>
    <w:rsid w:val="002A14FD"/>
    <w:rsid w:val="002A17E8"/>
    <w:rsid w:val="002A2167"/>
    <w:rsid w:val="002A2AFA"/>
    <w:rsid w:val="002A336D"/>
    <w:rsid w:val="002A470B"/>
    <w:rsid w:val="002A483D"/>
    <w:rsid w:val="002A4E50"/>
    <w:rsid w:val="002A6023"/>
    <w:rsid w:val="002A793A"/>
    <w:rsid w:val="002A79FF"/>
    <w:rsid w:val="002B18C3"/>
    <w:rsid w:val="002B1B74"/>
    <w:rsid w:val="002B1DA9"/>
    <w:rsid w:val="002B2049"/>
    <w:rsid w:val="002B251C"/>
    <w:rsid w:val="002B30F0"/>
    <w:rsid w:val="002B393E"/>
    <w:rsid w:val="002B3A86"/>
    <w:rsid w:val="002B43EB"/>
    <w:rsid w:val="002B55F4"/>
    <w:rsid w:val="002B6405"/>
    <w:rsid w:val="002B6507"/>
    <w:rsid w:val="002B68B0"/>
    <w:rsid w:val="002B6EE3"/>
    <w:rsid w:val="002B739C"/>
    <w:rsid w:val="002B75FD"/>
    <w:rsid w:val="002B770A"/>
    <w:rsid w:val="002B7E03"/>
    <w:rsid w:val="002B7E75"/>
    <w:rsid w:val="002C0242"/>
    <w:rsid w:val="002C0304"/>
    <w:rsid w:val="002C0453"/>
    <w:rsid w:val="002C04BC"/>
    <w:rsid w:val="002C098D"/>
    <w:rsid w:val="002C0A4D"/>
    <w:rsid w:val="002C1445"/>
    <w:rsid w:val="002C1646"/>
    <w:rsid w:val="002C2002"/>
    <w:rsid w:val="002C20D3"/>
    <w:rsid w:val="002C3502"/>
    <w:rsid w:val="002C47E5"/>
    <w:rsid w:val="002C4CBF"/>
    <w:rsid w:val="002C60FF"/>
    <w:rsid w:val="002C69BF"/>
    <w:rsid w:val="002C6D8E"/>
    <w:rsid w:val="002C6EA8"/>
    <w:rsid w:val="002C6FBD"/>
    <w:rsid w:val="002D04CA"/>
    <w:rsid w:val="002D0AEA"/>
    <w:rsid w:val="002D0FC9"/>
    <w:rsid w:val="002D11B2"/>
    <w:rsid w:val="002D1311"/>
    <w:rsid w:val="002D1F1E"/>
    <w:rsid w:val="002D5F7F"/>
    <w:rsid w:val="002D681D"/>
    <w:rsid w:val="002D6AAA"/>
    <w:rsid w:val="002D6DC7"/>
    <w:rsid w:val="002D74D3"/>
    <w:rsid w:val="002D79FA"/>
    <w:rsid w:val="002D7B40"/>
    <w:rsid w:val="002D7CCD"/>
    <w:rsid w:val="002E0018"/>
    <w:rsid w:val="002E00A6"/>
    <w:rsid w:val="002E1459"/>
    <w:rsid w:val="002E15CA"/>
    <w:rsid w:val="002E1E3D"/>
    <w:rsid w:val="002E22C3"/>
    <w:rsid w:val="002E31E6"/>
    <w:rsid w:val="002E385A"/>
    <w:rsid w:val="002E3972"/>
    <w:rsid w:val="002E4103"/>
    <w:rsid w:val="002E4148"/>
    <w:rsid w:val="002E41DA"/>
    <w:rsid w:val="002E4509"/>
    <w:rsid w:val="002E47F4"/>
    <w:rsid w:val="002E4BE1"/>
    <w:rsid w:val="002E5370"/>
    <w:rsid w:val="002E62EF"/>
    <w:rsid w:val="002E637A"/>
    <w:rsid w:val="002E65AA"/>
    <w:rsid w:val="002E7502"/>
    <w:rsid w:val="002E7C03"/>
    <w:rsid w:val="002F00A4"/>
    <w:rsid w:val="002F0922"/>
    <w:rsid w:val="002F09DD"/>
    <w:rsid w:val="002F1736"/>
    <w:rsid w:val="002F2B15"/>
    <w:rsid w:val="002F3237"/>
    <w:rsid w:val="002F3F9F"/>
    <w:rsid w:val="002F46E7"/>
    <w:rsid w:val="002F6B05"/>
    <w:rsid w:val="002F6D8C"/>
    <w:rsid w:val="002F7F65"/>
    <w:rsid w:val="00300BA6"/>
    <w:rsid w:val="00302149"/>
    <w:rsid w:val="0030214E"/>
    <w:rsid w:val="00302A0A"/>
    <w:rsid w:val="0030331E"/>
    <w:rsid w:val="00303F6A"/>
    <w:rsid w:val="0030448A"/>
    <w:rsid w:val="00304945"/>
    <w:rsid w:val="00304E26"/>
    <w:rsid w:val="00304E99"/>
    <w:rsid w:val="00305697"/>
    <w:rsid w:val="003056E0"/>
    <w:rsid w:val="00305770"/>
    <w:rsid w:val="0030594E"/>
    <w:rsid w:val="00305E03"/>
    <w:rsid w:val="00305F44"/>
    <w:rsid w:val="00306877"/>
    <w:rsid w:val="00306BC4"/>
    <w:rsid w:val="00306F37"/>
    <w:rsid w:val="00310DDC"/>
    <w:rsid w:val="00310ED8"/>
    <w:rsid w:val="0031289D"/>
    <w:rsid w:val="00312AD5"/>
    <w:rsid w:val="0031385C"/>
    <w:rsid w:val="00313C08"/>
    <w:rsid w:val="003142B6"/>
    <w:rsid w:val="003149FE"/>
    <w:rsid w:val="00315593"/>
    <w:rsid w:val="00315D26"/>
    <w:rsid w:val="00316E14"/>
    <w:rsid w:val="00316E5D"/>
    <w:rsid w:val="003177E7"/>
    <w:rsid w:val="00317B29"/>
    <w:rsid w:val="00317F8D"/>
    <w:rsid w:val="00320078"/>
    <w:rsid w:val="003200F2"/>
    <w:rsid w:val="0032043D"/>
    <w:rsid w:val="0032110C"/>
    <w:rsid w:val="00322A1D"/>
    <w:rsid w:val="003231D6"/>
    <w:rsid w:val="00323DCF"/>
    <w:rsid w:val="003245A0"/>
    <w:rsid w:val="00324ED4"/>
    <w:rsid w:val="003261F6"/>
    <w:rsid w:val="00326554"/>
    <w:rsid w:val="0032778A"/>
    <w:rsid w:val="0032786E"/>
    <w:rsid w:val="00327B81"/>
    <w:rsid w:val="003305DD"/>
    <w:rsid w:val="00330C76"/>
    <w:rsid w:val="003311C2"/>
    <w:rsid w:val="00331337"/>
    <w:rsid w:val="0033136B"/>
    <w:rsid w:val="00331B30"/>
    <w:rsid w:val="003327D1"/>
    <w:rsid w:val="00333155"/>
    <w:rsid w:val="00333271"/>
    <w:rsid w:val="00333B92"/>
    <w:rsid w:val="0033429B"/>
    <w:rsid w:val="003342C1"/>
    <w:rsid w:val="00335419"/>
    <w:rsid w:val="00335483"/>
    <w:rsid w:val="00335B39"/>
    <w:rsid w:val="003366E6"/>
    <w:rsid w:val="003369F5"/>
    <w:rsid w:val="00337D1C"/>
    <w:rsid w:val="00340B5B"/>
    <w:rsid w:val="00340DEE"/>
    <w:rsid w:val="0034106B"/>
    <w:rsid w:val="00341787"/>
    <w:rsid w:val="0034194F"/>
    <w:rsid w:val="00341EB2"/>
    <w:rsid w:val="00342C79"/>
    <w:rsid w:val="003438B4"/>
    <w:rsid w:val="003448FF"/>
    <w:rsid w:val="00346183"/>
    <w:rsid w:val="0034674C"/>
    <w:rsid w:val="00346D15"/>
    <w:rsid w:val="00346EA3"/>
    <w:rsid w:val="00351305"/>
    <w:rsid w:val="00351DBE"/>
    <w:rsid w:val="00354C89"/>
    <w:rsid w:val="0035504A"/>
    <w:rsid w:val="0035526C"/>
    <w:rsid w:val="00355A15"/>
    <w:rsid w:val="00355A1F"/>
    <w:rsid w:val="00355A4F"/>
    <w:rsid w:val="0035718F"/>
    <w:rsid w:val="00357960"/>
    <w:rsid w:val="00360071"/>
    <w:rsid w:val="00360F0E"/>
    <w:rsid w:val="00361E0F"/>
    <w:rsid w:val="00361F3D"/>
    <w:rsid w:val="003633EF"/>
    <w:rsid w:val="00363723"/>
    <w:rsid w:val="0036582C"/>
    <w:rsid w:val="003658C3"/>
    <w:rsid w:val="00365CD7"/>
    <w:rsid w:val="003660CC"/>
    <w:rsid w:val="00366FDB"/>
    <w:rsid w:val="003670C5"/>
    <w:rsid w:val="00367EB8"/>
    <w:rsid w:val="00367F27"/>
    <w:rsid w:val="00370C23"/>
    <w:rsid w:val="00370F1E"/>
    <w:rsid w:val="003719C3"/>
    <w:rsid w:val="00371DED"/>
    <w:rsid w:val="00372511"/>
    <w:rsid w:val="00372D89"/>
    <w:rsid w:val="003747BB"/>
    <w:rsid w:val="0037513E"/>
    <w:rsid w:val="0037640F"/>
    <w:rsid w:val="00376A5C"/>
    <w:rsid w:val="00376F3D"/>
    <w:rsid w:val="00380437"/>
    <w:rsid w:val="00380B1D"/>
    <w:rsid w:val="00380B84"/>
    <w:rsid w:val="00381A36"/>
    <w:rsid w:val="003824E2"/>
    <w:rsid w:val="00383AD9"/>
    <w:rsid w:val="00383E1E"/>
    <w:rsid w:val="00384949"/>
    <w:rsid w:val="00384BD8"/>
    <w:rsid w:val="00385F77"/>
    <w:rsid w:val="003863D2"/>
    <w:rsid w:val="0038663B"/>
    <w:rsid w:val="00386E19"/>
    <w:rsid w:val="003875F0"/>
    <w:rsid w:val="00387AE7"/>
    <w:rsid w:val="0039098F"/>
    <w:rsid w:val="003916AB"/>
    <w:rsid w:val="0039199B"/>
    <w:rsid w:val="0039208A"/>
    <w:rsid w:val="0039335B"/>
    <w:rsid w:val="00393A7D"/>
    <w:rsid w:val="00393BE7"/>
    <w:rsid w:val="00393BEE"/>
    <w:rsid w:val="00393DF4"/>
    <w:rsid w:val="003940B4"/>
    <w:rsid w:val="00394DAE"/>
    <w:rsid w:val="00395163"/>
    <w:rsid w:val="00395270"/>
    <w:rsid w:val="0039533C"/>
    <w:rsid w:val="00395948"/>
    <w:rsid w:val="00395DF6"/>
    <w:rsid w:val="00397905"/>
    <w:rsid w:val="00397AB6"/>
    <w:rsid w:val="00397B8F"/>
    <w:rsid w:val="00397C53"/>
    <w:rsid w:val="00397D21"/>
    <w:rsid w:val="003A0126"/>
    <w:rsid w:val="003A1C78"/>
    <w:rsid w:val="003A393D"/>
    <w:rsid w:val="003A3AB8"/>
    <w:rsid w:val="003A3E3A"/>
    <w:rsid w:val="003A56A6"/>
    <w:rsid w:val="003A6080"/>
    <w:rsid w:val="003A64CA"/>
    <w:rsid w:val="003B0AE7"/>
    <w:rsid w:val="003B121C"/>
    <w:rsid w:val="003B1672"/>
    <w:rsid w:val="003B19B6"/>
    <w:rsid w:val="003B1A93"/>
    <w:rsid w:val="003B1CDE"/>
    <w:rsid w:val="003B2505"/>
    <w:rsid w:val="003B27C5"/>
    <w:rsid w:val="003B4DD2"/>
    <w:rsid w:val="003B4FF7"/>
    <w:rsid w:val="003B50A0"/>
    <w:rsid w:val="003B5966"/>
    <w:rsid w:val="003B6010"/>
    <w:rsid w:val="003B606E"/>
    <w:rsid w:val="003B6902"/>
    <w:rsid w:val="003B6B42"/>
    <w:rsid w:val="003B743A"/>
    <w:rsid w:val="003B7497"/>
    <w:rsid w:val="003B76F0"/>
    <w:rsid w:val="003C0273"/>
    <w:rsid w:val="003C07B1"/>
    <w:rsid w:val="003C07E0"/>
    <w:rsid w:val="003C0BD4"/>
    <w:rsid w:val="003C1230"/>
    <w:rsid w:val="003C210B"/>
    <w:rsid w:val="003C2481"/>
    <w:rsid w:val="003C2773"/>
    <w:rsid w:val="003C2ACA"/>
    <w:rsid w:val="003C3507"/>
    <w:rsid w:val="003C3807"/>
    <w:rsid w:val="003C4077"/>
    <w:rsid w:val="003C42D0"/>
    <w:rsid w:val="003C495C"/>
    <w:rsid w:val="003C4DE7"/>
    <w:rsid w:val="003C507D"/>
    <w:rsid w:val="003C5599"/>
    <w:rsid w:val="003C5777"/>
    <w:rsid w:val="003C5D1C"/>
    <w:rsid w:val="003C75FC"/>
    <w:rsid w:val="003C7B1E"/>
    <w:rsid w:val="003C7E3D"/>
    <w:rsid w:val="003C7E85"/>
    <w:rsid w:val="003D0156"/>
    <w:rsid w:val="003D078B"/>
    <w:rsid w:val="003D08EE"/>
    <w:rsid w:val="003D0B1D"/>
    <w:rsid w:val="003D0BC3"/>
    <w:rsid w:val="003D12EA"/>
    <w:rsid w:val="003D14F7"/>
    <w:rsid w:val="003D166A"/>
    <w:rsid w:val="003D1A59"/>
    <w:rsid w:val="003D1F64"/>
    <w:rsid w:val="003D3143"/>
    <w:rsid w:val="003D3687"/>
    <w:rsid w:val="003D389B"/>
    <w:rsid w:val="003D3B1E"/>
    <w:rsid w:val="003D4499"/>
    <w:rsid w:val="003D4C50"/>
    <w:rsid w:val="003D4E97"/>
    <w:rsid w:val="003D521D"/>
    <w:rsid w:val="003D5AE3"/>
    <w:rsid w:val="003D6447"/>
    <w:rsid w:val="003D708B"/>
    <w:rsid w:val="003D75CB"/>
    <w:rsid w:val="003E0001"/>
    <w:rsid w:val="003E0161"/>
    <w:rsid w:val="003E0354"/>
    <w:rsid w:val="003E0683"/>
    <w:rsid w:val="003E13D9"/>
    <w:rsid w:val="003E1433"/>
    <w:rsid w:val="003E1BFF"/>
    <w:rsid w:val="003E1CFA"/>
    <w:rsid w:val="003E1F9D"/>
    <w:rsid w:val="003E47A2"/>
    <w:rsid w:val="003E4AE6"/>
    <w:rsid w:val="003E4D7C"/>
    <w:rsid w:val="003E5024"/>
    <w:rsid w:val="003E53E9"/>
    <w:rsid w:val="003E5579"/>
    <w:rsid w:val="003E5664"/>
    <w:rsid w:val="003E6AF9"/>
    <w:rsid w:val="003E7270"/>
    <w:rsid w:val="003E744C"/>
    <w:rsid w:val="003E7A65"/>
    <w:rsid w:val="003E7B85"/>
    <w:rsid w:val="003F08D0"/>
    <w:rsid w:val="003F0B99"/>
    <w:rsid w:val="003F11B7"/>
    <w:rsid w:val="003F1FAA"/>
    <w:rsid w:val="003F2804"/>
    <w:rsid w:val="003F2D3F"/>
    <w:rsid w:val="003F366E"/>
    <w:rsid w:val="003F3FBA"/>
    <w:rsid w:val="003F4452"/>
    <w:rsid w:val="003F4A57"/>
    <w:rsid w:val="003F5880"/>
    <w:rsid w:val="003F5B44"/>
    <w:rsid w:val="003F7690"/>
    <w:rsid w:val="003F791F"/>
    <w:rsid w:val="003F7B11"/>
    <w:rsid w:val="004004C8"/>
    <w:rsid w:val="004005A1"/>
    <w:rsid w:val="004006A0"/>
    <w:rsid w:val="004007F7"/>
    <w:rsid w:val="004017C3"/>
    <w:rsid w:val="00401858"/>
    <w:rsid w:val="00401A0F"/>
    <w:rsid w:val="00401F50"/>
    <w:rsid w:val="00403050"/>
    <w:rsid w:val="004035A4"/>
    <w:rsid w:val="0040515D"/>
    <w:rsid w:val="00405628"/>
    <w:rsid w:val="004056A5"/>
    <w:rsid w:val="00406041"/>
    <w:rsid w:val="0040617C"/>
    <w:rsid w:val="0040655E"/>
    <w:rsid w:val="004065D8"/>
    <w:rsid w:val="00406788"/>
    <w:rsid w:val="004074D6"/>
    <w:rsid w:val="0040760E"/>
    <w:rsid w:val="00407984"/>
    <w:rsid w:val="00407C2F"/>
    <w:rsid w:val="00410894"/>
    <w:rsid w:val="00411936"/>
    <w:rsid w:val="00411BF0"/>
    <w:rsid w:val="004122D7"/>
    <w:rsid w:val="00412526"/>
    <w:rsid w:val="00412864"/>
    <w:rsid w:val="00412C2C"/>
    <w:rsid w:val="00412F6E"/>
    <w:rsid w:val="0041342D"/>
    <w:rsid w:val="00413B18"/>
    <w:rsid w:val="00413D58"/>
    <w:rsid w:val="00413E49"/>
    <w:rsid w:val="004155B1"/>
    <w:rsid w:val="0041569E"/>
    <w:rsid w:val="004163B2"/>
    <w:rsid w:val="004164FF"/>
    <w:rsid w:val="00416E61"/>
    <w:rsid w:val="00417344"/>
    <w:rsid w:val="0041758A"/>
    <w:rsid w:val="00417E68"/>
    <w:rsid w:val="00417E9A"/>
    <w:rsid w:val="00420543"/>
    <w:rsid w:val="0042073E"/>
    <w:rsid w:val="00420A44"/>
    <w:rsid w:val="0042101D"/>
    <w:rsid w:val="0042163E"/>
    <w:rsid w:val="00423013"/>
    <w:rsid w:val="00423107"/>
    <w:rsid w:val="00423163"/>
    <w:rsid w:val="004239C7"/>
    <w:rsid w:val="004244DC"/>
    <w:rsid w:val="0042500F"/>
    <w:rsid w:val="00426B19"/>
    <w:rsid w:val="00426DB0"/>
    <w:rsid w:val="00427F8B"/>
    <w:rsid w:val="004308B3"/>
    <w:rsid w:val="00430ABA"/>
    <w:rsid w:val="0043124F"/>
    <w:rsid w:val="00431CBA"/>
    <w:rsid w:val="00431F3A"/>
    <w:rsid w:val="00432848"/>
    <w:rsid w:val="004329B8"/>
    <w:rsid w:val="004333F4"/>
    <w:rsid w:val="0043354B"/>
    <w:rsid w:val="004342EE"/>
    <w:rsid w:val="004343EA"/>
    <w:rsid w:val="0043536F"/>
    <w:rsid w:val="00435DF8"/>
    <w:rsid w:val="0043792A"/>
    <w:rsid w:val="004379B2"/>
    <w:rsid w:val="004379F1"/>
    <w:rsid w:val="00437D59"/>
    <w:rsid w:val="00437F21"/>
    <w:rsid w:val="0044006F"/>
    <w:rsid w:val="00440138"/>
    <w:rsid w:val="0044063F"/>
    <w:rsid w:val="00440A5E"/>
    <w:rsid w:val="00440C01"/>
    <w:rsid w:val="00441B78"/>
    <w:rsid w:val="00443C18"/>
    <w:rsid w:val="00443E3B"/>
    <w:rsid w:val="0044503B"/>
    <w:rsid w:val="00445133"/>
    <w:rsid w:val="0044556A"/>
    <w:rsid w:val="00445659"/>
    <w:rsid w:val="00445999"/>
    <w:rsid w:val="00445A96"/>
    <w:rsid w:val="00445C33"/>
    <w:rsid w:val="0044630C"/>
    <w:rsid w:val="0044646A"/>
    <w:rsid w:val="004469DB"/>
    <w:rsid w:val="00447057"/>
    <w:rsid w:val="00447873"/>
    <w:rsid w:val="00447CC8"/>
    <w:rsid w:val="0045013F"/>
    <w:rsid w:val="00451450"/>
    <w:rsid w:val="004514EB"/>
    <w:rsid w:val="00451727"/>
    <w:rsid w:val="00451E8E"/>
    <w:rsid w:val="00452B2B"/>
    <w:rsid w:val="00453077"/>
    <w:rsid w:val="004532FC"/>
    <w:rsid w:val="004533C2"/>
    <w:rsid w:val="00454A82"/>
    <w:rsid w:val="00455266"/>
    <w:rsid w:val="00455CE6"/>
    <w:rsid w:val="00455E7D"/>
    <w:rsid w:val="004564D3"/>
    <w:rsid w:val="00457542"/>
    <w:rsid w:val="004603EB"/>
    <w:rsid w:val="004607F5"/>
    <w:rsid w:val="00461143"/>
    <w:rsid w:val="0046156C"/>
    <w:rsid w:val="00461B3C"/>
    <w:rsid w:val="00462743"/>
    <w:rsid w:val="0046293B"/>
    <w:rsid w:val="004638B9"/>
    <w:rsid w:val="004638E7"/>
    <w:rsid w:val="00464814"/>
    <w:rsid w:val="00464E22"/>
    <w:rsid w:val="004652E3"/>
    <w:rsid w:val="00466924"/>
    <w:rsid w:val="00466D5D"/>
    <w:rsid w:val="004674EA"/>
    <w:rsid w:val="00467579"/>
    <w:rsid w:val="00467856"/>
    <w:rsid w:val="00470F4A"/>
    <w:rsid w:val="004724C6"/>
    <w:rsid w:val="004735F0"/>
    <w:rsid w:val="00473C05"/>
    <w:rsid w:val="004741FE"/>
    <w:rsid w:val="0047432B"/>
    <w:rsid w:val="00476780"/>
    <w:rsid w:val="00476FB5"/>
    <w:rsid w:val="004772E3"/>
    <w:rsid w:val="00480CE4"/>
    <w:rsid w:val="0048161E"/>
    <w:rsid w:val="0048170E"/>
    <w:rsid w:val="004818FA"/>
    <w:rsid w:val="004821A4"/>
    <w:rsid w:val="0048313B"/>
    <w:rsid w:val="004832AF"/>
    <w:rsid w:val="00483F9A"/>
    <w:rsid w:val="004849D7"/>
    <w:rsid w:val="00484C5B"/>
    <w:rsid w:val="0048505B"/>
    <w:rsid w:val="0048514F"/>
    <w:rsid w:val="004856D4"/>
    <w:rsid w:val="00485BD2"/>
    <w:rsid w:val="00486C4E"/>
    <w:rsid w:val="00486D70"/>
    <w:rsid w:val="00486FFC"/>
    <w:rsid w:val="004870D4"/>
    <w:rsid w:val="00487CC4"/>
    <w:rsid w:val="0049060D"/>
    <w:rsid w:val="00491257"/>
    <w:rsid w:val="00491287"/>
    <w:rsid w:val="004915A1"/>
    <w:rsid w:val="00491AAF"/>
    <w:rsid w:val="00491BB2"/>
    <w:rsid w:val="00491EB6"/>
    <w:rsid w:val="004925B6"/>
    <w:rsid w:val="004933F9"/>
    <w:rsid w:val="004937A8"/>
    <w:rsid w:val="004937F6"/>
    <w:rsid w:val="00494B44"/>
    <w:rsid w:val="00494CCF"/>
    <w:rsid w:val="00494F19"/>
    <w:rsid w:val="0049633E"/>
    <w:rsid w:val="00496622"/>
    <w:rsid w:val="004967A2"/>
    <w:rsid w:val="00496D27"/>
    <w:rsid w:val="0049746E"/>
    <w:rsid w:val="0049789A"/>
    <w:rsid w:val="004A11C6"/>
    <w:rsid w:val="004A15F4"/>
    <w:rsid w:val="004A1E76"/>
    <w:rsid w:val="004A2509"/>
    <w:rsid w:val="004A27EB"/>
    <w:rsid w:val="004A2957"/>
    <w:rsid w:val="004A2963"/>
    <w:rsid w:val="004A35AF"/>
    <w:rsid w:val="004A4AF9"/>
    <w:rsid w:val="004A4ED7"/>
    <w:rsid w:val="004A5342"/>
    <w:rsid w:val="004A54C0"/>
    <w:rsid w:val="004A5A6E"/>
    <w:rsid w:val="004A5B85"/>
    <w:rsid w:val="004A61CB"/>
    <w:rsid w:val="004B0563"/>
    <w:rsid w:val="004B0C70"/>
    <w:rsid w:val="004B2963"/>
    <w:rsid w:val="004B2C44"/>
    <w:rsid w:val="004B2DBE"/>
    <w:rsid w:val="004B41D7"/>
    <w:rsid w:val="004B4879"/>
    <w:rsid w:val="004B4946"/>
    <w:rsid w:val="004B4A0C"/>
    <w:rsid w:val="004B4D51"/>
    <w:rsid w:val="004B5396"/>
    <w:rsid w:val="004B54B4"/>
    <w:rsid w:val="004B7178"/>
    <w:rsid w:val="004B7A58"/>
    <w:rsid w:val="004C0E67"/>
    <w:rsid w:val="004C13A7"/>
    <w:rsid w:val="004C15DB"/>
    <w:rsid w:val="004C1C7B"/>
    <w:rsid w:val="004C223B"/>
    <w:rsid w:val="004C274B"/>
    <w:rsid w:val="004C276A"/>
    <w:rsid w:val="004C27CA"/>
    <w:rsid w:val="004C28F0"/>
    <w:rsid w:val="004C293D"/>
    <w:rsid w:val="004C29C5"/>
    <w:rsid w:val="004C2B39"/>
    <w:rsid w:val="004C3EA6"/>
    <w:rsid w:val="004C3EBD"/>
    <w:rsid w:val="004C4745"/>
    <w:rsid w:val="004C4A42"/>
    <w:rsid w:val="004C5045"/>
    <w:rsid w:val="004C5986"/>
    <w:rsid w:val="004C5C30"/>
    <w:rsid w:val="004C6949"/>
    <w:rsid w:val="004C697D"/>
    <w:rsid w:val="004C6AE0"/>
    <w:rsid w:val="004C6D84"/>
    <w:rsid w:val="004C7709"/>
    <w:rsid w:val="004C7C4F"/>
    <w:rsid w:val="004D0902"/>
    <w:rsid w:val="004D09DC"/>
    <w:rsid w:val="004D17EE"/>
    <w:rsid w:val="004D1E7D"/>
    <w:rsid w:val="004D3216"/>
    <w:rsid w:val="004D44D1"/>
    <w:rsid w:val="004D47F2"/>
    <w:rsid w:val="004D5A95"/>
    <w:rsid w:val="004D5E51"/>
    <w:rsid w:val="004D6C87"/>
    <w:rsid w:val="004D754E"/>
    <w:rsid w:val="004D7BBB"/>
    <w:rsid w:val="004E02DB"/>
    <w:rsid w:val="004E0370"/>
    <w:rsid w:val="004E0E4A"/>
    <w:rsid w:val="004E1426"/>
    <w:rsid w:val="004E14B2"/>
    <w:rsid w:val="004E230B"/>
    <w:rsid w:val="004E3288"/>
    <w:rsid w:val="004E39C2"/>
    <w:rsid w:val="004E40AB"/>
    <w:rsid w:val="004E4AA0"/>
    <w:rsid w:val="004E4FFA"/>
    <w:rsid w:val="004E51B2"/>
    <w:rsid w:val="004E5411"/>
    <w:rsid w:val="004E6415"/>
    <w:rsid w:val="004E6B79"/>
    <w:rsid w:val="004E7402"/>
    <w:rsid w:val="004E7DEA"/>
    <w:rsid w:val="004F033D"/>
    <w:rsid w:val="004F09AD"/>
    <w:rsid w:val="004F14EE"/>
    <w:rsid w:val="004F2705"/>
    <w:rsid w:val="004F319C"/>
    <w:rsid w:val="004F3402"/>
    <w:rsid w:val="004F367F"/>
    <w:rsid w:val="004F38C3"/>
    <w:rsid w:val="004F48F7"/>
    <w:rsid w:val="004F4DE0"/>
    <w:rsid w:val="004F4E92"/>
    <w:rsid w:val="004F504A"/>
    <w:rsid w:val="004F54E4"/>
    <w:rsid w:val="004F6BBB"/>
    <w:rsid w:val="004F6C59"/>
    <w:rsid w:val="004F6E3F"/>
    <w:rsid w:val="004F6FD9"/>
    <w:rsid w:val="004F7101"/>
    <w:rsid w:val="004F7262"/>
    <w:rsid w:val="004F7621"/>
    <w:rsid w:val="004F77EA"/>
    <w:rsid w:val="004F782E"/>
    <w:rsid w:val="00500642"/>
    <w:rsid w:val="0050080A"/>
    <w:rsid w:val="00500880"/>
    <w:rsid w:val="005008CB"/>
    <w:rsid w:val="00500E92"/>
    <w:rsid w:val="00500F4C"/>
    <w:rsid w:val="00501089"/>
    <w:rsid w:val="005012FB"/>
    <w:rsid w:val="00501832"/>
    <w:rsid w:val="00502172"/>
    <w:rsid w:val="00502633"/>
    <w:rsid w:val="00504043"/>
    <w:rsid w:val="00504126"/>
    <w:rsid w:val="005043B4"/>
    <w:rsid w:val="00504438"/>
    <w:rsid w:val="00505314"/>
    <w:rsid w:val="0050580B"/>
    <w:rsid w:val="00507308"/>
    <w:rsid w:val="00507715"/>
    <w:rsid w:val="00511C25"/>
    <w:rsid w:val="00512E45"/>
    <w:rsid w:val="005136AF"/>
    <w:rsid w:val="005137D9"/>
    <w:rsid w:val="00514865"/>
    <w:rsid w:val="00514EF3"/>
    <w:rsid w:val="00515187"/>
    <w:rsid w:val="00515B95"/>
    <w:rsid w:val="00515BB6"/>
    <w:rsid w:val="0051692B"/>
    <w:rsid w:val="00516945"/>
    <w:rsid w:val="00516C6D"/>
    <w:rsid w:val="00516F2C"/>
    <w:rsid w:val="005174EA"/>
    <w:rsid w:val="00520C58"/>
    <w:rsid w:val="005216D4"/>
    <w:rsid w:val="00522325"/>
    <w:rsid w:val="005227C5"/>
    <w:rsid w:val="005227DF"/>
    <w:rsid w:val="00522960"/>
    <w:rsid w:val="00523C49"/>
    <w:rsid w:val="00525254"/>
    <w:rsid w:val="005277A9"/>
    <w:rsid w:val="0052783B"/>
    <w:rsid w:val="00530D76"/>
    <w:rsid w:val="00530E88"/>
    <w:rsid w:val="00531BE2"/>
    <w:rsid w:val="00531C7A"/>
    <w:rsid w:val="0053303B"/>
    <w:rsid w:val="00533704"/>
    <w:rsid w:val="00533E24"/>
    <w:rsid w:val="005341BE"/>
    <w:rsid w:val="0053428D"/>
    <w:rsid w:val="005353C4"/>
    <w:rsid w:val="00535711"/>
    <w:rsid w:val="00536749"/>
    <w:rsid w:val="00536DCA"/>
    <w:rsid w:val="005411AC"/>
    <w:rsid w:val="0054178E"/>
    <w:rsid w:val="0054187D"/>
    <w:rsid w:val="00541EC2"/>
    <w:rsid w:val="005426A9"/>
    <w:rsid w:val="00542B81"/>
    <w:rsid w:val="00543E07"/>
    <w:rsid w:val="0054438E"/>
    <w:rsid w:val="005447F5"/>
    <w:rsid w:val="005449EE"/>
    <w:rsid w:val="00545C35"/>
    <w:rsid w:val="00546187"/>
    <w:rsid w:val="00546F8B"/>
    <w:rsid w:val="0054718E"/>
    <w:rsid w:val="00547F0C"/>
    <w:rsid w:val="0055001B"/>
    <w:rsid w:val="00551451"/>
    <w:rsid w:val="00551492"/>
    <w:rsid w:val="00551658"/>
    <w:rsid w:val="00551FCF"/>
    <w:rsid w:val="005534FE"/>
    <w:rsid w:val="0055396C"/>
    <w:rsid w:val="005548A3"/>
    <w:rsid w:val="00554F1B"/>
    <w:rsid w:val="005552A8"/>
    <w:rsid w:val="00555FEF"/>
    <w:rsid w:val="005560BB"/>
    <w:rsid w:val="00556983"/>
    <w:rsid w:val="00556B02"/>
    <w:rsid w:val="00557991"/>
    <w:rsid w:val="005606AB"/>
    <w:rsid w:val="00561331"/>
    <w:rsid w:val="0056149F"/>
    <w:rsid w:val="005615A0"/>
    <w:rsid w:val="005615B0"/>
    <w:rsid w:val="00561664"/>
    <w:rsid w:val="00561CFF"/>
    <w:rsid w:val="00562968"/>
    <w:rsid w:val="00562EA5"/>
    <w:rsid w:val="005631CC"/>
    <w:rsid w:val="005635E9"/>
    <w:rsid w:val="005644D3"/>
    <w:rsid w:val="00564722"/>
    <w:rsid w:val="00564865"/>
    <w:rsid w:val="005660DA"/>
    <w:rsid w:val="00566DAF"/>
    <w:rsid w:val="00567723"/>
    <w:rsid w:val="005677A1"/>
    <w:rsid w:val="00567868"/>
    <w:rsid w:val="005713B5"/>
    <w:rsid w:val="00571C2A"/>
    <w:rsid w:val="0057221A"/>
    <w:rsid w:val="005726F8"/>
    <w:rsid w:val="0057301C"/>
    <w:rsid w:val="005731D9"/>
    <w:rsid w:val="0057325D"/>
    <w:rsid w:val="00573697"/>
    <w:rsid w:val="00573FBB"/>
    <w:rsid w:val="005740A6"/>
    <w:rsid w:val="0057422E"/>
    <w:rsid w:val="00574DEF"/>
    <w:rsid w:val="00575F60"/>
    <w:rsid w:val="005761B4"/>
    <w:rsid w:val="00580318"/>
    <w:rsid w:val="0058077F"/>
    <w:rsid w:val="00580A70"/>
    <w:rsid w:val="00580E99"/>
    <w:rsid w:val="00581B6D"/>
    <w:rsid w:val="00581EBC"/>
    <w:rsid w:val="00582A70"/>
    <w:rsid w:val="00583B43"/>
    <w:rsid w:val="00584088"/>
    <w:rsid w:val="00584366"/>
    <w:rsid w:val="0058570B"/>
    <w:rsid w:val="00585D92"/>
    <w:rsid w:val="00585FB0"/>
    <w:rsid w:val="00586592"/>
    <w:rsid w:val="00586E02"/>
    <w:rsid w:val="0058755E"/>
    <w:rsid w:val="0058773C"/>
    <w:rsid w:val="005879F5"/>
    <w:rsid w:val="005922B9"/>
    <w:rsid w:val="005924B9"/>
    <w:rsid w:val="0059297C"/>
    <w:rsid w:val="00592D98"/>
    <w:rsid w:val="0059384F"/>
    <w:rsid w:val="005942B4"/>
    <w:rsid w:val="0059535C"/>
    <w:rsid w:val="005954AF"/>
    <w:rsid w:val="00595873"/>
    <w:rsid w:val="00595B4D"/>
    <w:rsid w:val="00596045"/>
    <w:rsid w:val="00596683"/>
    <w:rsid w:val="0059689F"/>
    <w:rsid w:val="00596BF4"/>
    <w:rsid w:val="00597F07"/>
    <w:rsid w:val="005A005E"/>
    <w:rsid w:val="005A03CB"/>
    <w:rsid w:val="005A12B8"/>
    <w:rsid w:val="005A2378"/>
    <w:rsid w:val="005A2BD5"/>
    <w:rsid w:val="005A40FA"/>
    <w:rsid w:val="005A54A7"/>
    <w:rsid w:val="005A5944"/>
    <w:rsid w:val="005A68E6"/>
    <w:rsid w:val="005A6BB8"/>
    <w:rsid w:val="005A72E3"/>
    <w:rsid w:val="005A76CD"/>
    <w:rsid w:val="005B0D40"/>
    <w:rsid w:val="005B18F3"/>
    <w:rsid w:val="005B2227"/>
    <w:rsid w:val="005B232A"/>
    <w:rsid w:val="005B2CC5"/>
    <w:rsid w:val="005B2E31"/>
    <w:rsid w:val="005B313C"/>
    <w:rsid w:val="005B3B03"/>
    <w:rsid w:val="005B3B08"/>
    <w:rsid w:val="005B3D0D"/>
    <w:rsid w:val="005B3E87"/>
    <w:rsid w:val="005B422E"/>
    <w:rsid w:val="005B57B7"/>
    <w:rsid w:val="005B5A45"/>
    <w:rsid w:val="005B6A0E"/>
    <w:rsid w:val="005B6A44"/>
    <w:rsid w:val="005B750A"/>
    <w:rsid w:val="005C07B6"/>
    <w:rsid w:val="005C2AF3"/>
    <w:rsid w:val="005C33BE"/>
    <w:rsid w:val="005C3585"/>
    <w:rsid w:val="005C40C2"/>
    <w:rsid w:val="005C40C9"/>
    <w:rsid w:val="005C41E5"/>
    <w:rsid w:val="005C4E54"/>
    <w:rsid w:val="005C530F"/>
    <w:rsid w:val="005C6C41"/>
    <w:rsid w:val="005C7305"/>
    <w:rsid w:val="005C7545"/>
    <w:rsid w:val="005C7813"/>
    <w:rsid w:val="005C7FCE"/>
    <w:rsid w:val="005D034F"/>
    <w:rsid w:val="005D1419"/>
    <w:rsid w:val="005D1564"/>
    <w:rsid w:val="005D1B06"/>
    <w:rsid w:val="005D3568"/>
    <w:rsid w:val="005D35FE"/>
    <w:rsid w:val="005D3ECC"/>
    <w:rsid w:val="005D48E6"/>
    <w:rsid w:val="005D63A7"/>
    <w:rsid w:val="005D6664"/>
    <w:rsid w:val="005D70BC"/>
    <w:rsid w:val="005D75FD"/>
    <w:rsid w:val="005D76AF"/>
    <w:rsid w:val="005E01F0"/>
    <w:rsid w:val="005E05C4"/>
    <w:rsid w:val="005E1222"/>
    <w:rsid w:val="005E2367"/>
    <w:rsid w:val="005E2446"/>
    <w:rsid w:val="005E3185"/>
    <w:rsid w:val="005E3D40"/>
    <w:rsid w:val="005E4BA1"/>
    <w:rsid w:val="005E4DEF"/>
    <w:rsid w:val="005E690A"/>
    <w:rsid w:val="005E7345"/>
    <w:rsid w:val="005E73E6"/>
    <w:rsid w:val="005E7BAF"/>
    <w:rsid w:val="005F1219"/>
    <w:rsid w:val="005F140C"/>
    <w:rsid w:val="005F157D"/>
    <w:rsid w:val="005F1929"/>
    <w:rsid w:val="005F19B3"/>
    <w:rsid w:val="005F1DD8"/>
    <w:rsid w:val="005F2D16"/>
    <w:rsid w:val="005F3204"/>
    <w:rsid w:val="005F34D9"/>
    <w:rsid w:val="005F3973"/>
    <w:rsid w:val="005F5FB6"/>
    <w:rsid w:val="005F605B"/>
    <w:rsid w:val="005F6EED"/>
    <w:rsid w:val="006001A3"/>
    <w:rsid w:val="006005DC"/>
    <w:rsid w:val="00600C84"/>
    <w:rsid w:val="00600F37"/>
    <w:rsid w:val="00603BFA"/>
    <w:rsid w:val="006041C7"/>
    <w:rsid w:val="006044A7"/>
    <w:rsid w:val="006053D1"/>
    <w:rsid w:val="0060591E"/>
    <w:rsid w:val="00605D1F"/>
    <w:rsid w:val="006060E6"/>
    <w:rsid w:val="00607243"/>
    <w:rsid w:val="00607280"/>
    <w:rsid w:val="0060773F"/>
    <w:rsid w:val="00607B31"/>
    <w:rsid w:val="00607CE7"/>
    <w:rsid w:val="00610040"/>
    <w:rsid w:val="00610877"/>
    <w:rsid w:val="006113B1"/>
    <w:rsid w:val="00611857"/>
    <w:rsid w:val="0061279B"/>
    <w:rsid w:val="00612DF6"/>
    <w:rsid w:val="00613DF2"/>
    <w:rsid w:val="006141A9"/>
    <w:rsid w:val="00614E0D"/>
    <w:rsid w:val="00615E98"/>
    <w:rsid w:val="006176B0"/>
    <w:rsid w:val="00617B72"/>
    <w:rsid w:val="00617F1C"/>
    <w:rsid w:val="0062095B"/>
    <w:rsid w:val="0062104A"/>
    <w:rsid w:val="00621BBA"/>
    <w:rsid w:val="00621ED5"/>
    <w:rsid w:val="00622748"/>
    <w:rsid w:val="00622A56"/>
    <w:rsid w:val="00625399"/>
    <w:rsid w:val="0062578A"/>
    <w:rsid w:val="00625CD3"/>
    <w:rsid w:val="006262B3"/>
    <w:rsid w:val="00626475"/>
    <w:rsid w:val="00626689"/>
    <w:rsid w:val="00627B1D"/>
    <w:rsid w:val="0063008A"/>
    <w:rsid w:val="0063114E"/>
    <w:rsid w:val="00631C94"/>
    <w:rsid w:val="00632A45"/>
    <w:rsid w:val="00632B1C"/>
    <w:rsid w:val="00633ADE"/>
    <w:rsid w:val="00634D83"/>
    <w:rsid w:val="00635032"/>
    <w:rsid w:val="00635CF1"/>
    <w:rsid w:val="00635F3B"/>
    <w:rsid w:val="00635F74"/>
    <w:rsid w:val="00636859"/>
    <w:rsid w:val="006373F7"/>
    <w:rsid w:val="00637BAE"/>
    <w:rsid w:val="006405BF"/>
    <w:rsid w:val="00640AE4"/>
    <w:rsid w:val="006410D7"/>
    <w:rsid w:val="006418E2"/>
    <w:rsid w:val="0064281F"/>
    <w:rsid w:val="00642BA8"/>
    <w:rsid w:val="00643295"/>
    <w:rsid w:val="00643938"/>
    <w:rsid w:val="006445B8"/>
    <w:rsid w:val="00644F3B"/>
    <w:rsid w:val="00646DCD"/>
    <w:rsid w:val="00646FBE"/>
    <w:rsid w:val="00647740"/>
    <w:rsid w:val="00650546"/>
    <w:rsid w:val="00650859"/>
    <w:rsid w:val="00650C66"/>
    <w:rsid w:val="00650D37"/>
    <w:rsid w:val="00651646"/>
    <w:rsid w:val="0065171E"/>
    <w:rsid w:val="00651D78"/>
    <w:rsid w:val="00652064"/>
    <w:rsid w:val="00652436"/>
    <w:rsid w:val="00652D35"/>
    <w:rsid w:val="00653411"/>
    <w:rsid w:val="006539A6"/>
    <w:rsid w:val="00654200"/>
    <w:rsid w:val="00654748"/>
    <w:rsid w:val="00655049"/>
    <w:rsid w:val="00655B25"/>
    <w:rsid w:val="00655DBB"/>
    <w:rsid w:val="00655F8D"/>
    <w:rsid w:val="00657FDC"/>
    <w:rsid w:val="00660A1B"/>
    <w:rsid w:val="0066162C"/>
    <w:rsid w:val="00662414"/>
    <w:rsid w:val="00662EAD"/>
    <w:rsid w:val="00662F5F"/>
    <w:rsid w:val="006636CF"/>
    <w:rsid w:val="00663C63"/>
    <w:rsid w:val="006655F3"/>
    <w:rsid w:val="006668FA"/>
    <w:rsid w:val="00666E52"/>
    <w:rsid w:val="00667E9F"/>
    <w:rsid w:val="0067018F"/>
    <w:rsid w:val="0067030E"/>
    <w:rsid w:val="006711B3"/>
    <w:rsid w:val="0067141D"/>
    <w:rsid w:val="00671687"/>
    <w:rsid w:val="00671A28"/>
    <w:rsid w:val="00672080"/>
    <w:rsid w:val="0067208F"/>
    <w:rsid w:val="00672759"/>
    <w:rsid w:val="00672895"/>
    <w:rsid w:val="00672DB6"/>
    <w:rsid w:val="00672E44"/>
    <w:rsid w:val="00673365"/>
    <w:rsid w:val="00673525"/>
    <w:rsid w:val="00673746"/>
    <w:rsid w:val="006738BC"/>
    <w:rsid w:val="00673B28"/>
    <w:rsid w:val="00673BC2"/>
    <w:rsid w:val="00674493"/>
    <w:rsid w:val="00676273"/>
    <w:rsid w:val="00676AEB"/>
    <w:rsid w:val="00676B44"/>
    <w:rsid w:val="00677369"/>
    <w:rsid w:val="00680696"/>
    <w:rsid w:val="00680827"/>
    <w:rsid w:val="00681B11"/>
    <w:rsid w:val="00682063"/>
    <w:rsid w:val="006821A1"/>
    <w:rsid w:val="00682621"/>
    <w:rsid w:val="006833D6"/>
    <w:rsid w:val="00683524"/>
    <w:rsid w:val="00683D54"/>
    <w:rsid w:val="00683FFF"/>
    <w:rsid w:val="00684E78"/>
    <w:rsid w:val="006860E2"/>
    <w:rsid w:val="00686AA1"/>
    <w:rsid w:val="0068744D"/>
    <w:rsid w:val="006878C1"/>
    <w:rsid w:val="00690144"/>
    <w:rsid w:val="00690649"/>
    <w:rsid w:val="00691232"/>
    <w:rsid w:val="006912B2"/>
    <w:rsid w:val="0069154C"/>
    <w:rsid w:val="0069221D"/>
    <w:rsid w:val="00692990"/>
    <w:rsid w:val="00692C27"/>
    <w:rsid w:val="0069378E"/>
    <w:rsid w:val="00693A79"/>
    <w:rsid w:val="006949AA"/>
    <w:rsid w:val="00694C33"/>
    <w:rsid w:val="00694F17"/>
    <w:rsid w:val="00695979"/>
    <w:rsid w:val="00695CFF"/>
    <w:rsid w:val="00695DCE"/>
    <w:rsid w:val="006961D8"/>
    <w:rsid w:val="0069691A"/>
    <w:rsid w:val="00696B91"/>
    <w:rsid w:val="006978D8"/>
    <w:rsid w:val="006A07F0"/>
    <w:rsid w:val="006A26AE"/>
    <w:rsid w:val="006A280D"/>
    <w:rsid w:val="006A2B01"/>
    <w:rsid w:val="006A2F29"/>
    <w:rsid w:val="006A37E1"/>
    <w:rsid w:val="006A3B17"/>
    <w:rsid w:val="006A3EFF"/>
    <w:rsid w:val="006A3FFB"/>
    <w:rsid w:val="006A4378"/>
    <w:rsid w:val="006A474F"/>
    <w:rsid w:val="006A47C1"/>
    <w:rsid w:val="006A4816"/>
    <w:rsid w:val="006A50FB"/>
    <w:rsid w:val="006A54A0"/>
    <w:rsid w:val="006A592C"/>
    <w:rsid w:val="006A5D4E"/>
    <w:rsid w:val="006A6494"/>
    <w:rsid w:val="006A6680"/>
    <w:rsid w:val="006A68D9"/>
    <w:rsid w:val="006A69DE"/>
    <w:rsid w:val="006A6B52"/>
    <w:rsid w:val="006A7059"/>
    <w:rsid w:val="006A709A"/>
    <w:rsid w:val="006A7296"/>
    <w:rsid w:val="006A72BF"/>
    <w:rsid w:val="006A739A"/>
    <w:rsid w:val="006A7AD9"/>
    <w:rsid w:val="006A7FD6"/>
    <w:rsid w:val="006B0947"/>
    <w:rsid w:val="006B0A82"/>
    <w:rsid w:val="006B16CF"/>
    <w:rsid w:val="006B1926"/>
    <w:rsid w:val="006B1E3E"/>
    <w:rsid w:val="006B23CE"/>
    <w:rsid w:val="006B2BEA"/>
    <w:rsid w:val="006B2E4D"/>
    <w:rsid w:val="006B2E93"/>
    <w:rsid w:val="006B2EA9"/>
    <w:rsid w:val="006B3ED1"/>
    <w:rsid w:val="006B4E83"/>
    <w:rsid w:val="006B5175"/>
    <w:rsid w:val="006B5E46"/>
    <w:rsid w:val="006B62DA"/>
    <w:rsid w:val="006B6AAD"/>
    <w:rsid w:val="006B7D0C"/>
    <w:rsid w:val="006C0088"/>
    <w:rsid w:val="006C0853"/>
    <w:rsid w:val="006C1263"/>
    <w:rsid w:val="006C1C91"/>
    <w:rsid w:val="006C3014"/>
    <w:rsid w:val="006C3D0A"/>
    <w:rsid w:val="006C3D18"/>
    <w:rsid w:val="006C43C7"/>
    <w:rsid w:val="006C44F7"/>
    <w:rsid w:val="006C5B9B"/>
    <w:rsid w:val="006C622C"/>
    <w:rsid w:val="006C770E"/>
    <w:rsid w:val="006C79DD"/>
    <w:rsid w:val="006D0570"/>
    <w:rsid w:val="006D0EF2"/>
    <w:rsid w:val="006D25C6"/>
    <w:rsid w:val="006D2E58"/>
    <w:rsid w:val="006D4C9B"/>
    <w:rsid w:val="006D5333"/>
    <w:rsid w:val="006D5719"/>
    <w:rsid w:val="006D5C5B"/>
    <w:rsid w:val="006D6011"/>
    <w:rsid w:val="006D6772"/>
    <w:rsid w:val="006D77D0"/>
    <w:rsid w:val="006D7DAD"/>
    <w:rsid w:val="006E0086"/>
    <w:rsid w:val="006E0C33"/>
    <w:rsid w:val="006E0C5D"/>
    <w:rsid w:val="006E0D61"/>
    <w:rsid w:val="006E0E21"/>
    <w:rsid w:val="006E1661"/>
    <w:rsid w:val="006E1815"/>
    <w:rsid w:val="006E19D7"/>
    <w:rsid w:val="006E1DE1"/>
    <w:rsid w:val="006E1F34"/>
    <w:rsid w:val="006E20FC"/>
    <w:rsid w:val="006E2423"/>
    <w:rsid w:val="006E2ABC"/>
    <w:rsid w:val="006E303A"/>
    <w:rsid w:val="006E3871"/>
    <w:rsid w:val="006E44A6"/>
    <w:rsid w:val="006E47AC"/>
    <w:rsid w:val="006E57DE"/>
    <w:rsid w:val="006E653D"/>
    <w:rsid w:val="006E66F8"/>
    <w:rsid w:val="006E6FB3"/>
    <w:rsid w:val="006E7497"/>
    <w:rsid w:val="006E749B"/>
    <w:rsid w:val="006F22BB"/>
    <w:rsid w:val="006F2E2F"/>
    <w:rsid w:val="006F32A7"/>
    <w:rsid w:val="006F330D"/>
    <w:rsid w:val="006F4507"/>
    <w:rsid w:val="006F46AB"/>
    <w:rsid w:val="006F4ED2"/>
    <w:rsid w:val="006F631C"/>
    <w:rsid w:val="006F650B"/>
    <w:rsid w:val="006F6791"/>
    <w:rsid w:val="006F6B42"/>
    <w:rsid w:val="006F7BC2"/>
    <w:rsid w:val="00700565"/>
    <w:rsid w:val="00700BF7"/>
    <w:rsid w:val="007010F5"/>
    <w:rsid w:val="00703839"/>
    <w:rsid w:val="0070397B"/>
    <w:rsid w:val="00704926"/>
    <w:rsid w:val="007059D9"/>
    <w:rsid w:val="00706505"/>
    <w:rsid w:val="007068EE"/>
    <w:rsid w:val="00707E5E"/>
    <w:rsid w:val="00710648"/>
    <w:rsid w:val="00711265"/>
    <w:rsid w:val="00711358"/>
    <w:rsid w:val="00711C3E"/>
    <w:rsid w:val="00711E71"/>
    <w:rsid w:val="007121F5"/>
    <w:rsid w:val="007127A8"/>
    <w:rsid w:val="0071374F"/>
    <w:rsid w:val="007149DC"/>
    <w:rsid w:val="00715FCD"/>
    <w:rsid w:val="00716316"/>
    <w:rsid w:val="00716EFA"/>
    <w:rsid w:val="00717552"/>
    <w:rsid w:val="0072017D"/>
    <w:rsid w:val="00721977"/>
    <w:rsid w:val="00723E1D"/>
    <w:rsid w:val="007241EF"/>
    <w:rsid w:val="007245E3"/>
    <w:rsid w:val="00724947"/>
    <w:rsid w:val="00724BEA"/>
    <w:rsid w:val="00725EBA"/>
    <w:rsid w:val="007263F8"/>
    <w:rsid w:val="007265DB"/>
    <w:rsid w:val="007303FD"/>
    <w:rsid w:val="007307F5"/>
    <w:rsid w:val="007311CE"/>
    <w:rsid w:val="00731DB9"/>
    <w:rsid w:val="007323F7"/>
    <w:rsid w:val="0073251F"/>
    <w:rsid w:val="00732D5E"/>
    <w:rsid w:val="007333D9"/>
    <w:rsid w:val="00733A29"/>
    <w:rsid w:val="00733F7E"/>
    <w:rsid w:val="007340D8"/>
    <w:rsid w:val="007341C7"/>
    <w:rsid w:val="00735186"/>
    <w:rsid w:val="00735B38"/>
    <w:rsid w:val="00735C55"/>
    <w:rsid w:val="0073711A"/>
    <w:rsid w:val="0073721B"/>
    <w:rsid w:val="00740019"/>
    <w:rsid w:val="00740DB0"/>
    <w:rsid w:val="00741367"/>
    <w:rsid w:val="00741429"/>
    <w:rsid w:val="00741729"/>
    <w:rsid w:val="00742501"/>
    <w:rsid w:val="007438BE"/>
    <w:rsid w:val="00744865"/>
    <w:rsid w:val="007448B6"/>
    <w:rsid w:val="007448C5"/>
    <w:rsid w:val="0074552B"/>
    <w:rsid w:val="00745F62"/>
    <w:rsid w:val="00746DCD"/>
    <w:rsid w:val="00746F47"/>
    <w:rsid w:val="0074746F"/>
    <w:rsid w:val="00751469"/>
    <w:rsid w:val="00751AB0"/>
    <w:rsid w:val="00751E2E"/>
    <w:rsid w:val="00751EBD"/>
    <w:rsid w:val="007527E0"/>
    <w:rsid w:val="007534B6"/>
    <w:rsid w:val="00755F9D"/>
    <w:rsid w:val="00756C96"/>
    <w:rsid w:val="00757C57"/>
    <w:rsid w:val="007600CB"/>
    <w:rsid w:val="0076060B"/>
    <w:rsid w:val="0076138B"/>
    <w:rsid w:val="0076147F"/>
    <w:rsid w:val="0076184D"/>
    <w:rsid w:val="0076234F"/>
    <w:rsid w:val="00762ED2"/>
    <w:rsid w:val="007631BD"/>
    <w:rsid w:val="00763290"/>
    <w:rsid w:val="007632FA"/>
    <w:rsid w:val="0076549B"/>
    <w:rsid w:val="007655E2"/>
    <w:rsid w:val="00765988"/>
    <w:rsid w:val="00765A5E"/>
    <w:rsid w:val="007661DF"/>
    <w:rsid w:val="0076645F"/>
    <w:rsid w:val="00766657"/>
    <w:rsid w:val="007666F3"/>
    <w:rsid w:val="00766B43"/>
    <w:rsid w:val="00767B5B"/>
    <w:rsid w:val="00770586"/>
    <w:rsid w:val="0077061B"/>
    <w:rsid w:val="00771D8D"/>
    <w:rsid w:val="00771EC3"/>
    <w:rsid w:val="0077200D"/>
    <w:rsid w:val="007722AF"/>
    <w:rsid w:val="00772473"/>
    <w:rsid w:val="0077260A"/>
    <w:rsid w:val="007730C9"/>
    <w:rsid w:val="007736FE"/>
    <w:rsid w:val="00773A68"/>
    <w:rsid w:val="00773D2B"/>
    <w:rsid w:val="0077438E"/>
    <w:rsid w:val="007753D0"/>
    <w:rsid w:val="007754AF"/>
    <w:rsid w:val="007757F6"/>
    <w:rsid w:val="00775E04"/>
    <w:rsid w:val="0077671E"/>
    <w:rsid w:val="00776B5A"/>
    <w:rsid w:val="007770DC"/>
    <w:rsid w:val="007777EF"/>
    <w:rsid w:val="00777890"/>
    <w:rsid w:val="00777D53"/>
    <w:rsid w:val="00777E32"/>
    <w:rsid w:val="00777EA0"/>
    <w:rsid w:val="0078069A"/>
    <w:rsid w:val="007806FB"/>
    <w:rsid w:val="00780BF5"/>
    <w:rsid w:val="00781224"/>
    <w:rsid w:val="00781D65"/>
    <w:rsid w:val="00782074"/>
    <w:rsid w:val="00782542"/>
    <w:rsid w:val="007834AC"/>
    <w:rsid w:val="0078359B"/>
    <w:rsid w:val="0078370B"/>
    <w:rsid w:val="00783EC3"/>
    <w:rsid w:val="007842FA"/>
    <w:rsid w:val="0078561D"/>
    <w:rsid w:val="00786837"/>
    <w:rsid w:val="00786900"/>
    <w:rsid w:val="00787733"/>
    <w:rsid w:val="00790EEC"/>
    <w:rsid w:val="00791EF8"/>
    <w:rsid w:val="00792233"/>
    <w:rsid w:val="00792C4A"/>
    <w:rsid w:val="00792D90"/>
    <w:rsid w:val="00793816"/>
    <w:rsid w:val="0079398A"/>
    <w:rsid w:val="00794CF1"/>
    <w:rsid w:val="007952F0"/>
    <w:rsid w:val="00795569"/>
    <w:rsid w:val="00795701"/>
    <w:rsid w:val="007959CE"/>
    <w:rsid w:val="00796497"/>
    <w:rsid w:val="007965DC"/>
    <w:rsid w:val="00796E74"/>
    <w:rsid w:val="00797147"/>
    <w:rsid w:val="007A02CE"/>
    <w:rsid w:val="007A08E7"/>
    <w:rsid w:val="007A19AD"/>
    <w:rsid w:val="007A1A5D"/>
    <w:rsid w:val="007A1B47"/>
    <w:rsid w:val="007A213F"/>
    <w:rsid w:val="007A2214"/>
    <w:rsid w:val="007A255D"/>
    <w:rsid w:val="007A25CA"/>
    <w:rsid w:val="007A2999"/>
    <w:rsid w:val="007A3E53"/>
    <w:rsid w:val="007A45E7"/>
    <w:rsid w:val="007A45F6"/>
    <w:rsid w:val="007A4B60"/>
    <w:rsid w:val="007A51F8"/>
    <w:rsid w:val="007A5E3F"/>
    <w:rsid w:val="007A6192"/>
    <w:rsid w:val="007A6337"/>
    <w:rsid w:val="007A681C"/>
    <w:rsid w:val="007A699C"/>
    <w:rsid w:val="007B1258"/>
    <w:rsid w:val="007B13AB"/>
    <w:rsid w:val="007B16C9"/>
    <w:rsid w:val="007B1BBF"/>
    <w:rsid w:val="007B2306"/>
    <w:rsid w:val="007B35D2"/>
    <w:rsid w:val="007B4AA4"/>
    <w:rsid w:val="007B4CED"/>
    <w:rsid w:val="007B5067"/>
    <w:rsid w:val="007B5B36"/>
    <w:rsid w:val="007B5E02"/>
    <w:rsid w:val="007B6748"/>
    <w:rsid w:val="007B6CC4"/>
    <w:rsid w:val="007B7199"/>
    <w:rsid w:val="007B740F"/>
    <w:rsid w:val="007B75E8"/>
    <w:rsid w:val="007C0197"/>
    <w:rsid w:val="007C031F"/>
    <w:rsid w:val="007C065E"/>
    <w:rsid w:val="007C093B"/>
    <w:rsid w:val="007C11E3"/>
    <w:rsid w:val="007C22C4"/>
    <w:rsid w:val="007C2390"/>
    <w:rsid w:val="007C23BF"/>
    <w:rsid w:val="007C2E33"/>
    <w:rsid w:val="007C369D"/>
    <w:rsid w:val="007C4EDD"/>
    <w:rsid w:val="007C5693"/>
    <w:rsid w:val="007C5EC4"/>
    <w:rsid w:val="007C6803"/>
    <w:rsid w:val="007C7123"/>
    <w:rsid w:val="007C72BE"/>
    <w:rsid w:val="007D06BA"/>
    <w:rsid w:val="007D0751"/>
    <w:rsid w:val="007D0DC3"/>
    <w:rsid w:val="007D0F38"/>
    <w:rsid w:val="007D107C"/>
    <w:rsid w:val="007D122C"/>
    <w:rsid w:val="007D137B"/>
    <w:rsid w:val="007D38FB"/>
    <w:rsid w:val="007D3D53"/>
    <w:rsid w:val="007D3D8E"/>
    <w:rsid w:val="007D4567"/>
    <w:rsid w:val="007D5543"/>
    <w:rsid w:val="007D5662"/>
    <w:rsid w:val="007D57AA"/>
    <w:rsid w:val="007D5A18"/>
    <w:rsid w:val="007D5E60"/>
    <w:rsid w:val="007E0426"/>
    <w:rsid w:val="007E0DCA"/>
    <w:rsid w:val="007E14C2"/>
    <w:rsid w:val="007E1937"/>
    <w:rsid w:val="007E227E"/>
    <w:rsid w:val="007E3B89"/>
    <w:rsid w:val="007E3F5F"/>
    <w:rsid w:val="007E3FD7"/>
    <w:rsid w:val="007E4BB2"/>
    <w:rsid w:val="007E5C07"/>
    <w:rsid w:val="007E6481"/>
    <w:rsid w:val="007E68F2"/>
    <w:rsid w:val="007E7042"/>
    <w:rsid w:val="007F0BF1"/>
    <w:rsid w:val="007F1508"/>
    <w:rsid w:val="007F341D"/>
    <w:rsid w:val="007F363D"/>
    <w:rsid w:val="007F37C4"/>
    <w:rsid w:val="007F450A"/>
    <w:rsid w:val="007F7670"/>
    <w:rsid w:val="007F76CA"/>
    <w:rsid w:val="007F7D17"/>
    <w:rsid w:val="00800118"/>
    <w:rsid w:val="008005EF"/>
    <w:rsid w:val="00800E58"/>
    <w:rsid w:val="0080147D"/>
    <w:rsid w:val="00801EEF"/>
    <w:rsid w:val="00802387"/>
    <w:rsid w:val="008030D2"/>
    <w:rsid w:val="00803226"/>
    <w:rsid w:val="00803B3D"/>
    <w:rsid w:val="00804003"/>
    <w:rsid w:val="00804222"/>
    <w:rsid w:val="00804BCC"/>
    <w:rsid w:val="00806A19"/>
    <w:rsid w:val="0080761F"/>
    <w:rsid w:val="0080786F"/>
    <w:rsid w:val="00807928"/>
    <w:rsid w:val="00810062"/>
    <w:rsid w:val="008106BE"/>
    <w:rsid w:val="00810C2A"/>
    <w:rsid w:val="00810CED"/>
    <w:rsid w:val="00811557"/>
    <w:rsid w:val="008115F8"/>
    <w:rsid w:val="00811B08"/>
    <w:rsid w:val="00811CC3"/>
    <w:rsid w:val="00811D49"/>
    <w:rsid w:val="00812676"/>
    <w:rsid w:val="00812A1F"/>
    <w:rsid w:val="0081416E"/>
    <w:rsid w:val="00814595"/>
    <w:rsid w:val="00815E0B"/>
    <w:rsid w:val="00816BD4"/>
    <w:rsid w:val="00817E58"/>
    <w:rsid w:val="0082008C"/>
    <w:rsid w:val="008202FA"/>
    <w:rsid w:val="00820427"/>
    <w:rsid w:val="008204F7"/>
    <w:rsid w:val="008208D0"/>
    <w:rsid w:val="00820C7C"/>
    <w:rsid w:val="008211E9"/>
    <w:rsid w:val="00821587"/>
    <w:rsid w:val="008216B2"/>
    <w:rsid w:val="008217E6"/>
    <w:rsid w:val="00821884"/>
    <w:rsid w:val="00822D97"/>
    <w:rsid w:val="0082367C"/>
    <w:rsid w:val="00824331"/>
    <w:rsid w:val="0082473D"/>
    <w:rsid w:val="00825968"/>
    <w:rsid w:val="00825D21"/>
    <w:rsid w:val="0082666F"/>
    <w:rsid w:val="008269E5"/>
    <w:rsid w:val="0083090D"/>
    <w:rsid w:val="00831152"/>
    <w:rsid w:val="00831F82"/>
    <w:rsid w:val="00832D7A"/>
    <w:rsid w:val="00832F79"/>
    <w:rsid w:val="008342B8"/>
    <w:rsid w:val="00834D11"/>
    <w:rsid w:val="00837E80"/>
    <w:rsid w:val="008403CC"/>
    <w:rsid w:val="00840A9B"/>
    <w:rsid w:val="00840BB8"/>
    <w:rsid w:val="00841093"/>
    <w:rsid w:val="00841759"/>
    <w:rsid w:val="00841A79"/>
    <w:rsid w:val="00841FBB"/>
    <w:rsid w:val="008425AE"/>
    <w:rsid w:val="00842EE1"/>
    <w:rsid w:val="00843011"/>
    <w:rsid w:val="00843E42"/>
    <w:rsid w:val="00844047"/>
    <w:rsid w:val="008444ED"/>
    <w:rsid w:val="00846474"/>
    <w:rsid w:val="00846BFE"/>
    <w:rsid w:val="00846EE9"/>
    <w:rsid w:val="00847425"/>
    <w:rsid w:val="008505E7"/>
    <w:rsid w:val="0085180F"/>
    <w:rsid w:val="00852B20"/>
    <w:rsid w:val="0085326A"/>
    <w:rsid w:val="008533CF"/>
    <w:rsid w:val="00853E34"/>
    <w:rsid w:val="00854774"/>
    <w:rsid w:val="00854C59"/>
    <w:rsid w:val="00854CEC"/>
    <w:rsid w:val="00854F6E"/>
    <w:rsid w:val="0085520E"/>
    <w:rsid w:val="008556BC"/>
    <w:rsid w:val="008557A3"/>
    <w:rsid w:val="0085685B"/>
    <w:rsid w:val="00856F0E"/>
    <w:rsid w:val="0085782C"/>
    <w:rsid w:val="008578EA"/>
    <w:rsid w:val="008578F2"/>
    <w:rsid w:val="00857D5B"/>
    <w:rsid w:val="00860113"/>
    <w:rsid w:val="00860366"/>
    <w:rsid w:val="00860D12"/>
    <w:rsid w:val="00860D89"/>
    <w:rsid w:val="00861D8E"/>
    <w:rsid w:val="00861EA2"/>
    <w:rsid w:val="008626BC"/>
    <w:rsid w:val="00863B8E"/>
    <w:rsid w:val="00863FFA"/>
    <w:rsid w:val="00863FFE"/>
    <w:rsid w:val="00864DD8"/>
    <w:rsid w:val="008652B3"/>
    <w:rsid w:val="00865482"/>
    <w:rsid w:val="00865792"/>
    <w:rsid w:val="00865CF5"/>
    <w:rsid w:val="0086692C"/>
    <w:rsid w:val="00866C2A"/>
    <w:rsid w:val="00866E68"/>
    <w:rsid w:val="00867C20"/>
    <w:rsid w:val="00870652"/>
    <w:rsid w:val="008714C7"/>
    <w:rsid w:val="008716C8"/>
    <w:rsid w:val="00871980"/>
    <w:rsid w:val="00871CE1"/>
    <w:rsid w:val="008722AF"/>
    <w:rsid w:val="008723D1"/>
    <w:rsid w:val="00872939"/>
    <w:rsid w:val="00872A15"/>
    <w:rsid w:val="00872E40"/>
    <w:rsid w:val="00873110"/>
    <w:rsid w:val="00873CCF"/>
    <w:rsid w:val="00874D42"/>
    <w:rsid w:val="00874F93"/>
    <w:rsid w:val="0087644C"/>
    <w:rsid w:val="0087649F"/>
    <w:rsid w:val="0087688F"/>
    <w:rsid w:val="008808B9"/>
    <w:rsid w:val="008819D4"/>
    <w:rsid w:val="00882523"/>
    <w:rsid w:val="00882C93"/>
    <w:rsid w:val="00883F29"/>
    <w:rsid w:val="00884B8C"/>
    <w:rsid w:val="00886726"/>
    <w:rsid w:val="00886876"/>
    <w:rsid w:val="008869C9"/>
    <w:rsid w:val="00886A30"/>
    <w:rsid w:val="00887E55"/>
    <w:rsid w:val="00887F5A"/>
    <w:rsid w:val="00890967"/>
    <w:rsid w:val="00890C2B"/>
    <w:rsid w:val="00890E0C"/>
    <w:rsid w:val="00891B13"/>
    <w:rsid w:val="00891F6E"/>
    <w:rsid w:val="0089215A"/>
    <w:rsid w:val="00892351"/>
    <w:rsid w:val="00892F2B"/>
    <w:rsid w:val="00893177"/>
    <w:rsid w:val="0089330A"/>
    <w:rsid w:val="008940D3"/>
    <w:rsid w:val="008954C2"/>
    <w:rsid w:val="00895584"/>
    <w:rsid w:val="00895C6F"/>
    <w:rsid w:val="008971B2"/>
    <w:rsid w:val="00897CAB"/>
    <w:rsid w:val="008A0364"/>
    <w:rsid w:val="008A0512"/>
    <w:rsid w:val="008A05D5"/>
    <w:rsid w:val="008A092B"/>
    <w:rsid w:val="008A0FAD"/>
    <w:rsid w:val="008A1168"/>
    <w:rsid w:val="008A184B"/>
    <w:rsid w:val="008A1B1D"/>
    <w:rsid w:val="008A1D59"/>
    <w:rsid w:val="008A216E"/>
    <w:rsid w:val="008A2574"/>
    <w:rsid w:val="008A25B9"/>
    <w:rsid w:val="008A28AC"/>
    <w:rsid w:val="008A2BBF"/>
    <w:rsid w:val="008A2FCA"/>
    <w:rsid w:val="008A33DD"/>
    <w:rsid w:val="008A490C"/>
    <w:rsid w:val="008A491B"/>
    <w:rsid w:val="008A5636"/>
    <w:rsid w:val="008A5741"/>
    <w:rsid w:val="008A695D"/>
    <w:rsid w:val="008A75B0"/>
    <w:rsid w:val="008A7C72"/>
    <w:rsid w:val="008A7FD2"/>
    <w:rsid w:val="008B024D"/>
    <w:rsid w:val="008B0264"/>
    <w:rsid w:val="008B0CA2"/>
    <w:rsid w:val="008B1075"/>
    <w:rsid w:val="008B22FC"/>
    <w:rsid w:val="008B2794"/>
    <w:rsid w:val="008B3313"/>
    <w:rsid w:val="008B35E5"/>
    <w:rsid w:val="008B3B66"/>
    <w:rsid w:val="008B3D6B"/>
    <w:rsid w:val="008B4DEE"/>
    <w:rsid w:val="008B55A7"/>
    <w:rsid w:val="008B5602"/>
    <w:rsid w:val="008B613F"/>
    <w:rsid w:val="008B6C22"/>
    <w:rsid w:val="008B71F3"/>
    <w:rsid w:val="008B762B"/>
    <w:rsid w:val="008B7A6E"/>
    <w:rsid w:val="008C043A"/>
    <w:rsid w:val="008C0B9C"/>
    <w:rsid w:val="008C0CAA"/>
    <w:rsid w:val="008C15B1"/>
    <w:rsid w:val="008C19B7"/>
    <w:rsid w:val="008C1DC8"/>
    <w:rsid w:val="008C1EE3"/>
    <w:rsid w:val="008C1F55"/>
    <w:rsid w:val="008C26D8"/>
    <w:rsid w:val="008C3197"/>
    <w:rsid w:val="008C3A65"/>
    <w:rsid w:val="008C498A"/>
    <w:rsid w:val="008C531F"/>
    <w:rsid w:val="008C715C"/>
    <w:rsid w:val="008C7227"/>
    <w:rsid w:val="008D0467"/>
    <w:rsid w:val="008D07E2"/>
    <w:rsid w:val="008D0FD2"/>
    <w:rsid w:val="008D1B61"/>
    <w:rsid w:val="008D1CAF"/>
    <w:rsid w:val="008D27F1"/>
    <w:rsid w:val="008D2879"/>
    <w:rsid w:val="008D2D20"/>
    <w:rsid w:val="008D31B5"/>
    <w:rsid w:val="008D3492"/>
    <w:rsid w:val="008D3BDC"/>
    <w:rsid w:val="008D3ED1"/>
    <w:rsid w:val="008D4A4F"/>
    <w:rsid w:val="008D4E86"/>
    <w:rsid w:val="008D4F23"/>
    <w:rsid w:val="008D5D55"/>
    <w:rsid w:val="008D5EB3"/>
    <w:rsid w:val="008D64A3"/>
    <w:rsid w:val="008D6775"/>
    <w:rsid w:val="008D67AB"/>
    <w:rsid w:val="008D7388"/>
    <w:rsid w:val="008D7411"/>
    <w:rsid w:val="008D79D0"/>
    <w:rsid w:val="008E0044"/>
    <w:rsid w:val="008E083C"/>
    <w:rsid w:val="008E1133"/>
    <w:rsid w:val="008E2D62"/>
    <w:rsid w:val="008E30E5"/>
    <w:rsid w:val="008E3A5A"/>
    <w:rsid w:val="008E3A8F"/>
    <w:rsid w:val="008E3AFD"/>
    <w:rsid w:val="008E3EE9"/>
    <w:rsid w:val="008E50A1"/>
    <w:rsid w:val="008E52BF"/>
    <w:rsid w:val="008E5B0D"/>
    <w:rsid w:val="008E5C8C"/>
    <w:rsid w:val="008E6E73"/>
    <w:rsid w:val="008E72E1"/>
    <w:rsid w:val="008E72F6"/>
    <w:rsid w:val="008F04FD"/>
    <w:rsid w:val="008F0776"/>
    <w:rsid w:val="008F11A6"/>
    <w:rsid w:val="008F14DD"/>
    <w:rsid w:val="008F18E5"/>
    <w:rsid w:val="008F1E0A"/>
    <w:rsid w:val="008F2854"/>
    <w:rsid w:val="008F289B"/>
    <w:rsid w:val="008F2EBF"/>
    <w:rsid w:val="008F3281"/>
    <w:rsid w:val="008F34C0"/>
    <w:rsid w:val="008F3AB4"/>
    <w:rsid w:val="008F448F"/>
    <w:rsid w:val="008F4BA3"/>
    <w:rsid w:val="008F5677"/>
    <w:rsid w:val="008F601C"/>
    <w:rsid w:val="008F6981"/>
    <w:rsid w:val="008F6EE5"/>
    <w:rsid w:val="008F6F5C"/>
    <w:rsid w:val="00900164"/>
    <w:rsid w:val="0090028F"/>
    <w:rsid w:val="009005C3"/>
    <w:rsid w:val="0090064D"/>
    <w:rsid w:val="00901191"/>
    <w:rsid w:val="00901293"/>
    <w:rsid w:val="00901DD6"/>
    <w:rsid w:val="00901EDE"/>
    <w:rsid w:val="009024A1"/>
    <w:rsid w:val="0090298F"/>
    <w:rsid w:val="00902B6B"/>
    <w:rsid w:val="00902E65"/>
    <w:rsid w:val="00902E8A"/>
    <w:rsid w:val="00903C39"/>
    <w:rsid w:val="00904659"/>
    <w:rsid w:val="00904767"/>
    <w:rsid w:val="00905AFB"/>
    <w:rsid w:val="00906454"/>
    <w:rsid w:val="00907A65"/>
    <w:rsid w:val="0091052B"/>
    <w:rsid w:val="00911460"/>
    <w:rsid w:val="009114A1"/>
    <w:rsid w:val="00912B3E"/>
    <w:rsid w:val="009132A1"/>
    <w:rsid w:val="009136BD"/>
    <w:rsid w:val="00913741"/>
    <w:rsid w:val="00913987"/>
    <w:rsid w:val="00913C93"/>
    <w:rsid w:val="0091414F"/>
    <w:rsid w:val="009141C2"/>
    <w:rsid w:val="0091458E"/>
    <w:rsid w:val="00914D77"/>
    <w:rsid w:val="00914DDD"/>
    <w:rsid w:val="00915126"/>
    <w:rsid w:val="009151D2"/>
    <w:rsid w:val="00915312"/>
    <w:rsid w:val="0091613A"/>
    <w:rsid w:val="009164E6"/>
    <w:rsid w:val="0092014E"/>
    <w:rsid w:val="00920615"/>
    <w:rsid w:val="00920E11"/>
    <w:rsid w:val="0092177C"/>
    <w:rsid w:val="00921E6A"/>
    <w:rsid w:val="009226EE"/>
    <w:rsid w:val="009237A2"/>
    <w:rsid w:val="00923F70"/>
    <w:rsid w:val="00925C2C"/>
    <w:rsid w:val="009260B9"/>
    <w:rsid w:val="00926291"/>
    <w:rsid w:val="00926365"/>
    <w:rsid w:val="00930358"/>
    <w:rsid w:val="00931633"/>
    <w:rsid w:val="009316C2"/>
    <w:rsid w:val="00931D73"/>
    <w:rsid w:val="00932452"/>
    <w:rsid w:val="0093260B"/>
    <w:rsid w:val="009332CD"/>
    <w:rsid w:val="00934063"/>
    <w:rsid w:val="009344EF"/>
    <w:rsid w:val="00934921"/>
    <w:rsid w:val="0093561C"/>
    <w:rsid w:val="00935FB3"/>
    <w:rsid w:val="0093642B"/>
    <w:rsid w:val="00936430"/>
    <w:rsid w:val="009365FB"/>
    <w:rsid w:val="00936BA8"/>
    <w:rsid w:val="00937667"/>
    <w:rsid w:val="009378D8"/>
    <w:rsid w:val="00937BCF"/>
    <w:rsid w:val="00937FA0"/>
    <w:rsid w:val="009402DB"/>
    <w:rsid w:val="009409B8"/>
    <w:rsid w:val="00940AAC"/>
    <w:rsid w:val="0094185B"/>
    <w:rsid w:val="0094297A"/>
    <w:rsid w:val="00942BDF"/>
    <w:rsid w:val="00943041"/>
    <w:rsid w:val="00944355"/>
    <w:rsid w:val="00946569"/>
    <w:rsid w:val="00946712"/>
    <w:rsid w:val="00946CAF"/>
    <w:rsid w:val="009476E8"/>
    <w:rsid w:val="00947D59"/>
    <w:rsid w:val="009510D9"/>
    <w:rsid w:val="009516EF"/>
    <w:rsid w:val="00951FD7"/>
    <w:rsid w:val="0095222F"/>
    <w:rsid w:val="0095278D"/>
    <w:rsid w:val="0095303C"/>
    <w:rsid w:val="00953321"/>
    <w:rsid w:val="00953E64"/>
    <w:rsid w:val="00954211"/>
    <w:rsid w:val="0095444D"/>
    <w:rsid w:val="0095479A"/>
    <w:rsid w:val="00954F81"/>
    <w:rsid w:val="00955454"/>
    <w:rsid w:val="00955FBB"/>
    <w:rsid w:val="009560A5"/>
    <w:rsid w:val="009566E8"/>
    <w:rsid w:val="00956ADD"/>
    <w:rsid w:val="009576CB"/>
    <w:rsid w:val="00957D64"/>
    <w:rsid w:val="00960585"/>
    <w:rsid w:val="009605F5"/>
    <w:rsid w:val="00960A05"/>
    <w:rsid w:val="00960B30"/>
    <w:rsid w:val="00960D5D"/>
    <w:rsid w:val="009618C4"/>
    <w:rsid w:val="00962E06"/>
    <w:rsid w:val="00962E16"/>
    <w:rsid w:val="00963341"/>
    <w:rsid w:val="0096366E"/>
    <w:rsid w:val="00963685"/>
    <w:rsid w:val="009636C3"/>
    <w:rsid w:val="0096385C"/>
    <w:rsid w:val="0096390B"/>
    <w:rsid w:val="00963CA8"/>
    <w:rsid w:val="00964AD2"/>
    <w:rsid w:val="00964E70"/>
    <w:rsid w:val="00965158"/>
    <w:rsid w:val="00965251"/>
    <w:rsid w:val="0096667A"/>
    <w:rsid w:val="00966A8A"/>
    <w:rsid w:val="00966CF7"/>
    <w:rsid w:val="00967525"/>
    <w:rsid w:val="009677CD"/>
    <w:rsid w:val="0096784C"/>
    <w:rsid w:val="00970D23"/>
    <w:rsid w:val="00972801"/>
    <w:rsid w:val="00972DD7"/>
    <w:rsid w:val="009739E1"/>
    <w:rsid w:val="00974766"/>
    <w:rsid w:val="00974867"/>
    <w:rsid w:val="00974A88"/>
    <w:rsid w:val="00974ADA"/>
    <w:rsid w:val="00974C88"/>
    <w:rsid w:val="00975032"/>
    <w:rsid w:val="00975824"/>
    <w:rsid w:val="009761E7"/>
    <w:rsid w:val="0097667F"/>
    <w:rsid w:val="00976910"/>
    <w:rsid w:val="0097709B"/>
    <w:rsid w:val="009771EE"/>
    <w:rsid w:val="00977292"/>
    <w:rsid w:val="00977475"/>
    <w:rsid w:val="00977EA3"/>
    <w:rsid w:val="00977F59"/>
    <w:rsid w:val="009802C8"/>
    <w:rsid w:val="009807E3"/>
    <w:rsid w:val="00980923"/>
    <w:rsid w:val="0098183B"/>
    <w:rsid w:val="00981E34"/>
    <w:rsid w:val="00981FE9"/>
    <w:rsid w:val="00983384"/>
    <w:rsid w:val="00983DB1"/>
    <w:rsid w:val="009841D1"/>
    <w:rsid w:val="009848AD"/>
    <w:rsid w:val="00985427"/>
    <w:rsid w:val="00985DCF"/>
    <w:rsid w:val="00986C18"/>
    <w:rsid w:val="00987725"/>
    <w:rsid w:val="00987877"/>
    <w:rsid w:val="00990037"/>
    <w:rsid w:val="00990A1D"/>
    <w:rsid w:val="00990CC9"/>
    <w:rsid w:val="009915CD"/>
    <w:rsid w:val="00991960"/>
    <w:rsid w:val="009923B6"/>
    <w:rsid w:val="00992CAC"/>
    <w:rsid w:val="0099378F"/>
    <w:rsid w:val="00993D95"/>
    <w:rsid w:val="00993D98"/>
    <w:rsid w:val="00994315"/>
    <w:rsid w:val="0099578E"/>
    <w:rsid w:val="00995FFF"/>
    <w:rsid w:val="009967EA"/>
    <w:rsid w:val="00996B8B"/>
    <w:rsid w:val="00996BBF"/>
    <w:rsid w:val="00996E57"/>
    <w:rsid w:val="009979F6"/>
    <w:rsid w:val="00997B1A"/>
    <w:rsid w:val="009A0A6F"/>
    <w:rsid w:val="009A15BF"/>
    <w:rsid w:val="009A167D"/>
    <w:rsid w:val="009A1F33"/>
    <w:rsid w:val="009A260E"/>
    <w:rsid w:val="009A3BFB"/>
    <w:rsid w:val="009A4172"/>
    <w:rsid w:val="009A4E99"/>
    <w:rsid w:val="009A5431"/>
    <w:rsid w:val="009A6457"/>
    <w:rsid w:val="009A6DBD"/>
    <w:rsid w:val="009B1694"/>
    <w:rsid w:val="009B16F9"/>
    <w:rsid w:val="009B227A"/>
    <w:rsid w:val="009B30B4"/>
    <w:rsid w:val="009B40E6"/>
    <w:rsid w:val="009B4200"/>
    <w:rsid w:val="009B4862"/>
    <w:rsid w:val="009B496A"/>
    <w:rsid w:val="009B563E"/>
    <w:rsid w:val="009B5699"/>
    <w:rsid w:val="009B5D68"/>
    <w:rsid w:val="009B65F3"/>
    <w:rsid w:val="009B677B"/>
    <w:rsid w:val="009B7127"/>
    <w:rsid w:val="009B725C"/>
    <w:rsid w:val="009B73D6"/>
    <w:rsid w:val="009B7651"/>
    <w:rsid w:val="009B771F"/>
    <w:rsid w:val="009C2555"/>
    <w:rsid w:val="009C2F4D"/>
    <w:rsid w:val="009C32E9"/>
    <w:rsid w:val="009C3696"/>
    <w:rsid w:val="009C37F4"/>
    <w:rsid w:val="009C3F8F"/>
    <w:rsid w:val="009C4101"/>
    <w:rsid w:val="009C424C"/>
    <w:rsid w:val="009C4DDE"/>
    <w:rsid w:val="009C58AC"/>
    <w:rsid w:val="009C664E"/>
    <w:rsid w:val="009C669C"/>
    <w:rsid w:val="009C6AE4"/>
    <w:rsid w:val="009D029E"/>
    <w:rsid w:val="009D0A40"/>
    <w:rsid w:val="009D0B3B"/>
    <w:rsid w:val="009D0CA7"/>
    <w:rsid w:val="009D0E50"/>
    <w:rsid w:val="009D0F54"/>
    <w:rsid w:val="009D210F"/>
    <w:rsid w:val="009D2166"/>
    <w:rsid w:val="009D28CA"/>
    <w:rsid w:val="009D2A1C"/>
    <w:rsid w:val="009D2BFE"/>
    <w:rsid w:val="009D2D93"/>
    <w:rsid w:val="009D3960"/>
    <w:rsid w:val="009D3D25"/>
    <w:rsid w:val="009D3E3A"/>
    <w:rsid w:val="009D447B"/>
    <w:rsid w:val="009D48F3"/>
    <w:rsid w:val="009D532D"/>
    <w:rsid w:val="009D55AB"/>
    <w:rsid w:val="009D5660"/>
    <w:rsid w:val="009D58A9"/>
    <w:rsid w:val="009D6B9F"/>
    <w:rsid w:val="009D6C67"/>
    <w:rsid w:val="009D6D5C"/>
    <w:rsid w:val="009D6FDA"/>
    <w:rsid w:val="009D722C"/>
    <w:rsid w:val="009E017E"/>
    <w:rsid w:val="009E041C"/>
    <w:rsid w:val="009E08B8"/>
    <w:rsid w:val="009E1264"/>
    <w:rsid w:val="009E25C4"/>
    <w:rsid w:val="009E2BF1"/>
    <w:rsid w:val="009E2C19"/>
    <w:rsid w:val="009E31A9"/>
    <w:rsid w:val="009E3AA5"/>
    <w:rsid w:val="009E5233"/>
    <w:rsid w:val="009E53D1"/>
    <w:rsid w:val="009E5659"/>
    <w:rsid w:val="009E5B59"/>
    <w:rsid w:val="009E60FB"/>
    <w:rsid w:val="009E74E2"/>
    <w:rsid w:val="009E7A4C"/>
    <w:rsid w:val="009F0961"/>
    <w:rsid w:val="009F0968"/>
    <w:rsid w:val="009F09D8"/>
    <w:rsid w:val="009F15E9"/>
    <w:rsid w:val="009F16B7"/>
    <w:rsid w:val="009F1B4F"/>
    <w:rsid w:val="009F2EE9"/>
    <w:rsid w:val="009F31C7"/>
    <w:rsid w:val="009F3223"/>
    <w:rsid w:val="009F3277"/>
    <w:rsid w:val="009F3545"/>
    <w:rsid w:val="009F4B78"/>
    <w:rsid w:val="009F4E60"/>
    <w:rsid w:val="009F52E1"/>
    <w:rsid w:val="009F6801"/>
    <w:rsid w:val="009F6902"/>
    <w:rsid w:val="009F6E2E"/>
    <w:rsid w:val="00A00CEE"/>
    <w:rsid w:val="00A0123D"/>
    <w:rsid w:val="00A01357"/>
    <w:rsid w:val="00A013B2"/>
    <w:rsid w:val="00A02338"/>
    <w:rsid w:val="00A02542"/>
    <w:rsid w:val="00A03264"/>
    <w:rsid w:val="00A03E64"/>
    <w:rsid w:val="00A042B3"/>
    <w:rsid w:val="00A04EE7"/>
    <w:rsid w:val="00A05C98"/>
    <w:rsid w:val="00A05E2A"/>
    <w:rsid w:val="00A067F7"/>
    <w:rsid w:val="00A06C3A"/>
    <w:rsid w:val="00A06F79"/>
    <w:rsid w:val="00A07736"/>
    <w:rsid w:val="00A07EF4"/>
    <w:rsid w:val="00A10627"/>
    <w:rsid w:val="00A10C25"/>
    <w:rsid w:val="00A10D71"/>
    <w:rsid w:val="00A11187"/>
    <w:rsid w:val="00A111BA"/>
    <w:rsid w:val="00A11E58"/>
    <w:rsid w:val="00A12249"/>
    <w:rsid w:val="00A12DB1"/>
    <w:rsid w:val="00A139D2"/>
    <w:rsid w:val="00A13FD0"/>
    <w:rsid w:val="00A14D53"/>
    <w:rsid w:val="00A157B8"/>
    <w:rsid w:val="00A15AC2"/>
    <w:rsid w:val="00A160FA"/>
    <w:rsid w:val="00A16954"/>
    <w:rsid w:val="00A17544"/>
    <w:rsid w:val="00A17924"/>
    <w:rsid w:val="00A20442"/>
    <w:rsid w:val="00A20CC2"/>
    <w:rsid w:val="00A2148A"/>
    <w:rsid w:val="00A215BA"/>
    <w:rsid w:val="00A21B3B"/>
    <w:rsid w:val="00A22181"/>
    <w:rsid w:val="00A225BF"/>
    <w:rsid w:val="00A22B03"/>
    <w:rsid w:val="00A233B2"/>
    <w:rsid w:val="00A234FA"/>
    <w:rsid w:val="00A23A87"/>
    <w:rsid w:val="00A2416C"/>
    <w:rsid w:val="00A25691"/>
    <w:rsid w:val="00A265E0"/>
    <w:rsid w:val="00A27362"/>
    <w:rsid w:val="00A279FE"/>
    <w:rsid w:val="00A31F18"/>
    <w:rsid w:val="00A31F74"/>
    <w:rsid w:val="00A3270D"/>
    <w:rsid w:val="00A32882"/>
    <w:rsid w:val="00A32D52"/>
    <w:rsid w:val="00A32EED"/>
    <w:rsid w:val="00A3334F"/>
    <w:rsid w:val="00A339ED"/>
    <w:rsid w:val="00A33D02"/>
    <w:rsid w:val="00A33E86"/>
    <w:rsid w:val="00A34B76"/>
    <w:rsid w:val="00A3538C"/>
    <w:rsid w:val="00A35AEE"/>
    <w:rsid w:val="00A3778E"/>
    <w:rsid w:val="00A37ED6"/>
    <w:rsid w:val="00A401C0"/>
    <w:rsid w:val="00A402CB"/>
    <w:rsid w:val="00A40F54"/>
    <w:rsid w:val="00A40FA7"/>
    <w:rsid w:val="00A41CE3"/>
    <w:rsid w:val="00A42189"/>
    <w:rsid w:val="00A421DC"/>
    <w:rsid w:val="00A4277D"/>
    <w:rsid w:val="00A427A2"/>
    <w:rsid w:val="00A458AF"/>
    <w:rsid w:val="00A46C52"/>
    <w:rsid w:val="00A46C65"/>
    <w:rsid w:val="00A473DB"/>
    <w:rsid w:val="00A474B6"/>
    <w:rsid w:val="00A474E9"/>
    <w:rsid w:val="00A47A27"/>
    <w:rsid w:val="00A50243"/>
    <w:rsid w:val="00A502DA"/>
    <w:rsid w:val="00A51112"/>
    <w:rsid w:val="00A522F9"/>
    <w:rsid w:val="00A525C5"/>
    <w:rsid w:val="00A526EC"/>
    <w:rsid w:val="00A52718"/>
    <w:rsid w:val="00A52C91"/>
    <w:rsid w:val="00A53237"/>
    <w:rsid w:val="00A53382"/>
    <w:rsid w:val="00A53B43"/>
    <w:rsid w:val="00A542F2"/>
    <w:rsid w:val="00A549FE"/>
    <w:rsid w:val="00A54E7F"/>
    <w:rsid w:val="00A55910"/>
    <w:rsid w:val="00A573CC"/>
    <w:rsid w:val="00A5796E"/>
    <w:rsid w:val="00A57C30"/>
    <w:rsid w:val="00A57EA8"/>
    <w:rsid w:val="00A600BC"/>
    <w:rsid w:val="00A60BC2"/>
    <w:rsid w:val="00A60C65"/>
    <w:rsid w:val="00A60EC4"/>
    <w:rsid w:val="00A618B2"/>
    <w:rsid w:val="00A61DF5"/>
    <w:rsid w:val="00A6267E"/>
    <w:rsid w:val="00A63207"/>
    <w:rsid w:val="00A636D9"/>
    <w:rsid w:val="00A65C52"/>
    <w:rsid w:val="00A6673B"/>
    <w:rsid w:val="00A67414"/>
    <w:rsid w:val="00A67532"/>
    <w:rsid w:val="00A7031C"/>
    <w:rsid w:val="00A71327"/>
    <w:rsid w:val="00A716F2"/>
    <w:rsid w:val="00A71BE9"/>
    <w:rsid w:val="00A72247"/>
    <w:rsid w:val="00A72958"/>
    <w:rsid w:val="00A72DC8"/>
    <w:rsid w:val="00A73136"/>
    <w:rsid w:val="00A74208"/>
    <w:rsid w:val="00A746B5"/>
    <w:rsid w:val="00A748B4"/>
    <w:rsid w:val="00A74CD2"/>
    <w:rsid w:val="00A754D3"/>
    <w:rsid w:val="00A75A82"/>
    <w:rsid w:val="00A75DCE"/>
    <w:rsid w:val="00A76A22"/>
    <w:rsid w:val="00A775F0"/>
    <w:rsid w:val="00A80282"/>
    <w:rsid w:val="00A80558"/>
    <w:rsid w:val="00A8126D"/>
    <w:rsid w:val="00A820C9"/>
    <w:rsid w:val="00A82D19"/>
    <w:rsid w:val="00A82E39"/>
    <w:rsid w:val="00A83AA4"/>
    <w:rsid w:val="00A83CC4"/>
    <w:rsid w:val="00A83DBC"/>
    <w:rsid w:val="00A841B0"/>
    <w:rsid w:val="00A84DE1"/>
    <w:rsid w:val="00A84DE2"/>
    <w:rsid w:val="00A86D3C"/>
    <w:rsid w:val="00A9012B"/>
    <w:rsid w:val="00A90DF1"/>
    <w:rsid w:val="00A9165B"/>
    <w:rsid w:val="00A91C8B"/>
    <w:rsid w:val="00A92356"/>
    <w:rsid w:val="00A9241C"/>
    <w:rsid w:val="00A92A2E"/>
    <w:rsid w:val="00A92D03"/>
    <w:rsid w:val="00A93AF7"/>
    <w:rsid w:val="00A93CB9"/>
    <w:rsid w:val="00A93F8B"/>
    <w:rsid w:val="00A9424A"/>
    <w:rsid w:val="00A953ED"/>
    <w:rsid w:val="00A9598C"/>
    <w:rsid w:val="00A95A98"/>
    <w:rsid w:val="00A95CAC"/>
    <w:rsid w:val="00A96674"/>
    <w:rsid w:val="00A96E99"/>
    <w:rsid w:val="00A97465"/>
    <w:rsid w:val="00AA0BB2"/>
    <w:rsid w:val="00AA1493"/>
    <w:rsid w:val="00AA1A63"/>
    <w:rsid w:val="00AA2177"/>
    <w:rsid w:val="00AA2349"/>
    <w:rsid w:val="00AA28D3"/>
    <w:rsid w:val="00AA3216"/>
    <w:rsid w:val="00AA3339"/>
    <w:rsid w:val="00AA3718"/>
    <w:rsid w:val="00AA3F38"/>
    <w:rsid w:val="00AA4261"/>
    <w:rsid w:val="00AA45FE"/>
    <w:rsid w:val="00AA4CF5"/>
    <w:rsid w:val="00AA54A1"/>
    <w:rsid w:val="00AA58B0"/>
    <w:rsid w:val="00AA7250"/>
    <w:rsid w:val="00AA753D"/>
    <w:rsid w:val="00AA7BBE"/>
    <w:rsid w:val="00AB0522"/>
    <w:rsid w:val="00AB062B"/>
    <w:rsid w:val="00AB0739"/>
    <w:rsid w:val="00AB0E11"/>
    <w:rsid w:val="00AB1038"/>
    <w:rsid w:val="00AB1149"/>
    <w:rsid w:val="00AB17F1"/>
    <w:rsid w:val="00AB1BC1"/>
    <w:rsid w:val="00AB2774"/>
    <w:rsid w:val="00AB3784"/>
    <w:rsid w:val="00AB3D6A"/>
    <w:rsid w:val="00AB5E0E"/>
    <w:rsid w:val="00AB5EB8"/>
    <w:rsid w:val="00AB635B"/>
    <w:rsid w:val="00AB644D"/>
    <w:rsid w:val="00AB6EB4"/>
    <w:rsid w:val="00AB7036"/>
    <w:rsid w:val="00AB732A"/>
    <w:rsid w:val="00AB78BD"/>
    <w:rsid w:val="00AB798B"/>
    <w:rsid w:val="00AC03F0"/>
    <w:rsid w:val="00AC0E00"/>
    <w:rsid w:val="00AC1E31"/>
    <w:rsid w:val="00AC2884"/>
    <w:rsid w:val="00AC28AA"/>
    <w:rsid w:val="00AC2BA2"/>
    <w:rsid w:val="00AC2DE0"/>
    <w:rsid w:val="00AC367D"/>
    <w:rsid w:val="00AC36A0"/>
    <w:rsid w:val="00AC3BBC"/>
    <w:rsid w:val="00AC4379"/>
    <w:rsid w:val="00AC4E6E"/>
    <w:rsid w:val="00AC587F"/>
    <w:rsid w:val="00AC64E0"/>
    <w:rsid w:val="00AC6646"/>
    <w:rsid w:val="00AC6B54"/>
    <w:rsid w:val="00AC7517"/>
    <w:rsid w:val="00AC7C0C"/>
    <w:rsid w:val="00AD016B"/>
    <w:rsid w:val="00AD115B"/>
    <w:rsid w:val="00AD257C"/>
    <w:rsid w:val="00AD2718"/>
    <w:rsid w:val="00AD42B2"/>
    <w:rsid w:val="00AD5363"/>
    <w:rsid w:val="00AD6A8E"/>
    <w:rsid w:val="00AD71FA"/>
    <w:rsid w:val="00AD7449"/>
    <w:rsid w:val="00AD7778"/>
    <w:rsid w:val="00AD77EC"/>
    <w:rsid w:val="00AD7A8E"/>
    <w:rsid w:val="00AD7ACA"/>
    <w:rsid w:val="00AD7B7F"/>
    <w:rsid w:val="00AD7DFC"/>
    <w:rsid w:val="00AD7EDD"/>
    <w:rsid w:val="00AE0215"/>
    <w:rsid w:val="00AE02A7"/>
    <w:rsid w:val="00AE11CC"/>
    <w:rsid w:val="00AE1C7C"/>
    <w:rsid w:val="00AE1CDA"/>
    <w:rsid w:val="00AE2281"/>
    <w:rsid w:val="00AE2927"/>
    <w:rsid w:val="00AE2AE4"/>
    <w:rsid w:val="00AE385D"/>
    <w:rsid w:val="00AE3E91"/>
    <w:rsid w:val="00AE49F0"/>
    <w:rsid w:val="00AE4A3F"/>
    <w:rsid w:val="00AE5144"/>
    <w:rsid w:val="00AE553F"/>
    <w:rsid w:val="00AE5E43"/>
    <w:rsid w:val="00AE63BC"/>
    <w:rsid w:val="00AE6AF6"/>
    <w:rsid w:val="00AE774F"/>
    <w:rsid w:val="00AF024C"/>
    <w:rsid w:val="00AF0A54"/>
    <w:rsid w:val="00AF0D4D"/>
    <w:rsid w:val="00AF122D"/>
    <w:rsid w:val="00AF14EF"/>
    <w:rsid w:val="00AF2F6A"/>
    <w:rsid w:val="00AF34B7"/>
    <w:rsid w:val="00AF63C2"/>
    <w:rsid w:val="00AF658B"/>
    <w:rsid w:val="00AF6FDB"/>
    <w:rsid w:val="00AF740E"/>
    <w:rsid w:val="00AF74D0"/>
    <w:rsid w:val="00AF7D72"/>
    <w:rsid w:val="00B0066D"/>
    <w:rsid w:val="00B00BDE"/>
    <w:rsid w:val="00B010FB"/>
    <w:rsid w:val="00B0160B"/>
    <w:rsid w:val="00B02E7B"/>
    <w:rsid w:val="00B03839"/>
    <w:rsid w:val="00B04734"/>
    <w:rsid w:val="00B05066"/>
    <w:rsid w:val="00B0539E"/>
    <w:rsid w:val="00B05770"/>
    <w:rsid w:val="00B06F49"/>
    <w:rsid w:val="00B06F94"/>
    <w:rsid w:val="00B072F2"/>
    <w:rsid w:val="00B077C4"/>
    <w:rsid w:val="00B07F1E"/>
    <w:rsid w:val="00B10FAB"/>
    <w:rsid w:val="00B11090"/>
    <w:rsid w:val="00B11317"/>
    <w:rsid w:val="00B115A3"/>
    <w:rsid w:val="00B116CC"/>
    <w:rsid w:val="00B117EC"/>
    <w:rsid w:val="00B11EEE"/>
    <w:rsid w:val="00B1238A"/>
    <w:rsid w:val="00B12ACB"/>
    <w:rsid w:val="00B13886"/>
    <w:rsid w:val="00B13E2F"/>
    <w:rsid w:val="00B14047"/>
    <w:rsid w:val="00B14327"/>
    <w:rsid w:val="00B153F3"/>
    <w:rsid w:val="00B1682D"/>
    <w:rsid w:val="00B16AFB"/>
    <w:rsid w:val="00B1729F"/>
    <w:rsid w:val="00B173D1"/>
    <w:rsid w:val="00B20037"/>
    <w:rsid w:val="00B20D6A"/>
    <w:rsid w:val="00B2169C"/>
    <w:rsid w:val="00B21F31"/>
    <w:rsid w:val="00B22F0F"/>
    <w:rsid w:val="00B244D7"/>
    <w:rsid w:val="00B25249"/>
    <w:rsid w:val="00B2537B"/>
    <w:rsid w:val="00B2565D"/>
    <w:rsid w:val="00B25A2F"/>
    <w:rsid w:val="00B25C53"/>
    <w:rsid w:val="00B30F8E"/>
    <w:rsid w:val="00B310DD"/>
    <w:rsid w:val="00B3195F"/>
    <w:rsid w:val="00B31F2E"/>
    <w:rsid w:val="00B31F67"/>
    <w:rsid w:val="00B31FF7"/>
    <w:rsid w:val="00B32B52"/>
    <w:rsid w:val="00B33C2D"/>
    <w:rsid w:val="00B33DF8"/>
    <w:rsid w:val="00B346E5"/>
    <w:rsid w:val="00B3558F"/>
    <w:rsid w:val="00B357EF"/>
    <w:rsid w:val="00B35BC8"/>
    <w:rsid w:val="00B36536"/>
    <w:rsid w:val="00B4008A"/>
    <w:rsid w:val="00B4046A"/>
    <w:rsid w:val="00B40AA1"/>
    <w:rsid w:val="00B4174E"/>
    <w:rsid w:val="00B426C2"/>
    <w:rsid w:val="00B42C58"/>
    <w:rsid w:val="00B43439"/>
    <w:rsid w:val="00B436FD"/>
    <w:rsid w:val="00B43C9F"/>
    <w:rsid w:val="00B452BA"/>
    <w:rsid w:val="00B4617B"/>
    <w:rsid w:val="00B46B92"/>
    <w:rsid w:val="00B47037"/>
    <w:rsid w:val="00B477ED"/>
    <w:rsid w:val="00B50543"/>
    <w:rsid w:val="00B505DA"/>
    <w:rsid w:val="00B5228F"/>
    <w:rsid w:val="00B524DB"/>
    <w:rsid w:val="00B5305B"/>
    <w:rsid w:val="00B5309F"/>
    <w:rsid w:val="00B538E0"/>
    <w:rsid w:val="00B53A64"/>
    <w:rsid w:val="00B53B3A"/>
    <w:rsid w:val="00B54329"/>
    <w:rsid w:val="00B54374"/>
    <w:rsid w:val="00B5479A"/>
    <w:rsid w:val="00B54C08"/>
    <w:rsid w:val="00B56008"/>
    <w:rsid w:val="00B56123"/>
    <w:rsid w:val="00B56A40"/>
    <w:rsid w:val="00B57AEE"/>
    <w:rsid w:val="00B57F25"/>
    <w:rsid w:val="00B604B4"/>
    <w:rsid w:val="00B606A6"/>
    <w:rsid w:val="00B60D55"/>
    <w:rsid w:val="00B60EC5"/>
    <w:rsid w:val="00B60EE8"/>
    <w:rsid w:val="00B6170E"/>
    <w:rsid w:val="00B61766"/>
    <w:rsid w:val="00B62430"/>
    <w:rsid w:val="00B62F0B"/>
    <w:rsid w:val="00B6379E"/>
    <w:rsid w:val="00B63AAB"/>
    <w:rsid w:val="00B63D6F"/>
    <w:rsid w:val="00B6403C"/>
    <w:rsid w:val="00B649B8"/>
    <w:rsid w:val="00B64A33"/>
    <w:rsid w:val="00B64EBA"/>
    <w:rsid w:val="00B64FC2"/>
    <w:rsid w:val="00B650DB"/>
    <w:rsid w:val="00B65E58"/>
    <w:rsid w:val="00B65F0B"/>
    <w:rsid w:val="00B66AF8"/>
    <w:rsid w:val="00B66C05"/>
    <w:rsid w:val="00B66E3D"/>
    <w:rsid w:val="00B66EAA"/>
    <w:rsid w:val="00B6742F"/>
    <w:rsid w:val="00B7001E"/>
    <w:rsid w:val="00B717C0"/>
    <w:rsid w:val="00B7186F"/>
    <w:rsid w:val="00B718F6"/>
    <w:rsid w:val="00B71AEF"/>
    <w:rsid w:val="00B72185"/>
    <w:rsid w:val="00B7274B"/>
    <w:rsid w:val="00B72E4C"/>
    <w:rsid w:val="00B72EAF"/>
    <w:rsid w:val="00B73638"/>
    <w:rsid w:val="00B74602"/>
    <w:rsid w:val="00B747F5"/>
    <w:rsid w:val="00B7606C"/>
    <w:rsid w:val="00B76315"/>
    <w:rsid w:val="00B7689A"/>
    <w:rsid w:val="00B76D9F"/>
    <w:rsid w:val="00B771C1"/>
    <w:rsid w:val="00B779C8"/>
    <w:rsid w:val="00B77E59"/>
    <w:rsid w:val="00B80261"/>
    <w:rsid w:val="00B81CEE"/>
    <w:rsid w:val="00B81F81"/>
    <w:rsid w:val="00B81FBC"/>
    <w:rsid w:val="00B82B0C"/>
    <w:rsid w:val="00B83110"/>
    <w:rsid w:val="00B831E3"/>
    <w:rsid w:val="00B83482"/>
    <w:rsid w:val="00B83CC6"/>
    <w:rsid w:val="00B848B4"/>
    <w:rsid w:val="00B848CC"/>
    <w:rsid w:val="00B84F15"/>
    <w:rsid w:val="00B851D5"/>
    <w:rsid w:val="00B85D3D"/>
    <w:rsid w:val="00B85DF1"/>
    <w:rsid w:val="00B8622C"/>
    <w:rsid w:val="00B8693B"/>
    <w:rsid w:val="00B86943"/>
    <w:rsid w:val="00B871DE"/>
    <w:rsid w:val="00B87297"/>
    <w:rsid w:val="00B9084D"/>
    <w:rsid w:val="00B91149"/>
    <w:rsid w:val="00B9272F"/>
    <w:rsid w:val="00B93D41"/>
    <w:rsid w:val="00B940F2"/>
    <w:rsid w:val="00B940FB"/>
    <w:rsid w:val="00B94236"/>
    <w:rsid w:val="00B9423B"/>
    <w:rsid w:val="00B947FE"/>
    <w:rsid w:val="00B94AD6"/>
    <w:rsid w:val="00B9717D"/>
    <w:rsid w:val="00B97A0C"/>
    <w:rsid w:val="00B97BC4"/>
    <w:rsid w:val="00B97E28"/>
    <w:rsid w:val="00BA038E"/>
    <w:rsid w:val="00BA12A4"/>
    <w:rsid w:val="00BA1566"/>
    <w:rsid w:val="00BA1680"/>
    <w:rsid w:val="00BA1782"/>
    <w:rsid w:val="00BA1EC4"/>
    <w:rsid w:val="00BA2169"/>
    <w:rsid w:val="00BA32DD"/>
    <w:rsid w:val="00BA33F8"/>
    <w:rsid w:val="00BA34C9"/>
    <w:rsid w:val="00BA3772"/>
    <w:rsid w:val="00BA3EE0"/>
    <w:rsid w:val="00BA400D"/>
    <w:rsid w:val="00BA421C"/>
    <w:rsid w:val="00BA4693"/>
    <w:rsid w:val="00BA4949"/>
    <w:rsid w:val="00BA5E5E"/>
    <w:rsid w:val="00BA611D"/>
    <w:rsid w:val="00BA6B1D"/>
    <w:rsid w:val="00BA706E"/>
    <w:rsid w:val="00BA74E7"/>
    <w:rsid w:val="00BA7EDD"/>
    <w:rsid w:val="00BB0722"/>
    <w:rsid w:val="00BB1808"/>
    <w:rsid w:val="00BB1E13"/>
    <w:rsid w:val="00BB349F"/>
    <w:rsid w:val="00BB3A2F"/>
    <w:rsid w:val="00BB4608"/>
    <w:rsid w:val="00BB520D"/>
    <w:rsid w:val="00BB5E18"/>
    <w:rsid w:val="00BB5E83"/>
    <w:rsid w:val="00BB6AD5"/>
    <w:rsid w:val="00BB7EC2"/>
    <w:rsid w:val="00BC0322"/>
    <w:rsid w:val="00BC099F"/>
    <w:rsid w:val="00BC3B56"/>
    <w:rsid w:val="00BC3DDB"/>
    <w:rsid w:val="00BC4251"/>
    <w:rsid w:val="00BC435A"/>
    <w:rsid w:val="00BC4C59"/>
    <w:rsid w:val="00BC4DB6"/>
    <w:rsid w:val="00BC5147"/>
    <w:rsid w:val="00BC61A6"/>
    <w:rsid w:val="00BC6260"/>
    <w:rsid w:val="00BC6DDC"/>
    <w:rsid w:val="00BC7AEC"/>
    <w:rsid w:val="00BD0005"/>
    <w:rsid w:val="00BD044E"/>
    <w:rsid w:val="00BD09BE"/>
    <w:rsid w:val="00BD0DCA"/>
    <w:rsid w:val="00BD14B2"/>
    <w:rsid w:val="00BD189C"/>
    <w:rsid w:val="00BD1E9D"/>
    <w:rsid w:val="00BD28AA"/>
    <w:rsid w:val="00BD2959"/>
    <w:rsid w:val="00BD2D16"/>
    <w:rsid w:val="00BD4AB1"/>
    <w:rsid w:val="00BD4B51"/>
    <w:rsid w:val="00BD4DA5"/>
    <w:rsid w:val="00BD57DF"/>
    <w:rsid w:val="00BD65C3"/>
    <w:rsid w:val="00BD6E15"/>
    <w:rsid w:val="00BD7291"/>
    <w:rsid w:val="00BD72D9"/>
    <w:rsid w:val="00BD76C6"/>
    <w:rsid w:val="00BE0148"/>
    <w:rsid w:val="00BE159A"/>
    <w:rsid w:val="00BE1A29"/>
    <w:rsid w:val="00BE1C63"/>
    <w:rsid w:val="00BE4E81"/>
    <w:rsid w:val="00BE5A33"/>
    <w:rsid w:val="00BE5CB9"/>
    <w:rsid w:val="00BE5E06"/>
    <w:rsid w:val="00BE6D2E"/>
    <w:rsid w:val="00BE6EDF"/>
    <w:rsid w:val="00BF07D0"/>
    <w:rsid w:val="00BF12D9"/>
    <w:rsid w:val="00BF1597"/>
    <w:rsid w:val="00BF1B96"/>
    <w:rsid w:val="00BF1D01"/>
    <w:rsid w:val="00BF1F1A"/>
    <w:rsid w:val="00BF2E75"/>
    <w:rsid w:val="00BF33F8"/>
    <w:rsid w:val="00BF36FD"/>
    <w:rsid w:val="00BF4ABC"/>
    <w:rsid w:val="00BF523C"/>
    <w:rsid w:val="00BF5AC7"/>
    <w:rsid w:val="00BF5F99"/>
    <w:rsid w:val="00BF60FE"/>
    <w:rsid w:val="00BF6456"/>
    <w:rsid w:val="00BF65D4"/>
    <w:rsid w:val="00BF6799"/>
    <w:rsid w:val="00BF7BC9"/>
    <w:rsid w:val="00BF7F58"/>
    <w:rsid w:val="00C00400"/>
    <w:rsid w:val="00C00DCB"/>
    <w:rsid w:val="00C00F90"/>
    <w:rsid w:val="00C01338"/>
    <w:rsid w:val="00C01A4A"/>
    <w:rsid w:val="00C01EF3"/>
    <w:rsid w:val="00C021EC"/>
    <w:rsid w:val="00C02729"/>
    <w:rsid w:val="00C02791"/>
    <w:rsid w:val="00C02B1E"/>
    <w:rsid w:val="00C02FB7"/>
    <w:rsid w:val="00C036DC"/>
    <w:rsid w:val="00C043F4"/>
    <w:rsid w:val="00C048CE"/>
    <w:rsid w:val="00C04FE3"/>
    <w:rsid w:val="00C05300"/>
    <w:rsid w:val="00C05391"/>
    <w:rsid w:val="00C053DA"/>
    <w:rsid w:val="00C0541A"/>
    <w:rsid w:val="00C05A09"/>
    <w:rsid w:val="00C05E64"/>
    <w:rsid w:val="00C05EC2"/>
    <w:rsid w:val="00C0611F"/>
    <w:rsid w:val="00C06C47"/>
    <w:rsid w:val="00C074F2"/>
    <w:rsid w:val="00C07BCD"/>
    <w:rsid w:val="00C07C9F"/>
    <w:rsid w:val="00C1041A"/>
    <w:rsid w:val="00C1048C"/>
    <w:rsid w:val="00C104B1"/>
    <w:rsid w:val="00C1087F"/>
    <w:rsid w:val="00C10B94"/>
    <w:rsid w:val="00C10C08"/>
    <w:rsid w:val="00C11177"/>
    <w:rsid w:val="00C11CBC"/>
    <w:rsid w:val="00C12532"/>
    <w:rsid w:val="00C12792"/>
    <w:rsid w:val="00C131CB"/>
    <w:rsid w:val="00C13557"/>
    <w:rsid w:val="00C13C69"/>
    <w:rsid w:val="00C14BAA"/>
    <w:rsid w:val="00C14BC0"/>
    <w:rsid w:val="00C163DB"/>
    <w:rsid w:val="00C16663"/>
    <w:rsid w:val="00C16E42"/>
    <w:rsid w:val="00C175BC"/>
    <w:rsid w:val="00C176D0"/>
    <w:rsid w:val="00C17F18"/>
    <w:rsid w:val="00C20DF9"/>
    <w:rsid w:val="00C20FB5"/>
    <w:rsid w:val="00C2100D"/>
    <w:rsid w:val="00C2161E"/>
    <w:rsid w:val="00C22028"/>
    <w:rsid w:val="00C233A6"/>
    <w:rsid w:val="00C2348D"/>
    <w:rsid w:val="00C23A65"/>
    <w:rsid w:val="00C23FFB"/>
    <w:rsid w:val="00C24B77"/>
    <w:rsid w:val="00C25FCC"/>
    <w:rsid w:val="00C25FE6"/>
    <w:rsid w:val="00C260C1"/>
    <w:rsid w:val="00C26530"/>
    <w:rsid w:val="00C266D5"/>
    <w:rsid w:val="00C26902"/>
    <w:rsid w:val="00C26A77"/>
    <w:rsid w:val="00C26CF3"/>
    <w:rsid w:val="00C27D68"/>
    <w:rsid w:val="00C27E01"/>
    <w:rsid w:val="00C30096"/>
    <w:rsid w:val="00C30398"/>
    <w:rsid w:val="00C30C5B"/>
    <w:rsid w:val="00C31266"/>
    <w:rsid w:val="00C31275"/>
    <w:rsid w:val="00C31A25"/>
    <w:rsid w:val="00C3219D"/>
    <w:rsid w:val="00C32F7C"/>
    <w:rsid w:val="00C33090"/>
    <w:rsid w:val="00C338C8"/>
    <w:rsid w:val="00C33B6A"/>
    <w:rsid w:val="00C33B94"/>
    <w:rsid w:val="00C3444C"/>
    <w:rsid w:val="00C34C6C"/>
    <w:rsid w:val="00C34CEB"/>
    <w:rsid w:val="00C34D5F"/>
    <w:rsid w:val="00C3503E"/>
    <w:rsid w:val="00C3559E"/>
    <w:rsid w:val="00C3622F"/>
    <w:rsid w:val="00C36740"/>
    <w:rsid w:val="00C36B60"/>
    <w:rsid w:val="00C36EE1"/>
    <w:rsid w:val="00C371C4"/>
    <w:rsid w:val="00C379AE"/>
    <w:rsid w:val="00C37B57"/>
    <w:rsid w:val="00C40C94"/>
    <w:rsid w:val="00C41498"/>
    <w:rsid w:val="00C41EE0"/>
    <w:rsid w:val="00C41F86"/>
    <w:rsid w:val="00C42D05"/>
    <w:rsid w:val="00C43A80"/>
    <w:rsid w:val="00C43CFE"/>
    <w:rsid w:val="00C44252"/>
    <w:rsid w:val="00C449F0"/>
    <w:rsid w:val="00C45026"/>
    <w:rsid w:val="00C4532A"/>
    <w:rsid w:val="00C453EE"/>
    <w:rsid w:val="00C45419"/>
    <w:rsid w:val="00C46300"/>
    <w:rsid w:val="00C4671F"/>
    <w:rsid w:val="00C46A35"/>
    <w:rsid w:val="00C46A63"/>
    <w:rsid w:val="00C473E2"/>
    <w:rsid w:val="00C47519"/>
    <w:rsid w:val="00C47545"/>
    <w:rsid w:val="00C47647"/>
    <w:rsid w:val="00C505A1"/>
    <w:rsid w:val="00C50663"/>
    <w:rsid w:val="00C50677"/>
    <w:rsid w:val="00C50B22"/>
    <w:rsid w:val="00C51633"/>
    <w:rsid w:val="00C51B0C"/>
    <w:rsid w:val="00C51C6D"/>
    <w:rsid w:val="00C51EE8"/>
    <w:rsid w:val="00C526CE"/>
    <w:rsid w:val="00C52AF2"/>
    <w:rsid w:val="00C54D6D"/>
    <w:rsid w:val="00C558C1"/>
    <w:rsid w:val="00C558C8"/>
    <w:rsid w:val="00C56A6B"/>
    <w:rsid w:val="00C56C0E"/>
    <w:rsid w:val="00C56C54"/>
    <w:rsid w:val="00C56DE8"/>
    <w:rsid w:val="00C57114"/>
    <w:rsid w:val="00C57242"/>
    <w:rsid w:val="00C573EE"/>
    <w:rsid w:val="00C575D7"/>
    <w:rsid w:val="00C577D4"/>
    <w:rsid w:val="00C57C75"/>
    <w:rsid w:val="00C6011B"/>
    <w:rsid w:val="00C61685"/>
    <w:rsid w:val="00C618E7"/>
    <w:rsid w:val="00C61EA8"/>
    <w:rsid w:val="00C62275"/>
    <w:rsid w:val="00C6250D"/>
    <w:rsid w:val="00C62EAD"/>
    <w:rsid w:val="00C63C1B"/>
    <w:rsid w:val="00C63EFB"/>
    <w:rsid w:val="00C64183"/>
    <w:rsid w:val="00C64611"/>
    <w:rsid w:val="00C658A4"/>
    <w:rsid w:val="00C66411"/>
    <w:rsid w:val="00C66B6F"/>
    <w:rsid w:val="00C66C1E"/>
    <w:rsid w:val="00C66D91"/>
    <w:rsid w:val="00C6799F"/>
    <w:rsid w:val="00C704F2"/>
    <w:rsid w:val="00C72670"/>
    <w:rsid w:val="00C73691"/>
    <w:rsid w:val="00C73F22"/>
    <w:rsid w:val="00C7408A"/>
    <w:rsid w:val="00C74817"/>
    <w:rsid w:val="00C7706B"/>
    <w:rsid w:val="00C77107"/>
    <w:rsid w:val="00C7756D"/>
    <w:rsid w:val="00C80ABC"/>
    <w:rsid w:val="00C80E36"/>
    <w:rsid w:val="00C8292B"/>
    <w:rsid w:val="00C829F8"/>
    <w:rsid w:val="00C82F74"/>
    <w:rsid w:val="00C8362E"/>
    <w:rsid w:val="00C84510"/>
    <w:rsid w:val="00C849B3"/>
    <w:rsid w:val="00C854E1"/>
    <w:rsid w:val="00C85BDD"/>
    <w:rsid w:val="00C85F34"/>
    <w:rsid w:val="00C862E0"/>
    <w:rsid w:val="00C86C22"/>
    <w:rsid w:val="00C86EEE"/>
    <w:rsid w:val="00C875ED"/>
    <w:rsid w:val="00C878E3"/>
    <w:rsid w:val="00C90072"/>
    <w:rsid w:val="00C906F4"/>
    <w:rsid w:val="00C90DAE"/>
    <w:rsid w:val="00C9133D"/>
    <w:rsid w:val="00C9318B"/>
    <w:rsid w:val="00C93A04"/>
    <w:rsid w:val="00C95004"/>
    <w:rsid w:val="00C95A26"/>
    <w:rsid w:val="00C95E6C"/>
    <w:rsid w:val="00C97BE9"/>
    <w:rsid w:val="00CA0A97"/>
    <w:rsid w:val="00CA0D9A"/>
    <w:rsid w:val="00CA111D"/>
    <w:rsid w:val="00CA12CB"/>
    <w:rsid w:val="00CA1806"/>
    <w:rsid w:val="00CA254C"/>
    <w:rsid w:val="00CA2D01"/>
    <w:rsid w:val="00CA3220"/>
    <w:rsid w:val="00CA41A1"/>
    <w:rsid w:val="00CA43F7"/>
    <w:rsid w:val="00CA5620"/>
    <w:rsid w:val="00CA6427"/>
    <w:rsid w:val="00CA747A"/>
    <w:rsid w:val="00CB01CD"/>
    <w:rsid w:val="00CB139F"/>
    <w:rsid w:val="00CB1B87"/>
    <w:rsid w:val="00CB2E87"/>
    <w:rsid w:val="00CB3478"/>
    <w:rsid w:val="00CB352C"/>
    <w:rsid w:val="00CB3AFF"/>
    <w:rsid w:val="00CB3D66"/>
    <w:rsid w:val="00CB43FF"/>
    <w:rsid w:val="00CB573D"/>
    <w:rsid w:val="00CB5862"/>
    <w:rsid w:val="00CB62B5"/>
    <w:rsid w:val="00CB63EE"/>
    <w:rsid w:val="00CB6560"/>
    <w:rsid w:val="00CB6923"/>
    <w:rsid w:val="00CB707F"/>
    <w:rsid w:val="00CB73D2"/>
    <w:rsid w:val="00CC05A5"/>
    <w:rsid w:val="00CC138F"/>
    <w:rsid w:val="00CC1E10"/>
    <w:rsid w:val="00CC224F"/>
    <w:rsid w:val="00CC4D8B"/>
    <w:rsid w:val="00CC6158"/>
    <w:rsid w:val="00CC6E2F"/>
    <w:rsid w:val="00CC6F97"/>
    <w:rsid w:val="00CC6FE3"/>
    <w:rsid w:val="00CC7B9B"/>
    <w:rsid w:val="00CD01C9"/>
    <w:rsid w:val="00CD0547"/>
    <w:rsid w:val="00CD06BF"/>
    <w:rsid w:val="00CD06F1"/>
    <w:rsid w:val="00CD09B2"/>
    <w:rsid w:val="00CD0E81"/>
    <w:rsid w:val="00CD1D58"/>
    <w:rsid w:val="00CD25F6"/>
    <w:rsid w:val="00CD3244"/>
    <w:rsid w:val="00CD3783"/>
    <w:rsid w:val="00CD5E54"/>
    <w:rsid w:val="00CD6A16"/>
    <w:rsid w:val="00CD7111"/>
    <w:rsid w:val="00CD73CA"/>
    <w:rsid w:val="00CE0061"/>
    <w:rsid w:val="00CE07B7"/>
    <w:rsid w:val="00CE1249"/>
    <w:rsid w:val="00CE1450"/>
    <w:rsid w:val="00CE170E"/>
    <w:rsid w:val="00CE3189"/>
    <w:rsid w:val="00CE31EE"/>
    <w:rsid w:val="00CE36AA"/>
    <w:rsid w:val="00CE3A02"/>
    <w:rsid w:val="00CE3C86"/>
    <w:rsid w:val="00CE418C"/>
    <w:rsid w:val="00CE41F7"/>
    <w:rsid w:val="00CE4F88"/>
    <w:rsid w:val="00CE5296"/>
    <w:rsid w:val="00CE52E3"/>
    <w:rsid w:val="00CE5BEC"/>
    <w:rsid w:val="00CE657E"/>
    <w:rsid w:val="00CE79B5"/>
    <w:rsid w:val="00CE7AC7"/>
    <w:rsid w:val="00CE7ACE"/>
    <w:rsid w:val="00CE7BAA"/>
    <w:rsid w:val="00CE7BAB"/>
    <w:rsid w:val="00CF16B3"/>
    <w:rsid w:val="00CF1B88"/>
    <w:rsid w:val="00CF24DC"/>
    <w:rsid w:val="00CF294A"/>
    <w:rsid w:val="00CF3166"/>
    <w:rsid w:val="00CF32FE"/>
    <w:rsid w:val="00CF3511"/>
    <w:rsid w:val="00CF3907"/>
    <w:rsid w:val="00CF42E6"/>
    <w:rsid w:val="00CF4CBC"/>
    <w:rsid w:val="00CF4E17"/>
    <w:rsid w:val="00CF5577"/>
    <w:rsid w:val="00CF6629"/>
    <w:rsid w:val="00CF67C4"/>
    <w:rsid w:val="00CF690B"/>
    <w:rsid w:val="00CF6E04"/>
    <w:rsid w:val="00CF7164"/>
    <w:rsid w:val="00CF71E3"/>
    <w:rsid w:val="00CF7E3E"/>
    <w:rsid w:val="00D008A5"/>
    <w:rsid w:val="00D00BB7"/>
    <w:rsid w:val="00D0115E"/>
    <w:rsid w:val="00D01B5D"/>
    <w:rsid w:val="00D02AED"/>
    <w:rsid w:val="00D036F5"/>
    <w:rsid w:val="00D04617"/>
    <w:rsid w:val="00D04806"/>
    <w:rsid w:val="00D05543"/>
    <w:rsid w:val="00D060D4"/>
    <w:rsid w:val="00D06546"/>
    <w:rsid w:val="00D0701B"/>
    <w:rsid w:val="00D0774A"/>
    <w:rsid w:val="00D07DF2"/>
    <w:rsid w:val="00D10AFC"/>
    <w:rsid w:val="00D10CA8"/>
    <w:rsid w:val="00D112EF"/>
    <w:rsid w:val="00D112F5"/>
    <w:rsid w:val="00D127F4"/>
    <w:rsid w:val="00D13268"/>
    <w:rsid w:val="00D139AE"/>
    <w:rsid w:val="00D14065"/>
    <w:rsid w:val="00D14CA9"/>
    <w:rsid w:val="00D15F0D"/>
    <w:rsid w:val="00D163A5"/>
    <w:rsid w:val="00D1642E"/>
    <w:rsid w:val="00D168CA"/>
    <w:rsid w:val="00D211AD"/>
    <w:rsid w:val="00D215AC"/>
    <w:rsid w:val="00D226CD"/>
    <w:rsid w:val="00D22C57"/>
    <w:rsid w:val="00D22C8E"/>
    <w:rsid w:val="00D237B8"/>
    <w:rsid w:val="00D23BCA"/>
    <w:rsid w:val="00D24880"/>
    <w:rsid w:val="00D24E24"/>
    <w:rsid w:val="00D2591D"/>
    <w:rsid w:val="00D262D3"/>
    <w:rsid w:val="00D266EB"/>
    <w:rsid w:val="00D269BA"/>
    <w:rsid w:val="00D26F61"/>
    <w:rsid w:val="00D273A3"/>
    <w:rsid w:val="00D27900"/>
    <w:rsid w:val="00D30478"/>
    <w:rsid w:val="00D30A40"/>
    <w:rsid w:val="00D30AD4"/>
    <w:rsid w:val="00D31368"/>
    <w:rsid w:val="00D313A7"/>
    <w:rsid w:val="00D318CB"/>
    <w:rsid w:val="00D31AEF"/>
    <w:rsid w:val="00D32160"/>
    <w:rsid w:val="00D32574"/>
    <w:rsid w:val="00D32BE2"/>
    <w:rsid w:val="00D33006"/>
    <w:rsid w:val="00D334E0"/>
    <w:rsid w:val="00D336E4"/>
    <w:rsid w:val="00D34795"/>
    <w:rsid w:val="00D349C1"/>
    <w:rsid w:val="00D34A42"/>
    <w:rsid w:val="00D35EA2"/>
    <w:rsid w:val="00D36611"/>
    <w:rsid w:val="00D36841"/>
    <w:rsid w:val="00D40106"/>
    <w:rsid w:val="00D4049A"/>
    <w:rsid w:val="00D40908"/>
    <w:rsid w:val="00D40A1A"/>
    <w:rsid w:val="00D4122A"/>
    <w:rsid w:val="00D417BA"/>
    <w:rsid w:val="00D420E3"/>
    <w:rsid w:val="00D42115"/>
    <w:rsid w:val="00D42905"/>
    <w:rsid w:val="00D4300A"/>
    <w:rsid w:val="00D4392B"/>
    <w:rsid w:val="00D43CCF"/>
    <w:rsid w:val="00D44B98"/>
    <w:rsid w:val="00D44D33"/>
    <w:rsid w:val="00D450E2"/>
    <w:rsid w:val="00D46B3B"/>
    <w:rsid w:val="00D46CF6"/>
    <w:rsid w:val="00D47631"/>
    <w:rsid w:val="00D50A40"/>
    <w:rsid w:val="00D52008"/>
    <w:rsid w:val="00D52C2F"/>
    <w:rsid w:val="00D52EE6"/>
    <w:rsid w:val="00D5318E"/>
    <w:rsid w:val="00D53B03"/>
    <w:rsid w:val="00D5553F"/>
    <w:rsid w:val="00D566E6"/>
    <w:rsid w:val="00D567DC"/>
    <w:rsid w:val="00D56B0A"/>
    <w:rsid w:val="00D5734D"/>
    <w:rsid w:val="00D57901"/>
    <w:rsid w:val="00D57AB3"/>
    <w:rsid w:val="00D57B6B"/>
    <w:rsid w:val="00D57D3B"/>
    <w:rsid w:val="00D619B6"/>
    <w:rsid w:val="00D61B7C"/>
    <w:rsid w:val="00D61D1E"/>
    <w:rsid w:val="00D61F5C"/>
    <w:rsid w:val="00D62E72"/>
    <w:rsid w:val="00D66512"/>
    <w:rsid w:val="00D6692A"/>
    <w:rsid w:val="00D66996"/>
    <w:rsid w:val="00D66DFE"/>
    <w:rsid w:val="00D66EC1"/>
    <w:rsid w:val="00D6718F"/>
    <w:rsid w:val="00D67644"/>
    <w:rsid w:val="00D676C3"/>
    <w:rsid w:val="00D67CF1"/>
    <w:rsid w:val="00D70F72"/>
    <w:rsid w:val="00D70FDB"/>
    <w:rsid w:val="00D724E2"/>
    <w:rsid w:val="00D727F5"/>
    <w:rsid w:val="00D744EA"/>
    <w:rsid w:val="00D74B73"/>
    <w:rsid w:val="00D74B7E"/>
    <w:rsid w:val="00D75666"/>
    <w:rsid w:val="00D765A4"/>
    <w:rsid w:val="00D76C0C"/>
    <w:rsid w:val="00D76DB1"/>
    <w:rsid w:val="00D80266"/>
    <w:rsid w:val="00D8082A"/>
    <w:rsid w:val="00D82226"/>
    <w:rsid w:val="00D82514"/>
    <w:rsid w:val="00D82A87"/>
    <w:rsid w:val="00D82EF2"/>
    <w:rsid w:val="00D82FF5"/>
    <w:rsid w:val="00D83128"/>
    <w:rsid w:val="00D8327A"/>
    <w:rsid w:val="00D8456B"/>
    <w:rsid w:val="00D8560F"/>
    <w:rsid w:val="00D856D1"/>
    <w:rsid w:val="00D85DAB"/>
    <w:rsid w:val="00D86046"/>
    <w:rsid w:val="00D86C99"/>
    <w:rsid w:val="00D875AF"/>
    <w:rsid w:val="00D87BA4"/>
    <w:rsid w:val="00D906CA"/>
    <w:rsid w:val="00D915E4"/>
    <w:rsid w:val="00D91B18"/>
    <w:rsid w:val="00D928FD"/>
    <w:rsid w:val="00D93182"/>
    <w:rsid w:val="00D935C6"/>
    <w:rsid w:val="00D9398C"/>
    <w:rsid w:val="00D93D8C"/>
    <w:rsid w:val="00D94352"/>
    <w:rsid w:val="00D94782"/>
    <w:rsid w:val="00D94BA9"/>
    <w:rsid w:val="00D94CA1"/>
    <w:rsid w:val="00D95973"/>
    <w:rsid w:val="00D961C2"/>
    <w:rsid w:val="00D96410"/>
    <w:rsid w:val="00D964C1"/>
    <w:rsid w:val="00D9709D"/>
    <w:rsid w:val="00D97250"/>
    <w:rsid w:val="00D97482"/>
    <w:rsid w:val="00D97C36"/>
    <w:rsid w:val="00DA01C9"/>
    <w:rsid w:val="00DA0200"/>
    <w:rsid w:val="00DA05CA"/>
    <w:rsid w:val="00DA1286"/>
    <w:rsid w:val="00DA15B2"/>
    <w:rsid w:val="00DA1AAA"/>
    <w:rsid w:val="00DA215E"/>
    <w:rsid w:val="00DA2715"/>
    <w:rsid w:val="00DA2733"/>
    <w:rsid w:val="00DA2978"/>
    <w:rsid w:val="00DA29D7"/>
    <w:rsid w:val="00DA3CE6"/>
    <w:rsid w:val="00DA56DA"/>
    <w:rsid w:val="00DA666E"/>
    <w:rsid w:val="00DB0214"/>
    <w:rsid w:val="00DB03F6"/>
    <w:rsid w:val="00DB0F65"/>
    <w:rsid w:val="00DB11AA"/>
    <w:rsid w:val="00DB12D4"/>
    <w:rsid w:val="00DB14C2"/>
    <w:rsid w:val="00DB2668"/>
    <w:rsid w:val="00DB298D"/>
    <w:rsid w:val="00DB30D0"/>
    <w:rsid w:val="00DB318E"/>
    <w:rsid w:val="00DB3876"/>
    <w:rsid w:val="00DB3AF5"/>
    <w:rsid w:val="00DB5530"/>
    <w:rsid w:val="00DB5FCF"/>
    <w:rsid w:val="00DB6AF7"/>
    <w:rsid w:val="00DB6E43"/>
    <w:rsid w:val="00DB74DD"/>
    <w:rsid w:val="00DB7DA4"/>
    <w:rsid w:val="00DC01BB"/>
    <w:rsid w:val="00DC0213"/>
    <w:rsid w:val="00DC06B2"/>
    <w:rsid w:val="00DC0845"/>
    <w:rsid w:val="00DC1C3D"/>
    <w:rsid w:val="00DC20BF"/>
    <w:rsid w:val="00DC2678"/>
    <w:rsid w:val="00DC2785"/>
    <w:rsid w:val="00DC3CFC"/>
    <w:rsid w:val="00DC49E7"/>
    <w:rsid w:val="00DC4CF9"/>
    <w:rsid w:val="00DC5113"/>
    <w:rsid w:val="00DC53D7"/>
    <w:rsid w:val="00DC5523"/>
    <w:rsid w:val="00DC5C17"/>
    <w:rsid w:val="00DC6439"/>
    <w:rsid w:val="00DC6740"/>
    <w:rsid w:val="00DC68B4"/>
    <w:rsid w:val="00DC7D9E"/>
    <w:rsid w:val="00DD0030"/>
    <w:rsid w:val="00DD02F9"/>
    <w:rsid w:val="00DD05A4"/>
    <w:rsid w:val="00DD0922"/>
    <w:rsid w:val="00DD0E29"/>
    <w:rsid w:val="00DD14D0"/>
    <w:rsid w:val="00DD19CB"/>
    <w:rsid w:val="00DD1E57"/>
    <w:rsid w:val="00DD2C44"/>
    <w:rsid w:val="00DD2E4D"/>
    <w:rsid w:val="00DD362E"/>
    <w:rsid w:val="00DD3DC6"/>
    <w:rsid w:val="00DD3FAE"/>
    <w:rsid w:val="00DD4A76"/>
    <w:rsid w:val="00DD5641"/>
    <w:rsid w:val="00DD567D"/>
    <w:rsid w:val="00DD5A7F"/>
    <w:rsid w:val="00DD5DC0"/>
    <w:rsid w:val="00DD643E"/>
    <w:rsid w:val="00DD6612"/>
    <w:rsid w:val="00DD6C25"/>
    <w:rsid w:val="00DD6F0B"/>
    <w:rsid w:val="00DD7078"/>
    <w:rsid w:val="00DD7817"/>
    <w:rsid w:val="00DD7D20"/>
    <w:rsid w:val="00DE0086"/>
    <w:rsid w:val="00DE0A8B"/>
    <w:rsid w:val="00DE0B59"/>
    <w:rsid w:val="00DE0BAC"/>
    <w:rsid w:val="00DE0FB7"/>
    <w:rsid w:val="00DE159B"/>
    <w:rsid w:val="00DE199E"/>
    <w:rsid w:val="00DE1F7B"/>
    <w:rsid w:val="00DE332B"/>
    <w:rsid w:val="00DE39A2"/>
    <w:rsid w:val="00DE4176"/>
    <w:rsid w:val="00DE435F"/>
    <w:rsid w:val="00DE54DA"/>
    <w:rsid w:val="00DE56AA"/>
    <w:rsid w:val="00DE5C18"/>
    <w:rsid w:val="00DE610F"/>
    <w:rsid w:val="00DE6506"/>
    <w:rsid w:val="00DE6E1E"/>
    <w:rsid w:val="00DE729B"/>
    <w:rsid w:val="00DE74C4"/>
    <w:rsid w:val="00DF04E2"/>
    <w:rsid w:val="00DF0A44"/>
    <w:rsid w:val="00DF0C29"/>
    <w:rsid w:val="00DF2A9C"/>
    <w:rsid w:val="00DF2DA5"/>
    <w:rsid w:val="00DF3AD6"/>
    <w:rsid w:val="00DF3E06"/>
    <w:rsid w:val="00DF4554"/>
    <w:rsid w:val="00DF4638"/>
    <w:rsid w:val="00DF51FB"/>
    <w:rsid w:val="00DF5245"/>
    <w:rsid w:val="00DF579E"/>
    <w:rsid w:val="00DF5F73"/>
    <w:rsid w:val="00DF6276"/>
    <w:rsid w:val="00DF67B6"/>
    <w:rsid w:val="00DF692D"/>
    <w:rsid w:val="00DF7413"/>
    <w:rsid w:val="00DF75A9"/>
    <w:rsid w:val="00E00656"/>
    <w:rsid w:val="00E00B55"/>
    <w:rsid w:val="00E00CC8"/>
    <w:rsid w:val="00E0149D"/>
    <w:rsid w:val="00E01672"/>
    <w:rsid w:val="00E01820"/>
    <w:rsid w:val="00E01AF4"/>
    <w:rsid w:val="00E01D65"/>
    <w:rsid w:val="00E01D97"/>
    <w:rsid w:val="00E02618"/>
    <w:rsid w:val="00E02AEB"/>
    <w:rsid w:val="00E037D5"/>
    <w:rsid w:val="00E03A16"/>
    <w:rsid w:val="00E041C9"/>
    <w:rsid w:val="00E048F8"/>
    <w:rsid w:val="00E05931"/>
    <w:rsid w:val="00E0642D"/>
    <w:rsid w:val="00E06439"/>
    <w:rsid w:val="00E06625"/>
    <w:rsid w:val="00E075A1"/>
    <w:rsid w:val="00E10DBC"/>
    <w:rsid w:val="00E10EEB"/>
    <w:rsid w:val="00E10F23"/>
    <w:rsid w:val="00E11564"/>
    <w:rsid w:val="00E12299"/>
    <w:rsid w:val="00E122C6"/>
    <w:rsid w:val="00E129BE"/>
    <w:rsid w:val="00E1464F"/>
    <w:rsid w:val="00E147CB"/>
    <w:rsid w:val="00E14A2F"/>
    <w:rsid w:val="00E1603A"/>
    <w:rsid w:val="00E166C6"/>
    <w:rsid w:val="00E16744"/>
    <w:rsid w:val="00E16A3B"/>
    <w:rsid w:val="00E170E0"/>
    <w:rsid w:val="00E173FF"/>
    <w:rsid w:val="00E17DB6"/>
    <w:rsid w:val="00E17DD7"/>
    <w:rsid w:val="00E17FD1"/>
    <w:rsid w:val="00E20B8E"/>
    <w:rsid w:val="00E216DD"/>
    <w:rsid w:val="00E21B56"/>
    <w:rsid w:val="00E224AA"/>
    <w:rsid w:val="00E22B2E"/>
    <w:rsid w:val="00E22FE4"/>
    <w:rsid w:val="00E23552"/>
    <w:rsid w:val="00E23692"/>
    <w:rsid w:val="00E24512"/>
    <w:rsid w:val="00E24A97"/>
    <w:rsid w:val="00E24CEF"/>
    <w:rsid w:val="00E26505"/>
    <w:rsid w:val="00E26E9F"/>
    <w:rsid w:val="00E27590"/>
    <w:rsid w:val="00E27C7F"/>
    <w:rsid w:val="00E31058"/>
    <w:rsid w:val="00E31590"/>
    <w:rsid w:val="00E324B7"/>
    <w:rsid w:val="00E325B9"/>
    <w:rsid w:val="00E32842"/>
    <w:rsid w:val="00E3311E"/>
    <w:rsid w:val="00E341AA"/>
    <w:rsid w:val="00E34415"/>
    <w:rsid w:val="00E3544E"/>
    <w:rsid w:val="00E35738"/>
    <w:rsid w:val="00E35907"/>
    <w:rsid w:val="00E3620E"/>
    <w:rsid w:val="00E36ECE"/>
    <w:rsid w:val="00E36F81"/>
    <w:rsid w:val="00E3766F"/>
    <w:rsid w:val="00E3770B"/>
    <w:rsid w:val="00E37C43"/>
    <w:rsid w:val="00E40693"/>
    <w:rsid w:val="00E408C4"/>
    <w:rsid w:val="00E41BDB"/>
    <w:rsid w:val="00E41DC2"/>
    <w:rsid w:val="00E42374"/>
    <w:rsid w:val="00E42821"/>
    <w:rsid w:val="00E42C46"/>
    <w:rsid w:val="00E4335E"/>
    <w:rsid w:val="00E436D1"/>
    <w:rsid w:val="00E44D1D"/>
    <w:rsid w:val="00E45FB1"/>
    <w:rsid w:val="00E45FF0"/>
    <w:rsid w:val="00E463B7"/>
    <w:rsid w:val="00E46744"/>
    <w:rsid w:val="00E4696F"/>
    <w:rsid w:val="00E47F69"/>
    <w:rsid w:val="00E50599"/>
    <w:rsid w:val="00E50852"/>
    <w:rsid w:val="00E50973"/>
    <w:rsid w:val="00E50F46"/>
    <w:rsid w:val="00E51F07"/>
    <w:rsid w:val="00E5204E"/>
    <w:rsid w:val="00E521AE"/>
    <w:rsid w:val="00E5392D"/>
    <w:rsid w:val="00E53A2A"/>
    <w:rsid w:val="00E54144"/>
    <w:rsid w:val="00E54210"/>
    <w:rsid w:val="00E54A72"/>
    <w:rsid w:val="00E55278"/>
    <w:rsid w:val="00E5565E"/>
    <w:rsid w:val="00E5576C"/>
    <w:rsid w:val="00E559B4"/>
    <w:rsid w:val="00E55B48"/>
    <w:rsid w:val="00E55B4B"/>
    <w:rsid w:val="00E55D9F"/>
    <w:rsid w:val="00E55E75"/>
    <w:rsid w:val="00E56557"/>
    <w:rsid w:val="00E56D34"/>
    <w:rsid w:val="00E60736"/>
    <w:rsid w:val="00E6104E"/>
    <w:rsid w:val="00E61496"/>
    <w:rsid w:val="00E61C2A"/>
    <w:rsid w:val="00E61FDA"/>
    <w:rsid w:val="00E6239D"/>
    <w:rsid w:val="00E62898"/>
    <w:rsid w:val="00E62EA4"/>
    <w:rsid w:val="00E63B91"/>
    <w:rsid w:val="00E640F9"/>
    <w:rsid w:val="00E64384"/>
    <w:rsid w:val="00E64819"/>
    <w:rsid w:val="00E64A86"/>
    <w:rsid w:val="00E6674C"/>
    <w:rsid w:val="00E66E26"/>
    <w:rsid w:val="00E6737C"/>
    <w:rsid w:val="00E70491"/>
    <w:rsid w:val="00E70FAB"/>
    <w:rsid w:val="00E71157"/>
    <w:rsid w:val="00E71AFE"/>
    <w:rsid w:val="00E746BF"/>
    <w:rsid w:val="00E7507E"/>
    <w:rsid w:val="00E75197"/>
    <w:rsid w:val="00E75425"/>
    <w:rsid w:val="00E75427"/>
    <w:rsid w:val="00E75F9C"/>
    <w:rsid w:val="00E76E01"/>
    <w:rsid w:val="00E76E06"/>
    <w:rsid w:val="00E77F80"/>
    <w:rsid w:val="00E80436"/>
    <w:rsid w:val="00E80E54"/>
    <w:rsid w:val="00E81539"/>
    <w:rsid w:val="00E81698"/>
    <w:rsid w:val="00E8177C"/>
    <w:rsid w:val="00E820DE"/>
    <w:rsid w:val="00E822FF"/>
    <w:rsid w:val="00E829FB"/>
    <w:rsid w:val="00E82A24"/>
    <w:rsid w:val="00E82D97"/>
    <w:rsid w:val="00E83253"/>
    <w:rsid w:val="00E83610"/>
    <w:rsid w:val="00E83DEE"/>
    <w:rsid w:val="00E83E42"/>
    <w:rsid w:val="00E8402B"/>
    <w:rsid w:val="00E843F3"/>
    <w:rsid w:val="00E84A4E"/>
    <w:rsid w:val="00E852E7"/>
    <w:rsid w:val="00E85506"/>
    <w:rsid w:val="00E86AF5"/>
    <w:rsid w:val="00E87252"/>
    <w:rsid w:val="00E8731D"/>
    <w:rsid w:val="00E87598"/>
    <w:rsid w:val="00E8785E"/>
    <w:rsid w:val="00E87B3D"/>
    <w:rsid w:val="00E87BF9"/>
    <w:rsid w:val="00E902D3"/>
    <w:rsid w:val="00E90EF1"/>
    <w:rsid w:val="00E93073"/>
    <w:rsid w:val="00E93D3B"/>
    <w:rsid w:val="00E94384"/>
    <w:rsid w:val="00E94469"/>
    <w:rsid w:val="00E95323"/>
    <w:rsid w:val="00E962FD"/>
    <w:rsid w:val="00E96986"/>
    <w:rsid w:val="00E96E45"/>
    <w:rsid w:val="00E97566"/>
    <w:rsid w:val="00E97620"/>
    <w:rsid w:val="00EA02F5"/>
    <w:rsid w:val="00EA032A"/>
    <w:rsid w:val="00EA0CCD"/>
    <w:rsid w:val="00EA0E6F"/>
    <w:rsid w:val="00EA102C"/>
    <w:rsid w:val="00EA2462"/>
    <w:rsid w:val="00EA2B18"/>
    <w:rsid w:val="00EA2CEF"/>
    <w:rsid w:val="00EA39C6"/>
    <w:rsid w:val="00EA6480"/>
    <w:rsid w:val="00EA6C3D"/>
    <w:rsid w:val="00EA7678"/>
    <w:rsid w:val="00EA77C1"/>
    <w:rsid w:val="00EA7B1F"/>
    <w:rsid w:val="00EB003F"/>
    <w:rsid w:val="00EB0A4C"/>
    <w:rsid w:val="00EB0A70"/>
    <w:rsid w:val="00EB1D55"/>
    <w:rsid w:val="00EB23B5"/>
    <w:rsid w:val="00EB25D6"/>
    <w:rsid w:val="00EB2AF1"/>
    <w:rsid w:val="00EB34E2"/>
    <w:rsid w:val="00EB3F64"/>
    <w:rsid w:val="00EB4733"/>
    <w:rsid w:val="00EB4803"/>
    <w:rsid w:val="00EB4833"/>
    <w:rsid w:val="00EB5230"/>
    <w:rsid w:val="00EB5374"/>
    <w:rsid w:val="00EB699A"/>
    <w:rsid w:val="00EB6F6A"/>
    <w:rsid w:val="00EB70FE"/>
    <w:rsid w:val="00EB7178"/>
    <w:rsid w:val="00EB77D8"/>
    <w:rsid w:val="00EB7AAB"/>
    <w:rsid w:val="00EB7C6E"/>
    <w:rsid w:val="00EC0025"/>
    <w:rsid w:val="00EC082D"/>
    <w:rsid w:val="00EC09AE"/>
    <w:rsid w:val="00EC0EB2"/>
    <w:rsid w:val="00EC1712"/>
    <w:rsid w:val="00EC2437"/>
    <w:rsid w:val="00EC2B72"/>
    <w:rsid w:val="00EC3065"/>
    <w:rsid w:val="00EC3586"/>
    <w:rsid w:val="00EC387A"/>
    <w:rsid w:val="00EC3C69"/>
    <w:rsid w:val="00EC617E"/>
    <w:rsid w:val="00EC650B"/>
    <w:rsid w:val="00EC7718"/>
    <w:rsid w:val="00EC78BD"/>
    <w:rsid w:val="00ED0F65"/>
    <w:rsid w:val="00ED2AAB"/>
    <w:rsid w:val="00ED3952"/>
    <w:rsid w:val="00ED3E6A"/>
    <w:rsid w:val="00ED49E1"/>
    <w:rsid w:val="00ED4D60"/>
    <w:rsid w:val="00ED542C"/>
    <w:rsid w:val="00ED56B0"/>
    <w:rsid w:val="00ED5855"/>
    <w:rsid w:val="00ED5FA8"/>
    <w:rsid w:val="00ED6513"/>
    <w:rsid w:val="00ED67A6"/>
    <w:rsid w:val="00ED6F75"/>
    <w:rsid w:val="00ED7045"/>
    <w:rsid w:val="00ED720C"/>
    <w:rsid w:val="00ED74DF"/>
    <w:rsid w:val="00ED75C6"/>
    <w:rsid w:val="00ED75FC"/>
    <w:rsid w:val="00ED799B"/>
    <w:rsid w:val="00ED7E81"/>
    <w:rsid w:val="00EE051E"/>
    <w:rsid w:val="00EE1121"/>
    <w:rsid w:val="00EE1415"/>
    <w:rsid w:val="00EE14D0"/>
    <w:rsid w:val="00EE18B6"/>
    <w:rsid w:val="00EE1937"/>
    <w:rsid w:val="00EE1B6A"/>
    <w:rsid w:val="00EE1BDE"/>
    <w:rsid w:val="00EE21DC"/>
    <w:rsid w:val="00EE25B0"/>
    <w:rsid w:val="00EE282F"/>
    <w:rsid w:val="00EE2AED"/>
    <w:rsid w:val="00EE2CB7"/>
    <w:rsid w:val="00EE3097"/>
    <w:rsid w:val="00EE3812"/>
    <w:rsid w:val="00EE4ECB"/>
    <w:rsid w:val="00EE5667"/>
    <w:rsid w:val="00EE5F6B"/>
    <w:rsid w:val="00EE6E19"/>
    <w:rsid w:val="00EE7270"/>
    <w:rsid w:val="00EF02E0"/>
    <w:rsid w:val="00EF046C"/>
    <w:rsid w:val="00EF05DA"/>
    <w:rsid w:val="00EF0A34"/>
    <w:rsid w:val="00EF1957"/>
    <w:rsid w:val="00EF1EE2"/>
    <w:rsid w:val="00EF2629"/>
    <w:rsid w:val="00EF2ED4"/>
    <w:rsid w:val="00EF3A1A"/>
    <w:rsid w:val="00EF3CE6"/>
    <w:rsid w:val="00EF462B"/>
    <w:rsid w:val="00EF4667"/>
    <w:rsid w:val="00EF6C27"/>
    <w:rsid w:val="00EF73E5"/>
    <w:rsid w:val="00EF7B76"/>
    <w:rsid w:val="00EF7C3F"/>
    <w:rsid w:val="00EF7CDF"/>
    <w:rsid w:val="00F0011A"/>
    <w:rsid w:val="00F00CC6"/>
    <w:rsid w:val="00F01357"/>
    <w:rsid w:val="00F02641"/>
    <w:rsid w:val="00F02C0E"/>
    <w:rsid w:val="00F0393B"/>
    <w:rsid w:val="00F04C86"/>
    <w:rsid w:val="00F04CF8"/>
    <w:rsid w:val="00F05407"/>
    <w:rsid w:val="00F05F27"/>
    <w:rsid w:val="00F07971"/>
    <w:rsid w:val="00F11415"/>
    <w:rsid w:val="00F11593"/>
    <w:rsid w:val="00F11E01"/>
    <w:rsid w:val="00F11E86"/>
    <w:rsid w:val="00F142D9"/>
    <w:rsid w:val="00F143C9"/>
    <w:rsid w:val="00F14954"/>
    <w:rsid w:val="00F14DFC"/>
    <w:rsid w:val="00F15C57"/>
    <w:rsid w:val="00F15CA1"/>
    <w:rsid w:val="00F15E6F"/>
    <w:rsid w:val="00F1666E"/>
    <w:rsid w:val="00F16CB0"/>
    <w:rsid w:val="00F17717"/>
    <w:rsid w:val="00F179F5"/>
    <w:rsid w:val="00F17D72"/>
    <w:rsid w:val="00F203F4"/>
    <w:rsid w:val="00F20AA9"/>
    <w:rsid w:val="00F217CB"/>
    <w:rsid w:val="00F21CE7"/>
    <w:rsid w:val="00F21E5A"/>
    <w:rsid w:val="00F21F12"/>
    <w:rsid w:val="00F22175"/>
    <w:rsid w:val="00F22A5C"/>
    <w:rsid w:val="00F22FA7"/>
    <w:rsid w:val="00F23008"/>
    <w:rsid w:val="00F2371D"/>
    <w:rsid w:val="00F2508F"/>
    <w:rsid w:val="00F254A7"/>
    <w:rsid w:val="00F262BA"/>
    <w:rsid w:val="00F262F3"/>
    <w:rsid w:val="00F2688C"/>
    <w:rsid w:val="00F26A2D"/>
    <w:rsid w:val="00F26B55"/>
    <w:rsid w:val="00F3050F"/>
    <w:rsid w:val="00F308F2"/>
    <w:rsid w:val="00F315C6"/>
    <w:rsid w:val="00F31798"/>
    <w:rsid w:val="00F31A3A"/>
    <w:rsid w:val="00F324B7"/>
    <w:rsid w:val="00F32FBD"/>
    <w:rsid w:val="00F33188"/>
    <w:rsid w:val="00F33565"/>
    <w:rsid w:val="00F33808"/>
    <w:rsid w:val="00F34030"/>
    <w:rsid w:val="00F34EDF"/>
    <w:rsid w:val="00F374B9"/>
    <w:rsid w:val="00F3753F"/>
    <w:rsid w:val="00F37DA8"/>
    <w:rsid w:val="00F4037C"/>
    <w:rsid w:val="00F42F74"/>
    <w:rsid w:val="00F4300F"/>
    <w:rsid w:val="00F4793D"/>
    <w:rsid w:val="00F47EF2"/>
    <w:rsid w:val="00F504F3"/>
    <w:rsid w:val="00F50B9E"/>
    <w:rsid w:val="00F52621"/>
    <w:rsid w:val="00F53F65"/>
    <w:rsid w:val="00F5450C"/>
    <w:rsid w:val="00F5467C"/>
    <w:rsid w:val="00F54695"/>
    <w:rsid w:val="00F54F44"/>
    <w:rsid w:val="00F557B6"/>
    <w:rsid w:val="00F55E62"/>
    <w:rsid w:val="00F565E0"/>
    <w:rsid w:val="00F56ECE"/>
    <w:rsid w:val="00F5704E"/>
    <w:rsid w:val="00F60DAA"/>
    <w:rsid w:val="00F61948"/>
    <w:rsid w:val="00F61A77"/>
    <w:rsid w:val="00F61C5F"/>
    <w:rsid w:val="00F626BC"/>
    <w:rsid w:val="00F62E1F"/>
    <w:rsid w:val="00F62EAA"/>
    <w:rsid w:val="00F63024"/>
    <w:rsid w:val="00F634E7"/>
    <w:rsid w:val="00F64A26"/>
    <w:rsid w:val="00F64E9C"/>
    <w:rsid w:val="00F65605"/>
    <w:rsid w:val="00F65BD9"/>
    <w:rsid w:val="00F65D2A"/>
    <w:rsid w:val="00F65E6D"/>
    <w:rsid w:val="00F660EA"/>
    <w:rsid w:val="00F66A2C"/>
    <w:rsid w:val="00F67A50"/>
    <w:rsid w:val="00F700C7"/>
    <w:rsid w:val="00F709F2"/>
    <w:rsid w:val="00F70ED4"/>
    <w:rsid w:val="00F711B1"/>
    <w:rsid w:val="00F712B2"/>
    <w:rsid w:val="00F71ACB"/>
    <w:rsid w:val="00F729E0"/>
    <w:rsid w:val="00F72F6A"/>
    <w:rsid w:val="00F7324A"/>
    <w:rsid w:val="00F744E3"/>
    <w:rsid w:val="00F74569"/>
    <w:rsid w:val="00F74CBA"/>
    <w:rsid w:val="00F74DAE"/>
    <w:rsid w:val="00F75661"/>
    <w:rsid w:val="00F75B17"/>
    <w:rsid w:val="00F75E78"/>
    <w:rsid w:val="00F77071"/>
    <w:rsid w:val="00F778DB"/>
    <w:rsid w:val="00F77EE5"/>
    <w:rsid w:val="00F810EE"/>
    <w:rsid w:val="00F844FA"/>
    <w:rsid w:val="00F84808"/>
    <w:rsid w:val="00F861DB"/>
    <w:rsid w:val="00F8791D"/>
    <w:rsid w:val="00F87FAB"/>
    <w:rsid w:val="00F913D0"/>
    <w:rsid w:val="00F9165E"/>
    <w:rsid w:val="00F91B15"/>
    <w:rsid w:val="00F921A6"/>
    <w:rsid w:val="00F92AB0"/>
    <w:rsid w:val="00F92DE8"/>
    <w:rsid w:val="00F931A8"/>
    <w:rsid w:val="00F932C5"/>
    <w:rsid w:val="00F936D5"/>
    <w:rsid w:val="00F937BC"/>
    <w:rsid w:val="00F93BB2"/>
    <w:rsid w:val="00F93F1D"/>
    <w:rsid w:val="00F948DA"/>
    <w:rsid w:val="00F95114"/>
    <w:rsid w:val="00F9594A"/>
    <w:rsid w:val="00F977F2"/>
    <w:rsid w:val="00F9790B"/>
    <w:rsid w:val="00F97EC5"/>
    <w:rsid w:val="00FA005F"/>
    <w:rsid w:val="00FA00DA"/>
    <w:rsid w:val="00FA06FC"/>
    <w:rsid w:val="00FA1125"/>
    <w:rsid w:val="00FA1E23"/>
    <w:rsid w:val="00FA1F34"/>
    <w:rsid w:val="00FA2E5A"/>
    <w:rsid w:val="00FA456E"/>
    <w:rsid w:val="00FA5149"/>
    <w:rsid w:val="00FA54A7"/>
    <w:rsid w:val="00FA6A39"/>
    <w:rsid w:val="00FA6C2A"/>
    <w:rsid w:val="00FA6F94"/>
    <w:rsid w:val="00FA6FC9"/>
    <w:rsid w:val="00FA703C"/>
    <w:rsid w:val="00FA7295"/>
    <w:rsid w:val="00FA7536"/>
    <w:rsid w:val="00FB10B1"/>
    <w:rsid w:val="00FB1497"/>
    <w:rsid w:val="00FB1AAA"/>
    <w:rsid w:val="00FB206C"/>
    <w:rsid w:val="00FB244F"/>
    <w:rsid w:val="00FB255A"/>
    <w:rsid w:val="00FB2C0D"/>
    <w:rsid w:val="00FB3721"/>
    <w:rsid w:val="00FB4546"/>
    <w:rsid w:val="00FB56D7"/>
    <w:rsid w:val="00FB58AC"/>
    <w:rsid w:val="00FB60EE"/>
    <w:rsid w:val="00FB64BD"/>
    <w:rsid w:val="00FB64EE"/>
    <w:rsid w:val="00FB6617"/>
    <w:rsid w:val="00FB668B"/>
    <w:rsid w:val="00FB66AE"/>
    <w:rsid w:val="00FB7817"/>
    <w:rsid w:val="00FB7E11"/>
    <w:rsid w:val="00FC011C"/>
    <w:rsid w:val="00FC13C6"/>
    <w:rsid w:val="00FC15DA"/>
    <w:rsid w:val="00FC2B9A"/>
    <w:rsid w:val="00FC4D05"/>
    <w:rsid w:val="00FC5127"/>
    <w:rsid w:val="00FC52A2"/>
    <w:rsid w:val="00FC554B"/>
    <w:rsid w:val="00FC66F7"/>
    <w:rsid w:val="00FC7832"/>
    <w:rsid w:val="00FC7BA8"/>
    <w:rsid w:val="00FD053B"/>
    <w:rsid w:val="00FD0703"/>
    <w:rsid w:val="00FD0C13"/>
    <w:rsid w:val="00FD10D5"/>
    <w:rsid w:val="00FD132A"/>
    <w:rsid w:val="00FD35AB"/>
    <w:rsid w:val="00FD5BA3"/>
    <w:rsid w:val="00FD607A"/>
    <w:rsid w:val="00FD6216"/>
    <w:rsid w:val="00FD6681"/>
    <w:rsid w:val="00FD70A0"/>
    <w:rsid w:val="00FE0075"/>
    <w:rsid w:val="00FE0721"/>
    <w:rsid w:val="00FE2C16"/>
    <w:rsid w:val="00FE2E6F"/>
    <w:rsid w:val="00FE316A"/>
    <w:rsid w:val="00FE38B3"/>
    <w:rsid w:val="00FE4570"/>
    <w:rsid w:val="00FE483E"/>
    <w:rsid w:val="00FE4890"/>
    <w:rsid w:val="00FE48F5"/>
    <w:rsid w:val="00FE4D9B"/>
    <w:rsid w:val="00FE70FB"/>
    <w:rsid w:val="00FE75D7"/>
    <w:rsid w:val="00FF1B76"/>
    <w:rsid w:val="00FF2FB3"/>
    <w:rsid w:val="00FF34DB"/>
    <w:rsid w:val="00FF4E6F"/>
    <w:rsid w:val="00FF4FEE"/>
    <w:rsid w:val="00FF541C"/>
    <w:rsid w:val="00FF5CC3"/>
    <w:rsid w:val="00FF5F60"/>
    <w:rsid w:val="00FF61BF"/>
    <w:rsid w:val="00FF6D09"/>
    <w:rsid w:val="00FF706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hapeDefaults>
    <o:shapedefaults v:ext="edit" spidmax="259074"/>
    <o:shapelayout v:ext="edit">
      <o:idmap v:ext="edit" data="1"/>
      <o:rules v:ext="edit">
        <o:r id="V:Rule5" type="connector" idref="#_x0000_s1029"/>
        <o:r id="V:Rule6" type="connector" idref="#_x0000_s1046"/>
        <o:r id="V:Rule7" type="connector" idref="#_x0000_s1032"/>
        <o:r id="V:Rule8" type="connector" idref="#_x0000_s104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05C3"/>
    <w:pPr>
      <w:spacing w:after="120" w:line="276" w:lineRule="auto"/>
      <w:ind w:firstLine="567"/>
      <w:jc w:val="both"/>
    </w:pPr>
    <w:rPr>
      <w:sz w:val="24"/>
      <w:szCs w:val="24"/>
    </w:rPr>
  </w:style>
  <w:style w:type="paragraph" w:styleId="10">
    <w:name w:val="heading 1"/>
    <w:basedOn w:val="a"/>
    <w:next w:val="a"/>
    <w:qFormat/>
    <w:rsid w:val="00765A5E"/>
    <w:pPr>
      <w:keepNext/>
      <w:pageBreakBefore/>
      <w:ind w:firstLine="0"/>
      <w:jc w:val="center"/>
      <w:outlineLvl w:val="0"/>
    </w:pPr>
    <w:rPr>
      <w:b/>
      <w:szCs w:val="20"/>
    </w:rPr>
  </w:style>
  <w:style w:type="paragraph" w:styleId="2">
    <w:name w:val="heading 2"/>
    <w:basedOn w:val="a"/>
    <w:next w:val="a"/>
    <w:link w:val="20"/>
    <w:semiHidden/>
    <w:unhideWhenUsed/>
    <w:qFormat/>
    <w:rsid w:val="00300BA6"/>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300BA6"/>
    <w:pPr>
      <w:keepNext/>
      <w:spacing w:before="240" w:after="60"/>
      <w:outlineLvl w:val="2"/>
    </w:pPr>
    <w:rPr>
      <w:rFonts w:ascii="Cambria" w:hAnsi="Cambria"/>
      <w:b/>
      <w:bCs/>
      <w:sz w:val="26"/>
      <w:szCs w:val="26"/>
    </w:rPr>
  </w:style>
  <w:style w:type="paragraph" w:styleId="9">
    <w:name w:val="heading 9"/>
    <w:basedOn w:val="a"/>
    <w:next w:val="a"/>
    <w:link w:val="90"/>
    <w:qFormat/>
    <w:rsid w:val="00676AEB"/>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D3D2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 Spacing"/>
    <w:link w:val="a5"/>
    <w:uiPriority w:val="1"/>
    <w:qFormat/>
    <w:rsid w:val="00B13886"/>
    <w:pPr>
      <w:suppressAutoHyphens/>
    </w:pPr>
    <w:rPr>
      <w:rFonts w:ascii="Calibri" w:eastAsia="Arial" w:hAnsi="Calibri"/>
      <w:kern w:val="1"/>
      <w:sz w:val="22"/>
      <w:szCs w:val="22"/>
      <w:lang w:eastAsia="ar-SA"/>
    </w:rPr>
  </w:style>
  <w:style w:type="paragraph" w:styleId="a6">
    <w:name w:val="Body Text"/>
    <w:aliases w:val=" Знак, Знак1 Знак,Основной текст1,Знак,Знак1 Знак,Основной текст1 Знак Знак"/>
    <w:basedOn w:val="a"/>
    <w:link w:val="a7"/>
    <w:rsid w:val="00E037D5"/>
    <w:rPr>
      <w:sz w:val="28"/>
    </w:rPr>
  </w:style>
  <w:style w:type="character" w:customStyle="1" w:styleId="a7">
    <w:name w:val="Основной текст Знак"/>
    <w:aliases w:val=" Знак Знак, Знак1 Знак Знак,Основной текст1 Знак,Знак Знак,Знак1 Знак Знак,Основной текст1 Знак Знак Знак"/>
    <w:link w:val="a6"/>
    <w:rsid w:val="00E037D5"/>
    <w:rPr>
      <w:sz w:val="28"/>
      <w:szCs w:val="24"/>
      <w:lang w:val="ru-RU" w:eastAsia="ru-RU" w:bidi="ar-SA"/>
    </w:rPr>
  </w:style>
  <w:style w:type="paragraph" w:customStyle="1" w:styleId="11">
    <w:name w:val="Заголовок оглавления1"/>
    <w:basedOn w:val="10"/>
    <w:next w:val="a"/>
    <w:qFormat/>
    <w:rsid w:val="00293008"/>
    <w:pPr>
      <w:keepNext w:val="0"/>
      <w:pBdr>
        <w:bottom w:val="thinThickSmallGap" w:sz="12" w:space="1" w:color="943634"/>
      </w:pBdr>
      <w:spacing w:before="400" w:line="252" w:lineRule="auto"/>
      <w:outlineLvl w:val="9"/>
    </w:pPr>
    <w:rPr>
      <w:rFonts w:ascii="Cambria" w:hAnsi="Cambria"/>
      <w:b w:val="0"/>
      <w:caps/>
      <w:color w:val="632423"/>
      <w:spacing w:val="20"/>
      <w:sz w:val="28"/>
      <w:szCs w:val="28"/>
      <w:lang w:val="en-US" w:eastAsia="en-US"/>
    </w:rPr>
  </w:style>
  <w:style w:type="paragraph" w:styleId="a8">
    <w:name w:val="footer"/>
    <w:basedOn w:val="a"/>
    <w:link w:val="a9"/>
    <w:uiPriority w:val="99"/>
    <w:rsid w:val="00CB139F"/>
    <w:pPr>
      <w:tabs>
        <w:tab w:val="center" w:pos="4677"/>
        <w:tab w:val="right" w:pos="9355"/>
      </w:tabs>
    </w:pPr>
  </w:style>
  <w:style w:type="character" w:styleId="aa">
    <w:name w:val="page number"/>
    <w:basedOn w:val="a0"/>
    <w:rsid w:val="00CB139F"/>
  </w:style>
  <w:style w:type="paragraph" w:styleId="ab">
    <w:name w:val="Body Text Indent"/>
    <w:basedOn w:val="a"/>
    <w:rsid w:val="00CB3D66"/>
    <w:pPr>
      <w:ind w:left="283"/>
    </w:pPr>
  </w:style>
  <w:style w:type="paragraph" w:styleId="21">
    <w:name w:val="Body Text Indent 2"/>
    <w:basedOn w:val="a"/>
    <w:link w:val="22"/>
    <w:rsid w:val="00CB3D66"/>
    <w:pPr>
      <w:spacing w:line="480" w:lineRule="auto"/>
      <w:ind w:left="283"/>
    </w:pPr>
  </w:style>
  <w:style w:type="character" w:customStyle="1" w:styleId="a5">
    <w:name w:val="Без интервала Знак"/>
    <w:link w:val="a4"/>
    <w:locked/>
    <w:rsid w:val="00CB3D66"/>
    <w:rPr>
      <w:rFonts w:ascii="Calibri" w:eastAsia="Arial" w:hAnsi="Calibri"/>
      <w:kern w:val="1"/>
      <w:sz w:val="22"/>
      <w:szCs w:val="22"/>
      <w:lang w:val="ru-RU" w:eastAsia="ar-SA" w:bidi="ar-SA"/>
    </w:rPr>
  </w:style>
  <w:style w:type="paragraph" w:styleId="ac">
    <w:name w:val="List Paragraph"/>
    <w:aliases w:val="ТЕКСТ,Заголовок_3,ПАРАГРАФ,Use Case List Paragraph,ТЗ список,Абзац списка литеральный,List Paragraph,Bullet List,FooterText,numbered,Bullet 1,it_List1,асз.Списка,Абзац основного текста,Обычный текст,Абзац списка11,Абзац списка для документа"/>
    <w:basedOn w:val="a"/>
    <w:link w:val="ad"/>
    <w:uiPriority w:val="34"/>
    <w:qFormat/>
    <w:rsid w:val="00CB3D66"/>
    <w:pPr>
      <w:spacing w:after="200"/>
      <w:ind w:left="720"/>
      <w:contextualSpacing/>
    </w:pPr>
    <w:rPr>
      <w:rFonts w:ascii="Calibri" w:eastAsia="Calibri" w:hAnsi="Calibri"/>
      <w:sz w:val="22"/>
      <w:szCs w:val="22"/>
      <w:lang w:eastAsia="en-US"/>
    </w:rPr>
  </w:style>
  <w:style w:type="paragraph" w:styleId="ae">
    <w:name w:val="header"/>
    <w:aliases w:val="ВерхКолонтитул"/>
    <w:basedOn w:val="a"/>
    <w:link w:val="af"/>
    <w:uiPriority w:val="99"/>
    <w:rsid w:val="002D04CA"/>
    <w:pPr>
      <w:tabs>
        <w:tab w:val="center" w:pos="4677"/>
        <w:tab w:val="right" w:pos="9355"/>
      </w:tabs>
    </w:pPr>
  </w:style>
  <w:style w:type="character" w:customStyle="1" w:styleId="af">
    <w:name w:val="Верхний колонтитул Знак"/>
    <w:aliases w:val="ВерхКолонтитул Знак"/>
    <w:link w:val="ae"/>
    <w:rsid w:val="002D04CA"/>
    <w:rPr>
      <w:sz w:val="24"/>
      <w:szCs w:val="24"/>
    </w:rPr>
  </w:style>
  <w:style w:type="paragraph" w:styleId="af0">
    <w:name w:val="Balloon Text"/>
    <w:basedOn w:val="a"/>
    <w:link w:val="af1"/>
    <w:uiPriority w:val="99"/>
    <w:semiHidden/>
    <w:rsid w:val="007D107C"/>
    <w:rPr>
      <w:rFonts w:ascii="Tahoma" w:hAnsi="Tahoma" w:cs="Tahoma"/>
      <w:sz w:val="16"/>
      <w:szCs w:val="16"/>
    </w:rPr>
  </w:style>
  <w:style w:type="character" w:styleId="af2">
    <w:name w:val="Hyperlink"/>
    <w:uiPriority w:val="99"/>
    <w:rsid w:val="002756FC"/>
    <w:rPr>
      <w:color w:val="0000FF"/>
      <w:u w:val="single"/>
    </w:rPr>
  </w:style>
  <w:style w:type="character" w:customStyle="1" w:styleId="af3">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link w:val="af4"/>
    <w:locked/>
    <w:rsid w:val="002756FC"/>
    <w:rPr>
      <w:rFonts w:ascii="Arial" w:eastAsia="Microsoft YaHei" w:hAnsi="Arial"/>
      <w:b/>
      <w:bCs/>
      <w:color w:val="4F81BD"/>
      <w:spacing w:val="-5"/>
      <w:sz w:val="18"/>
      <w:szCs w:val="18"/>
      <w:lang w:eastAsia="en-US" w:bidi="ar-SA"/>
    </w:rPr>
  </w:style>
  <w:style w:type="paragraph" w:styleId="af4">
    <w:name w:val="caption"/>
    <w:aliases w:val="Таблица - Название объекта,!! Object Novogor !!,Caption Char,Caption Char1 Char1 Char Char,Caption Char Char2 Char1 Char Char,Caption Char Char Char Char Char1 Char1 Char Char1 Char,Caption Char Char Char1 Char Char Char"/>
    <w:basedOn w:val="a"/>
    <w:next w:val="a"/>
    <w:link w:val="af3"/>
    <w:qFormat/>
    <w:rsid w:val="002756FC"/>
    <w:pPr>
      <w:widowControl w:val="0"/>
      <w:adjustRightInd w:val="0"/>
      <w:spacing w:before="120" w:after="200"/>
      <w:textAlignment w:val="baseline"/>
    </w:pPr>
    <w:rPr>
      <w:rFonts w:ascii="Arial" w:eastAsia="Microsoft YaHei" w:hAnsi="Arial"/>
      <w:b/>
      <w:bCs/>
      <w:color w:val="4F81BD"/>
      <w:spacing w:val="-5"/>
      <w:sz w:val="18"/>
      <w:szCs w:val="18"/>
      <w:lang w:eastAsia="en-US"/>
    </w:rPr>
  </w:style>
  <w:style w:type="paragraph" w:customStyle="1" w:styleId="12">
    <w:name w:val="Без интервала1"/>
    <w:rsid w:val="004D6C87"/>
    <w:rPr>
      <w:rFonts w:ascii="Calibri" w:hAnsi="Calibri"/>
      <w:sz w:val="22"/>
      <w:szCs w:val="22"/>
      <w:lang w:eastAsia="en-US"/>
    </w:rPr>
  </w:style>
  <w:style w:type="paragraph" w:customStyle="1" w:styleId="af5">
    <w:name w:val="Знак Знак Знак Знак"/>
    <w:basedOn w:val="a"/>
    <w:rsid w:val="001C7E2B"/>
    <w:pPr>
      <w:spacing w:before="100" w:beforeAutospacing="1" w:after="100" w:afterAutospacing="1"/>
    </w:pPr>
    <w:rPr>
      <w:rFonts w:ascii="Tahoma" w:hAnsi="Tahoma" w:cs="Tahoma"/>
      <w:sz w:val="20"/>
      <w:szCs w:val="20"/>
      <w:lang w:val="en-US" w:eastAsia="en-US"/>
    </w:rPr>
  </w:style>
  <w:style w:type="paragraph" w:customStyle="1" w:styleId="CharChar">
    <w:name w:val="Char Char"/>
    <w:basedOn w:val="a"/>
    <w:rsid w:val="00D42115"/>
    <w:pPr>
      <w:spacing w:after="160" w:line="240" w:lineRule="exact"/>
    </w:pPr>
    <w:rPr>
      <w:rFonts w:ascii="Verdana" w:hAnsi="Verdana"/>
      <w:sz w:val="20"/>
      <w:szCs w:val="20"/>
      <w:lang w:val="en-US" w:eastAsia="en-US"/>
    </w:rPr>
  </w:style>
  <w:style w:type="character" w:customStyle="1" w:styleId="apple-converted-space">
    <w:name w:val="apple-converted-space"/>
    <w:basedOn w:val="a0"/>
    <w:rsid w:val="00915126"/>
  </w:style>
  <w:style w:type="paragraph" w:styleId="af6">
    <w:name w:val="Normal (Web)"/>
    <w:basedOn w:val="a"/>
    <w:unhideWhenUsed/>
    <w:rsid w:val="000C29C2"/>
    <w:pPr>
      <w:spacing w:before="100" w:beforeAutospacing="1" w:after="100" w:afterAutospacing="1"/>
    </w:pPr>
  </w:style>
  <w:style w:type="paragraph" w:customStyle="1" w:styleId="af7">
    <w:name w:val="Оглавление"/>
    <w:basedOn w:val="a"/>
    <w:qFormat/>
    <w:rsid w:val="003D08EE"/>
    <w:pPr>
      <w:spacing w:after="200"/>
      <w:jc w:val="center"/>
    </w:pPr>
    <w:rPr>
      <w:b/>
      <w:sz w:val="28"/>
      <w:szCs w:val="28"/>
    </w:rPr>
  </w:style>
  <w:style w:type="paragraph" w:styleId="af8">
    <w:name w:val="TOC Heading"/>
    <w:basedOn w:val="10"/>
    <w:next w:val="a"/>
    <w:uiPriority w:val="39"/>
    <w:semiHidden/>
    <w:unhideWhenUsed/>
    <w:qFormat/>
    <w:rsid w:val="0000576C"/>
    <w:pPr>
      <w:keepLines/>
      <w:spacing w:before="480"/>
      <w:outlineLvl w:val="9"/>
    </w:pPr>
    <w:rPr>
      <w:rFonts w:ascii="Cambria" w:hAnsi="Cambria"/>
      <w:bCs/>
      <w:color w:val="365F91"/>
      <w:sz w:val="28"/>
      <w:szCs w:val="28"/>
      <w:lang w:eastAsia="en-US"/>
    </w:rPr>
  </w:style>
  <w:style w:type="paragraph" w:styleId="13">
    <w:name w:val="toc 1"/>
    <w:aliases w:val="Оглавление1"/>
    <w:basedOn w:val="a"/>
    <w:next w:val="a"/>
    <w:autoRedefine/>
    <w:uiPriority w:val="39"/>
    <w:qFormat/>
    <w:rsid w:val="00781D65"/>
    <w:pPr>
      <w:tabs>
        <w:tab w:val="right" w:leader="dot" w:pos="9639"/>
      </w:tabs>
      <w:spacing w:before="120" w:line="240" w:lineRule="auto"/>
      <w:ind w:firstLine="0"/>
      <w:jc w:val="left"/>
    </w:pPr>
    <w:rPr>
      <w:sz w:val="22"/>
      <w:szCs w:val="28"/>
    </w:rPr>
  </w:style>
  <w:style w:type="paragraph" w:styleId="23">
    <w:name w:val="toc 2"/>
    <w:basedOn w:val="a"/>
    <w:next w:val="a"/>
    <w:autoRedefine/>
    <w:uiPriority w:val="39"/>
    <w:unhideWhenUsed/>
    <w:qFormat/>
    <w:rsid w:val="00781D65"/>
    <w:pPr>
      <w:spacing w:after="0" w:line="240" w:lineRule="auto"/>
      <w:ind w:left="567" w:firstLine="0"/>
      <w:jc w:val="left"/>
    </w:pPr>
    <w:rPr>
      <w:sz w:val="22"/>
      <w:szCs w:val="22"/>
      <w:lang w:eastAsia="en-US"/>
    </w:rPr>
  </w:style>
  <w:style w:type="paragraph" w:styleId="31">
    <w:name w:val="toc 3"/>
    <w:basedOn w:val="a"/>
    <w:next w:val="a"/>
    <w:autoRedefine/>
    <w:uiPriority w:val="39"/>
    <w:unhideWhenUsed/>
    <w:qFormat/>
    <w:rsid w:val="0000576C"/>
    <w:pPr>
      <w:spacing w:after="100"/>
      <w:ind w:left="440"/>
    </w:pPr>
    <w:rPr>
      <w:rFonts w:ascii="Calibri" w:hAnsi="Calibri"/>
      <w:sz w:val="22"/>
      <w:szCs w:val="22"/>
      <w:lang w:eastAsia="en-US"/>
    </w:rPr>
  </w:style>
  <w:style w:type="character" w:customStyle="1" w:styleId="20">
    <w:name w:val="Заголовок 2 Знак"/>
    <w:basedOn w:val="a0"/>
    <w:link w:val="2"/>
    <w:semiHidden/>
    <w:rsid w:val="00300BA6"/>
    <w:rPr>
      <w:rFonts w:ascii="Cambria" w:eastAsia="Times New Roman" w:hAnsi="Cambria" w:cs="Times New Roman"/>
      <w:b/>
      <w:bCs/>
      <w:i/>
      <w:iCs/>
      <w:sz w:val="28"/>
      <w:szCs w:val="28"/>
    </w:rPr>
  </w:style>
  <w:style w:type="character" w:customStyle="1" w:styleId="30">
    <w:name w:val="Заголовок 3 Знак"/>
    <w:basedOn w:val="a0"/>
    <w:link w:val="3"/>
    <w:rsid w:val="00300BA6"/>
    <w:rPr>
      <w:rFonts w:ascii="Cambria" w:eastAsia="Times New Roman" w:hAnsi="Cambria" w:cs="Times New Roman"/>
      <w:b/>
      <w:bCs/>
      <w:sz w:val="26"/>
      <w:szCs w:val="26"/>
    </w:rPr>
  </w:style>
  <w:style w:type="character" w:styleId="af9">
    <w:name w:val="Emphasis"/>
    <w:uiPriority w:val="20"/>
    <w:qFormat/>
    <w:rsid w:val="00694F17"/>
    <w:rPr>
      <w:i/>
      <w:iCs/>
    </w:rPr>
  </w:style>
  <w:style w:type="paragraph" w:customStyle="1" w:styleId="afa">
    <w:name w:val="Таблица"/>
    <w:basedOn w:val="a"/>
    <w:qFormat/>
    <w:rsid w:val="00102A73"/>
    <w:pPr>
      <w:autoSpaceDE w:val="0"/>
      <w:autoSpaceDN w:val="0"/>
      <w:adjustRightInd w:val="0"/>
      <w:jc w:val="center"/>
    </w:pPr>
    <w:rPr>
      <w:rFonts w:eastAsia="Calibri"/>
      <w:sz w:val="20"/>
      <w:szCs w:val="20"/>
    </w:rPr>
  </w:style>
  <w:style w:type="paragraph" w:customStyle="1" w:styleId="afb">
    <w:name w:val="Текст новый"/>
    <w:basedOn w:val="a"/>
    <w:qFormat/>
    <w:rsid w:val="001E43F2"/>
    <w:rPr>
      <w:rFonts w:ascii="Bookman Old Style" w:hAnsi="Bookman Old Style"/>
    </w:rPr>
  </w:style>
  <w:style w:type="paragraph" w:customStyle="1" w:styleId="24">
    <w:name w:val="Заголовок2"/>
    <w:basedOn w:val="2"/>
    <w:next w:val="3"/>
    <w:qFormat/>
    <w:rsid w:val="00781D65"/>
    <w:pPr>
      <w:keepLines/>
      <w:spacing w:before="0" w:after="120"/>
      <w:ind w:firstLine="0"/>
      <w:jc w:val="center"/>
    </w:pPr>
    <w:rPr>
      <w:rFonts w:ascii="Times New Roman" w:hAnsi="Times New Roman"/>
      <w:i w:val="0"/>
      <w:sz w:val="24"/>
    </w:rPr>
  </w:style>
  <w:style w:type="paragraph" w:customStyle="1" w:styleId="afc">
    <w:name w:val="+Подзаголовок"/>
    <w:basedOn w:val="2"/>
    <w:qFormat/>
    <w:rsid w:val="004F2705"/>
    <w:pPr>
      <w:keepLines/>
      <w:spacing w:before="200" w:after="200"/>
    </w:pPr>
    <w:rPr>
      <w:rFonts w:ascii="Times New Roman" w:hAnsi="Times New Roman"/>
      <w:i w:val="0"/>
      <w:iCs w:val="0"/>
      <w:sz w:val="24"/>
      <w:szCs w:val="26"/>
      <w:lang w:eastAsia="en-US"/>
    </w:rPr>
  </w:style>
  <w:style w:type="paragraph" w:customStyle="1" w:styleId="afd">
    <w:name w:val="ОснТекст"/>
    <w:basedOn w:val="a"/>
    <w:link w:val="afe"/>
    <w:rsid w:val="008269E5"/>
    <w:pPr>
      <w:spacing w:after="200"/>
      <w:ind w:firstLine="540"/>
    </w:pPr>
    <w:rPr>
      <w:rFonts w:eastAsia="Calibri"/>
      <w:szCs w:val="20"/>
      <w:lang w:eastAsia="en-US"/>
    </w:rPr>
  </w:style>
  <w:style w:type="character" w:customStyle="1" w:styleId="afe">
    <w:name w:val="ОснТекст Знак"/>
    <w:link w:val="afd"/>
    <w:locked/>
    <w:rsid w:val="008269E5"/>
    <w:rPr>
      <w:rFonts w:eastAsia="Calibri"/>
      <w:sz w:val="24"/>
      <w:lang w:eastAsia="en-US"/>
    </w:rPr>
  </w:style>
  <w:style w:type="character" w:styleId="aff">
    <w:name w:val="annotation reference"/>
    <w:basedOn w:val="a0"/>
    <w:uiPriority w:val="99"/>
    <w:unhideWhenUsed/>
    <w:rsid w:val="00AE2281"/>
    <w:rPr>
      <w:sz w:val="16"/>
      <w:szCs w:val="16"/>
    </w:rPr>
  </w:style>
  <w:style w:type="paragraph" w:styleId="aff0">
    <w:name w:val="annotation text"/>
    <w:basedOn w:val="a"/>
    <w:link w:val="aff1"/>
    <w:uiPriority w:val="99"/>
    <w:unhideWhenUsed/>
    <w:rsid w:val="00AE2281"/>
    <w:pPr>
      <w:spacing w:after="200"/>
    </w:pPr>
    <w:rPr>
      <w:rFonts w:eastAsia="Calibri"/>
      <w:sz w:val="20"/>
      <w:szCs w:val="20"/>
      <w:lang w:eastAsia="en-US"/>
    </w:rPr>
  </w:style>
  <w:style w:type="character" w:customStyle="1" w:styleId="aff1">
    <w:name w:val="Текст примечания Знак"/>
    <w:basedOn w:val="a0"/>
    <w:link w:val="aff0"/>
    <w:uiPriority w:val="99"/>
    <w:rsid w:val="00AE2281"/>
    <w:rPr>
      <w:rFonts w:eastAsia="Calibri" w:cs="Times New Roman"/>
      <w:lang w:eastAsia="en-US"/>
    </w:rPr>
  </w:style>
  <w:style w:type="character" w:customStyle="1" w:styleId="FontStyle157">
    <w:name w:val="Font Style157"/>
    <w:rsid w:val="00AE2281"/>
    <w:rPr>
      <w:rFonts w:eastAsia="Times New Roman"/>
      <w:b/>
      <w:color w:val="auto"/>
      <w:sz w:val="26"/>
      <w:lang w:val="ru-RU" w:eastAsia="zh-CN"/>
    </w:rPr>
  </w:style>
  <w:style w:type="character" w:customStyle="1" w:styleId="90">
    <w:name w:val="Заголовок 9 Знак"/>
    <w:basedOn w:val="a0"/>
    <w:link w:val="9"/>
    <w:rsid w:val="00676AEB"/>
    <w:rPr>
      <w:rFonts w:ascii="Cambria" w:hAnsi="Cambria"/>
      <w:sz w:val="22"/>
      <w:szCs w:val="22"/>
    </w:rPr>
  </w:style>
  <w:style w:type="paragraph" w:styleId="aff2">
    <w:name w:val="endnote text"/>
    <w:basedOn w:val="a"/>
    <w:link w:val="aff3"/>
    <w:rsid w:val="0074746F"/>
    <w:rPr>
      <w:sz w:val="20"/>
      <w:szCs w:val="20"/>
    </w:rPr>
  </w:style>
  <w:style w:type="character" w:customStyle="1" w:styleId="aff3">
    <w:name w:val="Текст концевой сноски Знак"/>
    <w:basedOn w:val="a0"/>
    <w:link w:val="aff2"/>
    <w:rsid w:val="0074746F"/>
  </w:style>
  <w:style w:type="character" w:styleId="aff4">
    <w:name w:val="endnote reference"/>
    <w:basedOn w:val="a0"/>
    <w:rsid w:val="0074746F"/>
    <w:rPr>
      <w:vertAlign w:val="superscript"/>
    </w:rPr>
  </w:style>
  <w:style w:type="character" w:styleId="aff5">
    <w:name w:val="Strong"/>
    <w:basedOn w:val="a0"/>
    <w:uiPriority w:val="22"/>
    <w:qFormat/>
    <w:rsid w:val="009B563E"/>
    <w:rPr>
      <w:b/>
      <w:bCs/>
    </w:rPr>
  </w:style>
  <w:style w:type="paragraph" w:customStyle="1" w:styleId="Style82">
    <w:name w:val="Style82"/>
    <w:basedOn w:val="a"/>
    <w:rsid w:val="00246730"/>
    <w:pPr>
      <w:widowControl w:val="0"/>
      <w:suppressAutoHyphens/>
      <w:autoSpaceDE w:val="0"/>
      <w:autoSpaceDN w:val="0"/>
      <w:textAlignment w:val="baseline"/>
    </w:pPr>
    <w:rPr>
      <w:rFonts w:eastAsia="Arial Unicode MS"/>
      <w:kern w:val="3"/>
      <w:lang w:eastAsia="zh-CN" w:bidi="hi-IN"/>
    </w:rPr>
  </w:style>
  <w:style w:type="character" w:customStyle="1" w:styleId="af1">
    <w:name w:val="Текст выноски Знак"/>
    <w:basedOn w:val="a0"/>
    <w:link w:val="af0"/>
    <w:uiPriority w:val="99"/>
    <w:semiHidden/>
    <w:rsid w:val="00417E9A"/>
    <w:rPr>
      <w:rFonts w:ascii="Tahoma" w:hAnsi="Tahoma" w:cs="Tahoma"/>
      <w:sz w:val="16"/>
      <w:szCs w:val="16"/>
    </w:rPr>
  </w:style>
  <w:style w:type="table" w:customStyle="1" w:styleId="aff6">
    <w:name w:val="Таблицы"/>
    <w:basedOn w:val="a3"/>
    <w:uiPriority w:val="99"/>
    <w:rsid w:val="00417E9A"/>
    <w:pPr>
      <w:jc w:val="center"/>
    </w:pPr>
    <w:rPr>
      <w:rFonts w:eastAsia="Calibri"/>
      <w:sz w:val="24"/>
      <w:szCs w:val="22"/>
      <w:lang w:eastAsia="en-US"/>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tcPr>
      <w:vAlign w:val="center"/>
    </w:tcPr>
  </w:style>
  <w:style w:type="character" w:customStyle="1" w:styleId="22">
    <w:name w:val="Основной текст с отступом 2 Знак"/>
    <w:basedOn w:val="a0"/>
    <w:link w:val="21"/>
    <w:rsid w:val="00D95973"/>
    <w:rPr>
      <w:sz w:val="24"/>
      <w:szCs w:val="24"/>
    </w:rPr>
  </w:style>
  <w:style w:type="paragraph" w:styleId="aff7">
    <w:name w:val="Body Text First Indent"/>
    <w:basedOn w:val="a6"/>
    <w:link w:val="aff8"/>
    <w:rsid w:val="00D44B98"/>
    <w:pPr>
      <w:ind w:firstLine="210"/>
    </w:pPr>
    <w:rPr>
      <w:sz w:val="24"/>
    </w:rPr>
  </w:style>
  <w:style w:type="character" w:customStyle="1" w:styleId="aff8">
    <w:name w:val="Красная строка Знак"/>
    <w:basedOn w:val="a7"/>
    <w:link w:val="aff7"/>
    <w:rsid w:val="00D44B98"/>
    <w:rPr>
      <w:sz w:val="24"/>
      <w:szCs w:val="24"/>
      <w:lang w:val="ru-RU" w:eastAsia="ru-RU" w:bidi="ar-SA"/>
    </w:rPr>
  </w:style>
  <w:style w:type="character" w:customStyle="1" w:styleId="FontStyle158">
    <w:name w:val="Font Style158"/>
    <w:rsid w:val="00D44B98"/>
    <w:rPr>
      <w:rFonts w:ascii="Times New Roman" w:eastAsia="Times New Roman" w:hAnsi="Times New Roman" w:cs="Times New Roman" w:hint="default"/>
      <w:color w:val="auto"/>
      <w:sz w:val="26"/>
      <w:lang w:val="ru-RU" w:eastAsia="zh-CN"/>
    </w:rPr>
  </w:style>
  <w:style w:type="paragraph" w:customStyle="1" w:styleId="aff9">
    <w:name w:val="+Таб"/>
    <w:basedOn w:val="a"/>
    <w:qFormat/>
    <w:rsid w:val="007341C7"/>
    <w:pPr>
      <w:jc w:val="center"/>
    </w:pPr>
    <w:rPr>
      <w:rFonts w:eastAsia="Calibri"/>
      <w:sz w:val="20"/>
      <w:szCs w:val="20"/>
      <w:lang w:eastAsia="en-US"/>
    </w:rPr>
  </w:style>
  <w:style w:type="numbering" w:customStyle="1" w:styleId="1">
    <w:name w:val="+1"/>
    <w:uiPriority w:val="99"/>
    <w:rsid w:val="00202E7F"/>
    <w:pPr>
      <w:numPr>
        <w:numId w:val="12"/>
      </w:numPr>
    </w:pPr>
  </w:style>
  <w:style w:type="paragraph" w:customStyle="1" w:styleId="affa">
    <w:name w:val="+таб"/>
    <w:basedOn w:val="a"/>
    <w:link w:val="affb"/>
    <w:qFormat/>
    <w:rsid w:val="00202E7F"/>
    <w:pPr>
      <w:jc w:val="center"/>
    </w:pPr>
    <w:rPr>
      <w:rFonts w:eastAsia="Calibri"/>
      <w:sz w:val="20"/>
      <w:szCs w:val="22"/>
      <w:lang w:eastAsia="en-US"/>
    </w:rPr>
  </w:style>
  <w:style w:type="character" w:customStyle="1" w:styleId="affb">
    <w:name w:val="+таб Знак"/>
    <w:basedOn w:val="a0"/>
    <w:link w:val="affa"/>
    <w:rsid w:val="00202E7F"/>
    <w:rPr>
      <w:rFonts w:eastAsia="Calibri"/>
      <w:szCs w:val="22"/>
      <w:lang w:eastAsia="en-US"/>
    </w:rPr>
  </w:style>
  <w:style w:type="character" w:customStyle="1" w:styleId="a9">
    <w:name w:val="Нижний колонтитул Знак"/>
    <w:basedOn w:val="a0"/>
    <w:link w:val="a8"/>
    <w:uiPriority w:val="99"/>
    <w:rsid w:val="001E443C"/>
    <w:rPr>
      <w:sz w:val="24"/>
      <w:szCs w:val="24"/>
    </w:rPr>
  </w:style>
  <w:style w:type="paragraph" w:customStyle="1" w:styleId="140">
    <w:name w:val="Стиль Обычный (веб) + 14 пт По ширине Слева:  0 см Первая строка..."/>
    <w:basedOn w:val="a"/>
    <w:next w:val="affc"/>
    <w:rsid w:val="002E41DA"/>
    <w:pPr>
      <w:ind w:firstLine="900"/>
    </w:pPr>
    <w:rPr>
      <w:sz w:val="28"/>
      <w:szCs w:val="20"/>
    </w:rPr>
  </w:style>
  <w:style w:type="paragraph" w:styleId="affc">
    <w:name w:val="Plain Text"/>
    <w:basedOn w:val="a"/>
    <w:link w:val="affd"/>
    <w:rsid w:val="002E41DA"/>
    <w:rPr>
      <w:rFonts w:ascii="Consolas" w:hAnsi="Consolas" w:cs="Consolas"/>
      <w:sz w:val="21"/>
      <w:szCs w:val="21"/>
    </w:rPr>
  </w:style>
  <w:style w:type="character" w:customStyle="1" w:styleId="affd">
    <w:name w:val="Текст Знак"/>
    <w:basedOn w:val="a0"/>
    <w:link w:val="affc"/>
    <w:rsid w:val="002E41DA"/>
    <w:rPr>
      <w:rFonts w:ascii="Consolas" w:hAnsi="Consolas" w:cs="Consolas"/>
      <w:sz w:val="21"/>
      <w:szCs w:val="21"/>
    </w:rPr>
  </w:style>
  <w:style w:type="paragraph" w:customStyle="1" w:styleId="affe">
    <w:name w:val="Текст таблицы"/>
    <w:basedOn w:val="a"/>
    <w:semiHidden/>
    <w:rsid w:val="00E11564"/>
    <w:pPr>
      <w:spacing w:before="60" w:line="360" w:lineRule="auto"/>
      <w:ind w:firstLine="709"/>
    </w:pPr>
    <w:rPr>
      <w:rFonts w:ascii="Arial" w:hAnsi="Arial" w:cs="Arial"/>
      <w:spacing w:val="-5"/>
      <w:sz w:val="16"/>
      <w:szCs w:val="16"/>
      <w:lang w:eastAsia="en-US"/>
    </w:rPr>
  </w:style>
  <w:style w:type="paragraph" w:customStyle="1" w:styleId="S">
    <w:name w:val="S_Маркированный"/>
    <w:basedOn w:val="afff"/>
    <w:link w:val="S0"/>
    <w:autoRedefine/>
    <w:rsid w:val="00E11564"/>
    <w:pPr>
      <w:contextualSpacing w:val="0"/>
    </w:pPr>
  </w:style>
  <w:style w:type="character" w:customStyle="1" w:styleId="S0">
    <w:name w:val="S_Маркированный Знак"/>
    <w:basedOn w:val="a0"/>
    <w:link w:val="S"/>
    <w:rsid w:val="00E11564"/>
    <w:rPr>
      <w:sz w:val="24"/>
      <w:szCs w:val="24"/>
    </w:rPr>
  </w:style>
  <w:style w:type="paragraph" w:styleId="afff">
    <w:name w:val="List Bullet"/>
    <w:basedOn w:val="a"/>
    <w:rsid w:val="00E11564"/>
    <w:pPr>
      <w:ind w:left="720" w:hanging="360"/>
      <w:contextualSpacing/>
    </w:pPr>
  </w:style>
  <w:style w:type="paragraph" w:customStyle="1" w:styleId="afff0">
    <w:name w:val="таблицы"/>
    <w:basedOn w:val="a"/>
    <w:qFormat/>
    <w:rsid w:val="009005C3"/>
    <w:pPr>
      <w:spacing w:after="0" w:line="240" w:lineRule="auto"/>
      <w:ind w:firstLine="0"/>
      <w:jc w:val="center"/>
    </w:pPr>
    <w:rPr>
      <w:sz w:val="20"/>
      <w:szCs w:val="20"/>
    </w:rPr>
  </w:style>
  <w:style w:type="character" w:customStyle="1" w:styleId="afff1">
    <w:name w:val="Основной текст_"/>
    <w:basedOn w:val="a0"/>
    <w:link w:val="32"/>
    <w:uiPriority w:val="99"/>
    <w:locked/>
    <w:rsid w:val="0096667A"/>
    <w:rPr>
      <w:sz w:val="26"/>
      <w:szCs w:val="26"/>
      <w:shd w:val="clear" w:color="auto" w:fill="FFFFFF"/>
    </w:rPr>
  </w:style>
  <w:style w:type="character" w:customStyle="1" w:styleId="25">
    <w:name w:val="Заголовок №2_"/>
    <w:basedOn w:val="a0"/>
    <w:link w:val="210"/>
    <w:uiPriority w:val="99"/>
    <w:locked/>
    <w:rsid w:val="0096667A"/>
    <w:rPr>
      <w:sz w:val="26"/>
      <w:szCs w:val="26"/>
      <w:shd w:val="clear" w:color="auto" w:fill="FFFFFF"/>
    </w:rPr>
  </w:style>
  <w:style w:type="paragraph" w:customStyle="1" w:styleId="32">
    <w:name w:val="Основной текст3"/>
    <w:basedOn w:val="a"/>
    <w:link w:val="afff1"/>
    <w:uiPriority w:val="99"/>
    <w:rsid w:val="0096667A"/>
    <w:pPr>
      <w:widowControl w:val="0"/>
      <w:shd w:val="clear" w:color="auto" w:fill="FFFFFF"/>
      <w:spacing w:before="60" w:after="3060" w:line="240" w:lineRule="atLeast"/>
      <w:ind w:hanging="720"/>
      <w:jc w:val="right"/>
    </w:pPr>
    <w:rPr>
      <w:sz w:val="26"/>
      <w:szCs w:val="26"/>
    </w:rPr>
  </w:style>
  <w:style w:type="paragraph" w:customStyle="1" w:styleId="210">
    <w:name w:val="Заголовок №21"/>
    <w:basedOn w:val="a"/>
    <w:link w:val="25"/>
    <w:uiPriority w:val="99"/>
    <w:rsid w:val="0096667A"/>
    <w:pPr>
      <w:widowControl w:val="0"/>
      <w:shd w:val="clear" w:color="auto" w:fill="FFFFFF"/>
      <w:spacing w:after="0" w:line="648" w:lineRule="exact"/>
      <w:ind w:firstLine="0"/>
      <w:jc w:val="center"/>
      <w:outlineLvl w:val="1"/>
    </w:pPr>
    <w:rPr>
      <w:sz w:val="26"/>
      <w:szCs w:val="26"/>
    </w:rPr>
  </w:style>
  <w:style w:type="character" w:customStyle="1" w:styleId="92">
    <w:name w:val="Основной текст + 92"/>
    <w:aliases w:val="5 pt2,Интервал 0 pt1"/>
    <w:basedOn w:val="afff1"/>
    <w:uiPriority w:val="99"/>
    <w:rsid w:val="00502633"/>
    <w:rPr>
      <w:rFonts w:ascii="Times New Roman" w:hAnsi="Times New Roman" w:cs="Times New Roman"/>
      <w:color w:val="000000"/>
      <w:spacing w:val="1"/>
      <w:w w:val="100"/>
      <w:position w:val="0"/>
      <w:sz w:val="19"/>
      <w:szCs w:val="19"/>
      <w:u w:val="none"/>
      <w:lang w:val="ru-RU" w:eastAsia="ru-RU"/>
    </w:rPr>
  </w:style>
  <w:style w:type="character" w:customStyle="1" w:styleId="ad">
    <w:name w:val="Абзац списка Знак"/>
    <w:aliases w:val="ТЕКСТ Знак,Заголовок_3 Знак,ПАРАГРАФ Знак,Use Case List Paragraph Знак,ТЗ список Знак,Абзац списка литеральный Знак,List Paragraph Знак,Bullet List Знак,FooterText Знак,numbered Знак,Bullet 1 Знак,it_List1 Знак,асз.Списка Знак"/>
    <w:basedOn w:val="a0"/>
    <w:link w:val="ac"/>
    <w:uiPriority w:val="34"/>
    <w:rsid w:val="00EC78BD"/>
    <w:rPr>
      <w:rFonts w:ascii="Calibri" w:eastAsia="Calibri" w:hAnsi="Calibri"/>
      <w:sz w:val="22"/>
      <w:szCs w:val="22"/>
      <w:lang w:eastAsia="en-US"/>
    </w:rPr>
  </w:style>
  <w:style w:type="paragraph" w:styleId="afff2">
    <w:name w:val="Block Text"/>
    <w:basedOn w:val="a"/>
    <w:semiHidden/>
    <w:rsid w:val="00635F3B"/>
    <w:pPr>
      <w:widowControl w:val="0"/>
      <w:spacing w:after="0"/>
      <w:ind w:left="23" w:right="23" w:firstLine="697"/>
    </w:pPr>
    <w:rPr>
      <w:color w:val="000000"/>
      <w:sz w:val="26"/>
      <w:szCs w:val="26"/>
      <w:shd w:val="clear" w:color="auto" w:fill="FFFFFF"/>
    </w:rPr>
  </w:style>
  <w:style w:type="table" w:customStyle="1" w:styleId="14">
    <w:name w:val="Сетка таблицы1"/>
    <w:basedOn w:val="a1"/>
    <w:next w:val="a3"/>
    <w:uiPriority w:val="99"/>
    <w:locked/>
    <w:rsid w:val="00A01357"/>
    <w:pPr>
      <w:spacing w:after="200" w:line="276"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3">
    <w:name w:val="Body Text Indent 3"/>
    <w:basedOn w:val="a"/>
    <w:link w:val="34"/>
    <w:semiHidden/>
    <w:unhideWhenUsed/>
    <w:rsid w:val="006A4378"/>
    <w:pPr>
      <w:ind w:left="283" w:firstLine="0"/>
      <w:jc w:val="left"/>
    </w:pPr>
    <w:rPr>
      <w:rFonts w:ascii="Calibri" w:hAnsi="Calibri"/>
      <w:sz w:val="16"/>
      <w:szCs w:val="16"/>
    </w:rPr>
  </w:style>
  <w:style w:type="character" w:customStyle="1" w:styleId="34">
    <w:name w:val="Основной текст с отступом 3 Знак"/>
    <w:basedOn w:val="a0"/>
    <w:link w:val="33"/>
    <w:semiHidden/>
    <w:rsid w:val="006A4378"/>
    <w:rPr>
      <w:rFonts w:ascii="Calibri" w:hAnsi="Calibri"/>
      <w:sz w:val="16"/>
      <w:szCs w:val="16"/>
    </w:rPr>
  </w:style>
  <w:style w:type="paragraph" w:customStyle="1" w:styleId="ConsPlusNonformat">
    <w:name w:val="ConsPlusNonformat"/>
    <w:rsid w:val="005A2BD5"/>
    <w:pPr>
      <w:widowControl w:val="0"/>
      <w:autoSpaceDE w:val="0"/>
      <w:autoSpaceDN w:val="0"/>
    </w:pPr>
    <w:rPr>
      <w:rFonts w:ascii="Courier New" w:hAnsi="Courier New" w:cs="Courier New"/>
    </w:rPr>
  </w:style>
  <w:style w:type="paragraph" w:customStyle="1" w:styleId="ConsPlusNormal">
    <w:name w:val="ConsPlusNormal"/>
    <w:rsid w:val="005A2BD5"/>
    <w:pPr>
      <w:widowControl w:val="0"/>
      <w:autoSpaceDE w:val="0"/>
      <w:autoSpaceDN w:val="0"/>
    </w:pPr>
    <w:rPr>
      <w:rFonts w:ascii="Calibri" w:hAnsi="Calibri" w:cs="Calibri"/>
      <w:sz w:val="22"/>
    </w:rPr>
  </w:style>
  <w:style w:type="paragraph" w:customStyle="1" w:styleId="Default">
    <w:name w:val="Default"/>
    <w:rsid w:val="00531BE2"/>
    <w:pPr>
      <w:autoSpaceDE w:val="0"/>
      <w:autoSpaceDN w:val="0"/>
      <w:adjustRightInd w:val="0"/>
    </w:pPr>
    <w:rPr>
      <w:color w:val="000000"/>
      <w:sz w:val="24"/>
      <w:szCs w:val="24"/>
      <w:lang w:eastAsia="en-US"/>
    </w:rPr>
  </w:style>
  <w:style w:type="paragraph" w:customStyle="1" w:styleId="130">
    <w:name w:val="Основной текст13"/>
    <w:basedOn w:val="a"/>
    <w:rsid w:val="00960B30"/>
    <w:pPr>
      <w:widowControl w:val="0"/>
      <w:shd w:val="clear" w:color="auto" w:fill="FFFFFF"/>
      <w:spacing w:before="6240" w:after="0" w:line="240" w:lineRule="atLeast"/>
      <w:ind w:hanging="780"/>
      <w:jc w:val="center"/>
    </w:pPr>
    <w:rPr>
      <w:color w:val="000000"/>
      <w:sz w:val="26"/>
      <w:szCs w:val="26"/>
    </w:rPr>
  </w:style>
  <w:style w:type="paragraph" w:customStyle="1" w:styleId="afff3">
    <w:name w:val="Нормальный (таблица)"/>
    <w:basedOn w:val="a"/>
    <w:next w:val="a"/>
    <w:uiPriority w:val="99"/>
    <w:rsid w:val="004674EA"/>
    <w:pPr>
      <w:widowControl w:val="0"/>
      <w:autoSpaceDE w:val="0"/>
      <w:autoSpaceDN w:val="0"/>
      <w:adjustRightInd w:val="0"/>
      <w:spacing w:after="0"/>
    </w:pPr>
    <w:rPr>
      <w:rFonts w:ascii="Arial" w:hAnsi="Arial" w:cs="Arial"/>
    </w:rPr>
  </w:style>
  <w:style w:type="paragraph" w:customStyle="1" w:styleId="afff4">
    <w:name w:val="Прижатый влево"/>
    <w:basedOn w:val="a"/>
    <w:next w:val="a"/>
    <w:uiPriority w:val="99"/>
    <w:rsid w:val="004674EA"/>
    <w:pPr>
      <w:widowControl w:val="0"/>
      <w:autoSpaceDE w:val="0"/>
      <w:autoSpaceDN w:val="0"/>
      <w:adjustRightInd w:val="0"/>
      <w:spacing w:after="0" w:line="240" w:lineRule="auto"/>
      <w:ind w:firstLine="0"/>
      <w:jc w:val="left"/>
    </w:pPr>
    <w:rPr>
      <w:rFonts w:ascii="Times New Roman CYR" w:eastAsiaTheme="minorEastAsia" w:hAnsi="Times New Roman CYR" w:cs="Times New Roman CY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05C3"/>
    <w:pPr>
      <w:spacing w:after="120" w:line="276" w:lineRule="auto"/>
      <w:ind w:firstLine="567"/>
      <w:jc w:val="both"/>
    </w:pPr>
    <w:rPr>
      <w:sz w:val="24"/>
      <w:szCs w:val="24"/>
    </w:rPr>
  </w:style>
  <w:style w:type="paragraph" w:styleId="10">
    <w:name w:val="heading 1"/>
    <w:basedOn w:val="a"/>
    <w:next w:val="a"/>
    <w:qFormat/>
    <w:rsid w:val="00765A5E"/>
    <w:pPr>
      <w:keepNext/>
      <w:pageBreakBefore/>
      <w:ind w:firstLine="0"/>
      <w:jc w:val="center"/>
      <w:outlineLvl w:val="0"/>
    </w:pPr>
    <w:rPr>
      <w:b/>
      <w:szCs w:val="20"/>
    </w:rPr>
  </w:style>
  <w:style w:type="paragraph" w:styleId="2">
    <w:name w:val="heading 2"/>
    <w:basedOn w:val="a"/>
    <w:next w:val="a"/>
    <w:link w:val="20"/>
    <w:semiHidden/>
    <w:unhideWhenUsed/>
    <w:qFormat/>
    <w:rsid w:val="00300BA6"/>
    <w:pPr>
      <w:keepNext/>
      <w:spacing w:before="240" w:after="60"/>
      <w:outlineLvl w:val="1"/>
    </w:pPr>
    <w:rPr>
      <w:rFonts w:ascii="Cambria" w:hAnsi="Cambria"/>
      <w:b/>
      <w:bCs/>
      <w:i/>
      <w:iCs/>
      <w:sz w:val="28"/>
      <w:szCs w:val="28"/>
    </w:rPr>
  </w:style>
  <w:style w:type="paragraph" w:styleId="3">
    <w:name w:val="heading 3"/>
    <w:basedOn w:val="a"/>
    <w:next w:val="a"/>
    <w:link w:val="30"/>
    <w:semiHidden/>
    <w:unhideWhenUsed/>
    <w:qFormat/>
    <w:rsid w:val="00300BA6"/>
    <w:pPr>
      <w:keepNext/>
      <w:spacing w:before="240" w:after="60"/>
      <w:outlineLvl w:val="2"/>
    </w:pPr>
    <w:rPr>
      <w:rFonts w:ascii="Cambria" w:hAnsi="Cambria"/>
      <w:b/>
      <w:bCs/>
      <w:sz w:val="26"/>
      <w:szCs w:val="26"/>
    </w:rPr>
  </w:style>
  <w:style w:type="paragraph" w:styleId="9">
    <w:name w:val="heading 9"/>
    <w:basedOn w:val="a"/>
    <w:next w:val="a"/>
    <w:link w:val="90"/>
    <w:qFormat/>
    <w:rsid w:val="00676AEB"/>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D3D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 Spacing"/>
    <w:link w:val="a5"/>
    <w:qFormat/>
    <w:rsid w:val="00B13886"/>
    <w:pPr>
      <w:suppressAutoHyphens/>
    </w:pPr>
    <w:rPr>
      <w:rFonts w:ascii="Calibri" w:eastAsia="Arial" w:hAnsi="Calibri"/>
      <w:kern w:val="1"/>
      <w:sz w:val="22"/>
      <w:szCs w:val="22"/>
      <w:lang w:eastAsia="ar-SA"/>
    </w:rPr>
  </w:style>
  <w:style w:type="paragraph" w:styleId="a6">
    <w:name w:val="Body Text"/>
    <w:aliases w:val=" Знак, Знак1 Знак,Основной текст1,Знак,Знак1 Знак,Основной текст1 Знак Знак"/>
    <w:basedOn w:val="a"/>
    <w:link w:val="a7"/>
    <w:rsid w:val="00E037D5"/>
    <w:rPr>
      <w:sz w:val="28"/>
    </w:rPr>
  </w:style>
  <w:style w:type="character" w:customStyle="1" w:styleId="a7">
    <w:name w:val="Основной текст Знак"/>
    <w:aliases w:val=" Знак Знак, Знак1 Знак Знак,Основной текст1 Знак,Знак Знак,Знак1 Знак Знак,Основной текст1 Знак Знак Знак"/>
    <w:link w:val="a6"/>
    <w:rsid w:val="00E037D5"/>
    <w:rPr>
      <w:sz w:val="28"/>
      <w:szCs w:val="24"/>
      <w:lang w:val="ru-RU" w:eastAsia="ru-RU" w:bidi="ar-SA"/>
    </w:rPr>
  </w:style>
  <w:style w:type="paragraph" w:customStyle="1" w:styleId="11">
    <w:name w:val="Заголовок оглавления1"/>
    <w:basedOn w:val="10"/>
    <w:next w:val="a"/>
    <w:qFormat/>
    <w:rsid w:val="00293008"/>
    <w:pPr>
      <w:keepNext w:val="0"/>
      <w:pBdr>
        <w:bottom w:val="thinThickSmallGap" w:sz="12" w:space="1" w:color="943634"/>
      </w:pBdr>
      <w:spacing w:before="400" w:line="252" w:lineRule="auto"/>
      <w:outlineLvl w:val="9"/>
    </w:pPr>
    <w:rPr>
      <w:rFonts w:ascii="Cambria" w:hAnsi="Cambria"/>
      <w:b w:val="0"/>
      <w:caps/>
      <w:color w:val="632423"/>
      <w:spacing w:val="20"/>
      <w:sz w:val="28"/>
      <w:szCs w:val="28"/>
      <w:lang w:val="en-US" w:eastAsia="en-US"/>
    </w:rPr>
  </w:style>
  <w:style w:type="paragraph" w:styleId="a8">
    <w:name w:val="footer"/>
    <w:basedOn w:val="a"/>
    <w:link w:val="a9"/>
    <w:uiPriority w:val="99"/>
    <w:rsid w:val="00CB139F"/>
    <w:pPr>
      <w:tabs>
        <w:tab w:val="center" w:pos="4677"/>
        <w:tab w:val="right" w:pos="9355"/>
      </w:tabs>
    </w:pPr>
  </w:style>
  <w:style w:type="character" w:styleId="aa">
    <w:name w:val="page number"/>
    <w:basedOn w:val="a0"/>
    <w:rsid w:val="00CB139F"/>
  </w:style>
  <w:style w:type="paragraph" w:styleId="ab">
    <w:name w:val="Body Text Indent"/>
    <w:basedOn w:val="a"/>
    <w:rsid w:val="00CB3D66"/>
    <w:pPr>
      <w:ind w:left="283"/>
    </w:pPr>
  </w:style>
  <w:style w:type="paragraph" w:styleId="21">
    <w:name w:val="Body Text Indent 2"/>
    <w:basedOn w:val="a"/>
    <w:link w:val="22"/>
    <w:rsid w:val="00CB3D66"/>
    <w:pPr>
      <w:spacing w:line="480" w:lineRule="auto"/>
      <w:ind w:left="283"/>
    </w:pPr>
  </w:style>
  <w:style w:type="character" w:customStyle="1" w:styleId="a5">
    <w:name w:val="Без интервала Знак"/>
    <w:link w:val="a4"/>
    <w:locked/>
    <w:rsid w:val="00CB3D66"/>
    <w:rPr>
      <w:rFonts w:ascii="Calibri" w:eastAsia="Arial" w:hAnsi="Calibri"/>
      <w:kern w:val="1"/>
      <w:sz w:val="22"/>
      <w:szCs w:val="22"/>
      <w:lang w:val="ru-RU" w:eastAsia="ar-SA" w:bidi="ar-SA"/>
    </w:rPr>
  </w:style>
  <w:style w:type="paragraph" w:styleId="ac">
    <w:name w:val="List Paragraph"/>
    <w:basedOn w:val="a"/>
    <w:qFormat/>
    <w:rsid w:val="00CB3D66"/>
    <w:pPr>
      <w:spacing w:after="200"/>
      <w:ind w:left="720"/>
      <w:contextualSpacing/>
    </w:pPr>
    <w:rPr>
      <w:rFonts w:ascii="Calibri" w:eastAsia="Calibri" w:hAnsi="Calibri"/>
      <w:sz w:val="22"/>
      <w:szCs w:val="22"/>
      <w:lang w:eastAsia="en-US"/>
    </w:rPr>
  </w:style>
  <w:style w:type="paragraph" w:styleId="ad">
    <w:name w:val="header"/>
    <w:basedOn w:val="a"/>
    <w:link w:val="ae"/>
    <w:rsid w:val="002D04CA"/>
    <w:pPr>
      <w:tabs>
        <w:tab w:val="center" w:pos="4677"/>
        <w:tab w:val="right" w:pos="9355"/>
      </w:tabs>
    </w:pPr>
  </w:style>
  <w:style w:type="character" w:customStyle="1" w:styleId="ae">
    <w:name w:val="Верхний колонтитул Знак"/>
    <w:link w:val="ad"/>
    <w:rsid w:val="002D04CA"/>
    <w:rPr>
      <w:sz w:val="24"/>
      <w:szCs w:val="24"/>
    </w:rPr>
  </w:style>
  <w:style w:type="paragraph" w:styleId="af">
    <w:name w:val="Balloon Text"/>
    <w:basedOn w:val="a"/>
    <w:link w:val="af0"/>
    <w:uiPriority w:val="99"/>
    <w:semiHidden/>
    <w:rsid w:val="007D107C"/>
    <w:rPr>
      <w:rFonts w:ascii="Tahoma" w:hAnsi="Tahoma" w:cs="Tahoma"/>
      <w:sz w:val="16"/>
      <w:szCs w:val="16"/>
    </w:rPr>
  </w:style>
  <w:style w:type="character" w:styleId="af1">
    <w:name w:val="Hyperlink"/>
    <w:uiPriority w:val="99"/>
    <w:rsid w:val="002756FC"/>
    <w:rPr>
      <w:color w:val="0000FF"/>
      <w:u w:val="single"/>
    </w:rPr>
  </w:style>
  <w:style w:type="character" w:customStyle="1" w:styleId="af2">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link w:val="af3"/>
    <w:locked/>
    <w:rsid w:val="002756FC"/>
    <w:rPr>
      <w:rFonts w:ascii="Arial" w:eastAsia="Microsoft YaHei" w:hAnsi="Arial"/>
      <w:b/>
      <w:bCs/>
      <w:color w:val="4F81BD"/>
      <w:spacing w:val="-5"/>
      <w:sz w:val="18"/>
      <w:szCs w:val="18"/>
      <w:lang w:eastAsia="en-US" w:bidi="ar-SA"/>
    </w:rPr>
  </w:style>
  <w:style w:type="paragraph" w:styleId="af3">
    <w:name w:val="caption"/>
    <w:aliases w:val="Таблица - Название объекта,!! Object Novogor !!,Caption Char,Caption Char1 Char1 Char Char,Caption Char Char2 Char1 Char Char,Caption Char Char Char Char Char1 Char1 Char Char1 Char,Caption Char Char Char1 Char Char Char"/>
    <w:basedOn w:val="a"/>
    <w:next w:val="a"/>
    <w:link w:val="af2"/>
    <w:qFormat/>
    <w:rsid w:val="002756FC"/>
    <w:pPr>
      <w:widowControl w:val="0"/>
      <w:adjustRightInd w:val="0"/>
      <w:spacing w:before="120" w:after="200"/>
      <w:textAlignment w:val="baseline"/>
    </w:pPr>
    <w:rPr>
      <w:rFonts w:ascii="Arial" w:eastAsia="Microsoft YaHei" w:hAnsi="Arial"/>
      <w:b/>
      <w:bCs/>
      <w:color w:val="4F81BD"/>
      <w:spacing w:val="-5"/>
      <w:sz w:val="18"/>
      <w:szCs w:val="18"/>
      <w:lang w:eastAsia="en-US"/>
    </w:rPr>
  </w:style>
  <w:style w:type="paragraph" w:customStyle="1" w:styleId="12">
    <w:name w:val="Без интервала1"/>
    <w:rsid w:val="004D6C87"/>
    <w:rPr>
      <w:rFonts w:ascii="Calibri" w:hAnsi="Calibri"/>
      <w:sz w:val="22"/>
      <w:szCs w:val="22"/>
      <w:lang w:eastAsia="en-US"/>
    </w:rPr>
  </w:style>
  <w:style w:type="paragraph" w:customStyle="1" w:styleId="af4">
    <w:name w:val="Знак Знак Знак Знак"/>
    <w:basedOn w:val="a"/>
    <w:rsid w:val="001C7E2B"/>
    <w:pPr>
      <w:spacing w:before="100" w:beforeAutospacing="1" w:after="100" w:afterAutospacing="1"/>
    </w:pPr>
    <w:rPr>
      <w:rFonts w:ascii="Tahoma" w:hAnsi="Tahoma" w:cs="Tahoma"/>
      <w:sz w:val="20"/>
      <w:szCs w:val="20"/>
      <w:lang w:val="en-US" w:eastAsia="en-US"/>
    </w:rPr>
  </w:style>
  <w:style w:type="paragraph" w:customStyle="1" w:styleId="CharChar">
    <w:name w:val="Char Char"/>
    <w:basedOn w:val="a"/>
    <w:rsid w:val="00D42115"/>
    <w:pPr>
      <w:spacing w:after="160" w:line="240" w:lineRule="exact"/>
    </w:pPr>
    <w:rPr>
      <w:rFonts w:ascii="Verdana" w:hAnsi="Verdana"/>
      <w:sz w:val="20"/>
      <w:szCs w:val="20"/>
      <w:lang w:val="en-US" w:eastAsia="en-US"/>
    </w:rPr>
  </w:style>
  <w:style w:type="character" w:customStyle="1" w:styleId="apple-converted-space">
    <w:name w:val="apple-converted-space"/>
    <w:basedOn w:val="a0"/>
    <w:rsid w:val="00915126"/>
  </w:style>
  <w:style w:type="paragraph" w:styleId="af5">
    <w:name w:val="Normal (Web)"/>
    <w:basedOn w:val="a"/>
    <w:uiPriority w:val="99"/>
    <w:unhideWhenUsed/>
    <w:rsid w:val="000C29C2"/>
    <w:pPr>
      <w:spacing w:before="100" w:beforeAutospacing="1" w:after="100" w:afterAutospacing="1"/>
    </w:pPr>
  </w:style>
  <w:style w:type="paragraph" w:customStyle="1" w:styleId="af6">
    <w:name w:val="Оглавление"/>
    <w:basedOn w:val="a"/>
    <w:qFormat/>
    <w:rsid w:val="003D08EE"/>
    <w:pPr>
      <w:spacing w:after="200"/>
      <w:jc w:val="center"/>
    </w:pPr>
    <w:rPr>
      <w:b/>
      <w:sz w:val="28"/>
      <w:szCs w:val="28"/>
    </w:rPr>
  </w:style>
  <w:style w:type="paragraph" w:styleId="af7">
    <w:name w:val="TOC Heading"/>
    <w:basedOn w:val="10"/>
    <w:next w:val="a"/>
    <w:uiPriority w:val="39"/>
    <w:semiHidden/>
    <w:unhideWhenUsed/>
    <w:qFormat/>
    <w:rsid w:val="0000576C"/>
    <w:pPr>
      <w:keepLines/>
      <w:spacing w:before="480"/>
      <w:outlineLvl w:val="9"/>
    </w:pPr>
    <w:rPr>
      <w:rFonts w:ascii="Cambria" w:hAnsi="Cambria"/>
      <w:bCs/>
      <w:color w:val="365F91"/>
      <w:sz w:val="28"/>
      <w:szCs w:val="28"/>
      <w:lang w:eastAsia="en-US"/>
    </w:rPr>
  </w:style>
  <w:style w:type="paragraph" w:styleId="13">
    <w:name w:val="toc 1"/>
    <w:aliases w:val="Оглавление1"/>
    <w:basedOn w:val="a"/>
    <w:next w:val="a"/>
    <w:autoRedefine/>
    <w:uiPriority w:val="39"/>
    <w:qFormat/>
    <w:rsid w:val="00781D65"/>
    <w:pPr>
      <w:tabs>
        <w:tab w:val="right" w:leader="dot" w:pos="9639"/>
      </w:tabs>
      <w:spacing w:before="120" w:line="240" w:lineRule="auto"/>
      <w:ind w:firstLine="0"/>
      <w:jc w:val="left"/>
    </w:pPr>
    <w:rPr>
      <w:sz w:val="22"/>
      <w:szCs w:val="28"/>
    </w:rPr>
  </w:style>
  <w:style w:type="paragraph" w:styleId="23">
    <w:name w:val="toc 2"/>
    <w:basedOn w:val="a"/>
    <w:next w:val="a"/>
    <w:autoRedefine/>
    <w:uiPriority w:val="39"/>
    <w:unhideWhenUsed/>
    <w:qFormat/>
    <w:rsid w:val="00781D65"/>
    <w:pPr>
      <w:spacing w:after="0" w:line="240" w:lineRule="auto"/>
      <w:ind w:left="567" w:firstLine="0"/>
      <w:jc w:val="left"/>
    </w:pPr>
    <w:rPr>
      <w:sz w:val="22"/>
      <w:szCs w:val="22"/>
      <w:lang w:eastAsia="en-US"/>
    </w:rPr>
  </w:style>
  <w:style w:type="paragraph" w:styleId="31">
    <w:name w:val="toc 3"/>
    <w:basedOn w:val="a"/>
    <w:next w:val="a"/>
    <w:autoRedefine/>
    <w:uiPriority w:val="39"/>
    <w:unhideWhenUsed/>
    <w:qFormat/>
    <w:rsid w:val="0000576C"/>
    <w:pPr>
      <w:spacing w:after="100"/>
      <w:ind w:left="440"/>
    </w:pPr>
    <w:rPr>
      <w:rFonts w:ascii="Calibri" w:hAnsi="Calibri"/>
      <w:sz w:val="22"/>
      <w:szCs w:val="22"/>
      <w:lang w:eastAsia="en-US"/>
    </w:rPr>
  </w:style>
  <w:style w:type="character" w:customStyle="1" w:styleId="20">
    <w:name w:val="Заголовок 2 Знак"/>
    <w:basedOn w:val="a0"/>
    <w:link w:val="2"/>
    <w:semiHidden/>
    <w:rsid w:val="00300BA6"/>
    <w:rPr>
      <w:rFonts w:ascii="Cambria" w:eastAsia="Times New Roman" w:hAnsi="Cambria" w:cs="Times New Roman"/>
      <w:b/>
      <w:bCs/>
      <w:i/>
      <w:iCs/>
      <w:sz w:val="28"/>
      <w:szCs w:val="28"/>
    </w:rPr>
  </w:style>
  <w:style w:type="character" w:customStyle="1" w:styleId="30">
    <w:name w:val="Заголовок 3 Знак"/>
    <w:basedOn w:val="a0"/>
    <w:link w:val="3"/>
    <w:semiHidden/>
    <w:rsid w:val="00300BA6"/>
    <w:rPr>
      <w:rFonts w:ascii="Cambria" w:eastAsia="Times New Roman" w:hAnsi="Cambria" w:cs="Times New Roman"/>
      <w:b/>
      <w:bCs/>
      <w:sz w:val="26"/>
      <w:szCs w:val="26"/>
    </w:rPr>
  </w:style>
  <w:style w:type="character" w:styleId="af8">
    <w:name w:val="Emphasis"/>
    <w:uiPriority w:val="20"/>
    <w:qFormat/>
    <w:rsid w:val="00694F17"/>
    <w:rPr>
      <w:i/>
      <w:iCs/>
    </w:rPr>
  </w:style>
  <w:style w:type="paragraph" w:customStyle="1" w:styleId="af9">
    <w:name w:val="Таблица"/>
    <w:basedOn w:val="a"/>
    <w:uiPriority w:val="99"/>
    <w:qFormat/>
    <w:rsid w:val="00102A73"/>
    <w:pPr>
      <w:autoSpaceDE w:val="0"/>
      <w:autoSpaceDN w:val="0"/>
      <w:adjustRightInd w:val="0"/>
      <w:jc w:val="center"/>
    </w:pPr>
    <w:rPr>
      <w:rFonts w:eastAsia="Calibri"/>
      <w:sz w:val="20"/>
      <w:szCs w:val="20"/>
    </w:rPr>
  </w:style>
  <w:style w:type="paragraph" w:customStyle="1" w:styleId="afa">
    <w:name w:val="Текст новый"/>
    <w:basedOn w:val="a"/>
    <w:qFormat/>
    <w:rsid w:val="001E43F2"/>
    <w:rPr>
      <w:rFonts w:ascii="Bookman Old Style" w:hAnsi="Bookman Old Style"/>
    </w:rPr>
  </w:style>
  <w:style w:type="paragraph" w:customStyle="1" w:styleId="24">
    <w:name w:val="Заголовок2"/>
    <w:basedOn w:val="2"/>
    <w:next w:val="3"/>
    <w:qFormat/>
    <w:rsid w:val="00781D65"/>
    <w:pPr>
      <w:keepLines/>
      <w:spacing w:before="0" w:after="120"/>
      <w:ind w:firstLine="0"/>
      <w:jc w:val="center"/>
    </w:pPr>
    <w:rPr>
      <w:rFonts w:ascii="Times New Roman" w:hAnsi="Times New Roman"/>
      <w:i w:val="0"/>
      <w:sz w:val="24"/>
    </w:rPr>
  </w:style>
  <w:style w:type="paragraph" w:customStyle="1" w:styleId="afb">
    <w:name w:val="+Подзаголовок"/>
    <w:basedOn w:val="2"/>
    <w:qFormat/>
    <w:rsid w:val="004F2705"/>
    <w:pPr>
      <w:keepLines/>
      <w:spacing w:before="200" w:after="200"/>
    </w:pPr>
    <w:rPr>
      <w:rFonts w:ascii="Times New Roman" w:hAnsi="Times New Roman"/>
      <w:i w:val="0"/>
      <w:iCs w:val="0"/>
      <w:sz w:val="24"/>
      <w:szCs w:val="26"/>
      <w:lang w:eastAsia="en-US"/>
    </w:rPr>
  </w:style>
  <w:style w:type="paragraph" w:customStyle="1" w:styleId="afc">
    <w:name w:val="ОснТекст"/>
    <w:basedOn w:val="a"/>
    <w:link w:val="afd"/>
    <w:rsid w:val="008269E5"/>
    <w:pPr>
      <w:spacing w:after="200"/>
      <w:ind w:firstLine="540"/>
    </w:pPr>
    <w:rPr>
      <w:rFonts w:eastAsia="Calibri"/>
      <w:szCs w:val="20"/>
      <w:lang w:eastAsia="en-US"/>
    </w:rPr>
  </w:style>
  <w:style w:type="character" w:customStyle="1" w:styleId="afd">
    <w:name w:val="ОснТекст Знак"/>
    <w:link w:val="afc"/>
    <w:locked/>
    <w:rsid w:val="008269E5"/>
    <w:rPr>
      <w:rFonts w:eastAsia="Calibri"/>
      <w:sz w:val="24"/>
      <w:lang w:eastAsia="en-US"/>
    </w:rPr>
  </w:style>
  <w:style w:type="character" w:styleId="afe">
    <w:name w:val="annotation reference"/>
    <w:basedOn w:val="a0"/>
    <w:uiPriority w:val="99"/>
    <w:unhideWhenUsed/>
    <w:rsid w:val="00AE2281"/>
    <w:rPr>
      <w:sz w:val="16"/>
      <w:szCs w:val="16"/>
    </w:rPr>
  </w:style>
  <w:style w:type="paragraph" w:styleId="aff">
    <w:name w:val="annotation text"/>
    <w:basedOn w:val="a"/>
    <w:link w:val="aff0"/>
    <w:uiPriority w:val="99"/>
    <w:unhideWhenUsed/>
    <w:rsid w:val="00AE2281"/>
    <w:pPr>
      <w:spacing w:after="200"/>
    </w:pPr>
    <w:rPr>
      <w:rFonts w:eastAsia="Calibri"/>
      <w:sz w:val="20"/>
      <w:szCs w:val="20"/>
      <w:lang w:eastAsia="en-US"/>
    </w:rPr>
  </w:style>
  <w:style w:type="character" w:customStyle="1" w:styleId="aff0">
    <w:name w:val="Текст примечания Знак"/>
    <w:basedOn w:val="a0"/>
    <w:link w:val="aff"/>
    <w:uiPriority w:val="99"/>
    <w:rsid w:val="00AE2281"/>
    <w:rPr>
      <w:rFonts w:eastAsia="Calibri" w:cs="Times New Roman"/>
      <w:lang w:eastAsia="en-US"/>
    </w:rPr>
  </w:style>
  <w:style w:type="character" w:customStyle="1" w:styleId="FontStyle157">
    <w:name w:val="Font Style157"/>
    <w:rsid w:val="00AE2281"/>
    <w:rPr>
      <w:rFonts w:eastAsia="Times New Roman"/>
      <w:b/>
      <w:color w:val="auto"/>
      <w:sz w:val="26"/>
      <w:lang w:val="ru-RU" w:eastAsia="zh-CN"/>
    </w:rPr>
  </w:style>
  <w:style w:type="character" w:customStyle="1" w:styleId="90">
    <w:name w:val="Заголовок 9 Знак"/>
    <w:basedOn w:val="a0"/>
    <w:link w:val="9"/>
    <w:rsid w:val="00676AEB"/>
    <w:rPr>
      <w:rFonts w:ascii="Cambria" w:hAnsi="Cambria"/>
      <w:sz w:val="22"/>
      <w:szCs w:val="22"/>
    </w:rPr>
  </w:style>
  <w:style w:type="paragraph" w:styleId="aff1">
    <w:name w:val="endnote text"/>
    <w:basedOn w:val="a"/>
    <w:link w:val="aff2"/>
    <w:rsid w:val="0074746F"/>
    <w:rPr>
      <w:sz w:val="20"/>
      <w:szCs w:val="20"/>
    </w:rPr>
  </w:style>
  <w:style w:type="character" w:customStyle="1" w:styleId="aff2">
    <w:name w:val="Текст концевой сноски Знак"/>
    <w:basedOn w:val="a0"/>
    <w:link w:val="aff1"/>
    <w:rsid w:val="0074746F"/>
  </w:style>
  <w:style w:type="character" w:styleId="aff3">
    <w:name w:val="endnote reference"/>
    <w:basedOn w:val="a0"/>
    <w:rsid w:val="0074746F"/>
    <w:rPr>
      <w:vertAlign w:val="superscript"/>
    </w:rPr>
  </w:style>
  <w:style w:type="character" w:styleId="aff4">
    <w:name w:val="Strong"/>
    <w:basedOn w:val="a0"/>
    <w:uiPriority w:val="22"/>
    <w:qFormat/>
    <w:rsid w:val="009B563E"/>
    <w:rPr>
      <w:b/>
      <w:bCs/>
    </w:rPr>
  </w:style>
  <w:style w:type="paragraph" w:customStyle="1" w:styleId="Style82">
    <w:name w:val="Style82"/>
    <w:basedOn w:val="a"/>
    <w:rsid w:val="00246730"/>
    <w:pPr>
      <w:widowControl w:val="0"/>
      <w:suppressAutoHyphens/>
      <w:autoSpaceDE w:val="0"/>
      <w:autoSpaceDN w:val="0"/>
      <w:textAlignment w:val="baseline"/>
    </w:pPr>
    <w:rPr>
      <w:rFonts w:eastAsia="Arial Unicode MS"/>
      <w:kern w:val="3"/>
      <w:lang w:eastAsia="zh-CN" w:bidi="hi-IN"/>
    </w:rPr>
  </w:style>
  <w:style w:type="character" w:customStyle="1" w:styleId="af0">
    <w:name w:val="Текст выноски Знак"/>
    <w:basedOn w:val="a0"/>
    <w:link w:val="af"/>
    <w:uiPriority w:val="99"/>
    <w:semiHidden/>
    <w:rsid w:val="00417E9A"/>
    <w:rPr>
      <w:rFonts w:ascii="Tahoma" w:hAnsi="Tahoma" w:cs="Tahoma"/>
      <w:sz w:val="16"/>
      <w:szCs w:val="16"/>
    </w:rPr>
  </w:style>
  <w:style w:type="table" w:customStyle="1" w:styleId="aff5">
    <w:name w:val="Таблицы"/>
    <w:basedOn w:val="a3"/>
    <w:uiPriority w:val="99"/>
    <w:rsid w:val="00417E9A"/>
    <w:pPr>
      <w:jc w:val="center"/>
    </w:pPr>
    <w:rPr>
      <w:rFonts w:eastAsia="Calibri"/>
      <w:sz w:val="24"/>
      <w:szCs w:val="22"/>
      <w:lang w:eastAsia="en-US"/>
    </w:rPr>
    <w:tblPr>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jc w:val="center"/>
    </w:trPr>
    <w:tcPr>
      <w:vAlign w:val="center"/>
    </w:tcPr>
  </w:style>
  <w:style w:type="character" w:customStyle="1" w:styleId="22">
    <w:name w:val="Основной текст с отступом 2 Знак"/>
    <w:basedOn w:val="a0"/>
    <w:link w:val="21"/>
    <w:rsid w:val="00D95973"/>
    <w:rPr>
      <w:sz w:val="24"/>
      <w:szCs w:val="24"/>
    </w:rPr>
  </w:style>
  <w:style w:type="paragraph" w:styleId="aff6">
    <w:name w:val="Body Text First Indent"/>
    <w:basedOn w:val="a6"/>
    <w:link w:val="aff7"/>
    <w:rsid w:val="00D44B98"/>
    <w:pPr>
      <w:ind w:firstLine="210"/>
    </w:pPr>
    <w:rPr>
      <w:sz w:val="24"/>
    </w:rPr>
  </w:style>
  <w:style w:type="character" w:customStyle="1" w:styleId="aff7">
    <w:name w:val="Красная строка Знак"/>
    <w:basedOn w:val="a7"/>
    <w:link w:val="aff6"/>
    <w:rsid w:val="00D44B98"/>
    <w:rPr>
      <w:sz w:val="24"/>
      <w:szCs w:val="24"/>
      <w:lang w:val="ru-RU" w:eastAsia="ru-RU" w:bidi="ar-SA"/>
    </w:rPr>
  </w:style>
  <w:style w:type="character" w:customStyle="1" w:styleId="FontStyle158">
    <w:name w:val="Font Style158"/>
    <w:rsid w:val="00D44B98"/>
    <w:rPr>
      <w:rFonts w:ascii="Times New Roman" w:eastAsia="Times New Roman" w:hAnsi="Times New Roman" w:cs="Times New Roman" w:hint="default"/>
      <w:color w:val="auto"/>
      <w:sz w:val="26"/>
      <w:lang w:val="ru-RU" w:eastAsia="zh-CN"/>
    </w:rPr>
  </w:style>
  <w:style w:type="paragraph" w:customStyle="1" w:styleId="aff8">
    <w:name w:val="+Таб"/>
    <w:basedOn w:val="a"/>
    <w:qFormat/>
    <w:rsid w:val="007341C7"/>
    <w:pPr>
      <w:jc w:val="center"/>
    </w:pPr>
    <w:rPr>
      <w:rFonts w:eastAsia="Calibri"/>
      <w:sz w:val="20"/>
      <w:szCs w:val="20"/>
      <w:lang w:eastAsia="en-US"/>
    </w:rPr>
  </w:style>
  <w:style w:type="numbering" w:customStyle="1" w:styleId="1">
    <w:name w:val="+1"/>
    <w:uiPriority w:val="99"/>
    <w:rsid w:val="00202E7F"/>
    <w:pPr>
      <w:numPr>
        <w:numId w:val="12"/>
      </w:numPr>
    </w:pPr>
  </w:style>
  <w:style w:type="paragraph" w:customStyle="1" w:styleId="aff9">
    <w:name w:val="+таб"/>
    <w:basedOn w:val="a"/>
    <w:link w:val="affa"/>
    <w:qFormat/>
    <w:rsid w:val="00202E7F"/>
    <w:pPr>
      <w:jc w:val="center"/>
    </w:pPr>
    <w:rPr>
      <w:rFonts w:eastAsia="Calibri"/>
      <w:sz w:val="20"/>
      <w:szCs w:val="22"/>
      <w:lang w:eastAsia="en-US"/>
    </w:rPr>
  </w:style>
  <w:style w:type="character" w:customStyle="1" w:styleId="affa">
    <w:name w:val="+таб Знак"/>
    <w:basedOn w:val="a0"/>
    <w:link w:val="aff9"/>
    <w:rsid w:val="00202E7F"/>
    <w:rPr>
      <w:rFonts w:eastAsia="Calibri"/>
      <w:szCs w:val="22"/>
      <w:lang w:eastAsia="en-US"/>
    </w:rPr>
  </w:style>
  <w:style w:type="character" w:customStyle="1" w:styleId="a9">
    <w:name w:val="Нижний колонтитул Знак"/>
    <w:basedOn w:val="a0"/>
    <w:link w:val="a8"/>
    <w:uiPriority w:val="99"/>
    <w:rsid w:val="001E443C"/>
    <w:rPr>
      <w:sz w:val="24"/>
      <w:szCs w:val="24"/>
    </w:rPr>
  </w:style>
  <w:style w:type="paragraph" w:customStyle="1" w:styleId="140">
    <w:name w:val="Стиль Обычный (веб) + 14 пт По ширине Слева:  0 см Первая строка..."/>
    <w:basedOn w:val="a"/>
    <w:next w:val="affb"/>
    <w:rsid w:val="002E41DA"/>
    <w:pPr>
      <w:ind w:firstLine="900"/>
    </w:pPr>
    <w:rPr>
      <w:sz w:val="28"/>
      <w:szCs w:val="20"/>
    </w:rPr>
  </w:style>
  <w:style w:type="paragraph" w:styleId="affb">
    <w:name w:val="Plain Text"/>
    <w:basedOn w:val="a"/>
    <w:link w:val="affc"/>
    <w:rsid w:val="002E41DA"/>
    <w:rPr>
      <w:rFonts w:ascii="Consolas" w:hAnsi="Consolas" w:cs="Consolas"/>
      <w:sz w:val="21"/>
      <w:szCs w:val="21"/>
    </w:rPr>
  </w:style>
  <w:style w:type="character" w:customStyle="1" w:styleId="affc">
    <w:name w:val="Текст Знак"/>
    <w:basedOn w:val="a0"/>
    <w:link w:val="affb"/>
    <w:rsid w:val="002E41DA"/>
    <w:rPr>
      <w:rFonts w:ascii="Consolas" w:hAnsi="Consolas" w:cs="Consolas"/>
      <w:sz w:val="21"/>
      <w:szCs w:val="21"/>
    </w:rPr>
  </w:style>
  <w:style w:type="paragraph" w:customStyle="1" w:styleId="affd">
    <w:name w:val="Текст таблицы"/>
    <w:basedOn w:val="a"/>
    <w:semiHidden/>
    <w:rsid w:val="00E11564"/>
    <w:pPr>
      <w:spacing w:before="60" w:line="360" w:lineRule="auto"/>
      <w:ind w:firstLine="709"/>
    </w:pPr>
    <w:rPr>
      <w:rFonts w:ascii="Arial" w:hAnsi="Arial" w:cs="Arial"/>
      <w:spacing w:val="-5"/>
      <w:sz w:val="16"/>
      <w:szCs w:val="16"/>
      <w:lang w:eastAsia="en-US"/>
    </w:rPr>
  </w:style>
  <w:style w:type="paragraph" w:customStyle="1" w:styleId="S">
    <w:name w:val="S_Маркированный"/>
    <w:basedOn w:val="affe"/>
    <w:link w:val="S0"/>
    <w:autoRedefine/>
    <w:rsid w:val="00E11564"/>
    <w:pPr>
      <w:contextualSpacing w:val="0"/>
    </w:pPr>
  </w:style>
  <w:style w:type="character" w:customStyle="1" w:styleId="S0">
    <w:name w:val="S_Маркированный Знак"/>
    <w:basedOn w:val="a0"/>
    <w:link w:val="S"/>
    <w:rsid w:val="00E11564"/>
    <w:rPr>
      <w:sz w:val="24"/>
      <w:szCs w:val="24"/>
    </w:rPr>
  </w:style>
  <w:style w:type="paragraph" w:styleId="affe">
    <w:name w:val="List Bullet"/>
    <w:basedOn w:val="a"/>
    <w:rsid w:val="00E11564"/>
    <w:pPr>
      <w:ind w:left="720" w:hanging="360"/>
      <w:contextualSpacing/>
    </w:pPr>
  </w:style>
  <w:style w:type="paragraph" w:customStyle="1" w:styleId="afff">
    <w:name w:val="таблицы"/>
    <w:basedOn w:val="a"/>
    <w:qFormat/>
    <w:rsid w:val="009005C3"/>
    <w:pPr>
      <w:spacing w:after="0" w:line="240" w:lineRule="auto"/>
      <w:ind w:firstLine="0"/>
      <w:jc w:val="center"/>
    </w:pPr>
    <w:rPr>
      <w:sz w:val="20"/>
      <w:szCs w:val="20"/>
    </w:rPr>
  </w:style>
</w:styles>
</file>

<file path=word/webSettings.xml><?xml version="1.0" encoding="utf-8"?>
<w:webSettings xmlns:r="http://schemas.openxmlformats.org/officeDocument/2006/relationships" xmlns:w="http://schemas.openxmlformats.org/wordprocessingml/2006/main">
  <w:divs>
    <w:div w:id="11684196">
      <w:bodyDiv w:val="1"/>
      <w:marLeft w:val="0"/>
      <w:marRight w:val="0"/>
      <w:marTop w:val="0"/>
      <w:marBottom w:val="0"/>
      <w:divBdr>
        <w:top w:val="none" w:sz="0" w:space="0" w:color="auto"/>
        <w:left w:val="none" w:sz="0" w:space="0" w:color="auto"/>
        <w:bottom w:val="none" w:sz="0" w:space="0" w:color="auto"/>
        <w:right w:val="none" w:sz="0" w:space="0" w:color="auto"/>
      </w:divBdr>
    </w:div>
    <w:div w:id="13464321">
      <w:bodyDiv w:val="1"/>
      <w:marLeft w:val="0"/>
      <w:marRight w:val="0"/>
      <w:marTop w:val="0"/>
      <w:marBottom w:val="0"/>
      <w:divBdr>
        <w:top w:val="none" w:sz="0" w:space="0" w:color="auto"/>
        <w:left w:val="none" w:sz="0" w:space="0" w:color="auto"/>
        <w:bottom w:val="none" w:sz="0" w:space="0" w:color="auto"/>
        <w:right w:val="none" w:sz="0" w:space="0" w:color="auto"/>
      </w:divBdr>
    </w:div>
    <w:div w:id="17128049">
      <w:bodyDiv w:val="1"/>
      <w:marLeft w:val="0"/>
      <w:marRight w:val="0"/>
      <w:marTop w:val="0"/>
      <w:marBottom w:val="0"/>
      <w:divBdr>
        <w:top w:val="none" w:sz="0" w:space="0" w:color="auto"/>
        <w:left w:val="none" w:sz="0" w:space="0" w:color="auto"/>
        <w:bottom w:val="none" w:sz="0" w:space="0" w:color="auto"/>
        <w:right w:val="none" w:sz="0" w:space="0" w:color="auto"/>
      </w:divBdr>
    </w:div>
    <w:div w:id="22487664">
      <w:bodyDiv w:val="1"/>
      <w:marLeft w:val="0"/>
      <w:marRight w:val="0"/>
      <w:marTop w:val="0"/>
      <w:marBottom w:val="0"/>
      <w:divBdr>
        <w:top w:val="none" w:sz="0" w:space="0" w:color="auto"/>
        <w:left w:val="none" w:sz="0" w:space="0" w:color="auto"/>
        <w:bottom w:val="none" w:sz="0" w:space="0" w:color="auto"/>
        <w:right w:val="none" w:sz="0" w:space="0" w:color="auto"/>
      </w:divBdr>
    </w:div>
    <w:div w:id="25640702">
      <w:bodyDiv w:val="1"/>
      <w:marLeft w:val="0"/>
      <w:marRight w:val="0"/>
      <w:marTop w:val="0"/>
      <w:marBottom w:val="0"/>
      <w:divBdr>
        <w:top w:val="none" w:sz="0" w:space="0" w:color="auto"/>
        <w:left w:val="none" w:sz="0" w:space="0" w:color="auto"/>
        <w:bottom w:val="none" w:sz="0" w:space="0" w:color="auto"/>
        <w:right w:val="none" w:sz="0" w:space="0" w:color="auto"/>
      </w:divBdr>
    </w:div>
    <w:div w:id="102697478">
      <w:bodyDiv w:val="1"/>
      <w:marLeft w:val="0"/>
      <w:marRight w:val="0"/>
      <w:marTop w:val="0"/>
      <w:marBottom w:val="0"/>
      <w:divBdr>
        <w:top w:val="none" w:sz="0" w:space="0" w:color="auto"/>
        <w:left w:val="none" w:sz="0" w:space="0" w:color="auto"/>
        <w:bottom w:val="none" w:sz="0" w:space="0" w:color="auto"/>
        <w:right w:val="none" w:sz="0" w:space="0" w:color="auto"/>
      </w:divBdr>
    </w:div>
    <w:div w:id="113596026">
      <w:bodyDiv w:val="1"/>
      <w:marLeft w:val="0"/>
      <w:marRight w:val="0"/>
      <w:marTop w:val="0"/>
      <w:marBottom w:val="0"/>
      <w:divBdr>
        <w:top w:val="none" w:sz="0" w:space="0" w:color="auto"/>
        <w:left w:val="none" w:sz="0" w:space="0" w:color="auto"/>
        <w:bottom w:val="none" w:sz="0" w:space="0" w:color="auto"/>
        <w:right w:val="none" w:sz="0" w:space="0" w:color="auto"/>
      </w:divBdr>
    </w:div>
    <w:div w:id="129789454">
      <w:bodyDiv w:val="1"/>
      <w:marLeft w:val="0"/>
      <w:marRight w:val="0"/>
      <w:marTop w:val="0"/>
      <w:marBottom w:val="0"/>
      <w:divBdr>
        <w:top w:val="none" w:sz="0" w:space="0" w:color="auto"/>
        <w:left w:val="none" w:sz="0" w:space="0" w:color="auto"/>
        <w:bottom w:val="none" w:sz="0" w:space="0" w:color="auto"/>
        <w:right w:val="none" w:sz="0" w:space="0" w:color="auto"/>
      </w:divBdr>
    </w:div>
    <w:div w:id="134954345">
      <w:bodyDiv w:val="1"/>
      <w:marLeft w:val="0"/>
      <w:marRight w:val="0"/>
      <w:marTop w:val="0"/>
      <w:marBottom w:val="0"/>
      <w:divBdr>
        <w:top w:val="none" w:sz="0" w:space="0" w:color="auto"/>
        <w:left w:val="none" w:sz="0" w:space="0" w:color="auto"/>
        <w:bottom w:val="none" w:sz="0" w:space="0" w:color="auto"/>
        <w:right w:val="none" w:sz="0" w:space="0" w:color="auto"/>
      </w:divBdr>
    </w:div>
    <w:div w:id="137460478">
      <w:bodyDiv w:val="1"/>
      <w:marLeft w:val="0"/>
      <w:marRight w:val="0"/>
      <w:marTop w:val="0"/>
      <w:marBottom w:val="0"/>
      <w:divBdr>
        <w:top w:val="none" w:sz="0" w:space="0" w:color="auto"/>
        <w:left w:val="none" w:sz="0" w:space="0" w:color="auto"/>
        <w:bottom w:val="none" w:sz="0" w:space="0" w:color="auto"/>
        <w:right w:val="none" w:sz="0" w:space="0" w:color="auto"/>
      </w:divBdr>
    </w:div>
    <w:div w:id="137764306">
      <w:bodyDiv w:val="1"/>
      <w:marLeft w:val="0"/>
      <w:marRight w:val="0"/>
      <w:marTop w:val="0"/>
      <w:marBottom w:val="0"/>
      <w:divBdr>
        <w:top w:val="none" w:sz="0" w:space="0" w:color="auto"/>
        <w:left w:val="none" w:sz="0" w:space="0" w:color="auto"/>
        <w:bottom w:val="none" w:sz="0" w:space="0" w:color="auto"/>
        <w:right w:val="none" w:sz="0" w:space="0" w:color="auto"/>
      </w:divBdr>
    </w:div>
    <w:div w:id="156002530">
      <w:bodyDiv w:val="1"/>
      <w:marLeft w:val="0"/>
      <w:marRight w:val="0"/>
      <w:marTop w:val="0"/>
      <w:marBottom w:val="0"/>
      <w:divBdr>
        <w:top w:val="none" w:sz="0" w:space="0" w:color="auto"/>
        <w:left w:val="none" w:sz="0" w:space="0" w:color="auto"/>
        <w:bottom w:val="none" w:sz="0" w:space="0" w:color="auto"/>
        <w:right w:val="none" w:sz="0" w:space="0" w:color="auto"/>
      </w:divBdr>
    </w:div>
    <w:div w:id="161702606">
      <w:bodyDiv w:val="1"/>
      <w:marLeft w:val="0"/>
      <w:marRight w:val="0"/>
      <w:marTop w:val="0"/>
      <w:marBottom w:val="0"/>
      <w:divBdr>
        <w:top w:val="none" w:sz="0" w:space="0" w:color="auto"/>
        <w:left w:val="none" w:sz="0" w:space="0" w:color="auto"/>
        <w:bottom w:val="none" w:sz="0" w:space="0" w:color="auto"/>
        <w:right w:val="none" w:sz="0" w:space="0" w:color="auto"/>
      </w:divBdr>
    </w:div>
    <w:div w:id="211773086">
      <w:bodyDiv w:val="1"/>
      <w:marLeft w:val="0"/>
      <w:marRight w:val="0"/>
      <w:marTop w:val="0"/>
      <w:marBottom w:val="0"/>
      <w:divBdr>
        <w:top w:val="none" w:sz="0" w:space="0" w:color="auto"/>
        <w:left w:val="none" w:sz="0" w:space="0" w:color="auto"/>
        <w:bottom w:val="none" w:sz="0" w:space="0" w:color="auto"/>
        <w:right w:val="none" w:sz="0" w:space="0" w:color="auto"/>
      </w:divBdr>
    </w:div>
    <w:div w:id="239103307">
      <w:bodyDiv w:val="1"/>
      <w:marLeft w:val="0"/>
      <w:marRight w:val="0"/>
      <w:marTop w:val="0"/>
      <w:marBottom w:val="0"/>
      <w:divBdr>
        <w:top w:val="none" w:sz="0" w:space="0" w:color="auto"/>
        <w:left w:val="none" w:sz="0" w:space="0" w:color="auto"/>
        <w:bottom w:val="none" w:sz="0" w:space="0" w:color="auto"/>
        <w:right w:val="none" w:sz="0" w:space="0" w:color="auto"/>
      </w:divBdr>
    </w:div>
    <w:div w:id="264731622">
      <w:bodyDiv w:val="1"/>
      <w:marLeft w:val="0"/>
      <w:marRight w:val="0"/>
      <w:marTop w:val="0"/>
      <w:marBottom w:val="0"/>
      <w:divBdr>
        <w:top w:val="none" w:sz="0" w:space="0" w:color="auto"/>
        <w:left w:val="none" w:sz="0" w:space="0" w:color="auto"/>
        <w:bottom w:val="none" w:sz="0" w:space="0" w:color="auto"/>
        <w:right w:val="none" w:sz="0" w:space="0" w:color="auto"/>
      </w:divBdr>
    </w:div>
    <w:div w:id="264848997">
      <w:bodyDiv w:val="1"/>
      <w:marLeft w:val="0"/>
      <w:marRight w:val="0"/>
      <w:marTop w:val="0"/>
      <w:marBottom w:val="0"/>
      <w:divBdr>
        <w:top w:val="none" w:sz="0" w:space="0" w:color="auto"/>
        <w:left w:val="none" w:sz="0" w:space="0" w:color="auto"/>
        <w:bottom w:val="none" w:sz="0" w:space="0" w:color="auto"/>
        <w:right w:val="none" w:sz="0" w:space="0" w:color="auto"/>
      </w:divBdr>
    </w:div>
    <w:div w:id="274597484">
      <w:bodyDiv w:val="1"/>
      <w:marLeft w:val="0"/>
      <w:marRight w:val="0"/>
      <w:marTop w:val="0"/>
      <w:marBottom w:val="0"/>
      <w:divBdr>
        <w:top w:val="none" w:sz="0" w:space="0" w:color="auto"/>
        <w:left w:val="none" w:sz="0" w:space="0" w:color="auto"/>
        <w:bottom w:val="none" w:sz="0" w:space="0" w:color="auto"/>
        <w:right w:val="none" w:sz="0" w:space="0" w:color="auto"/>
      </w:divBdr>
    </w:div>
    <w:div w:id="284698026">
      <w:bodyDiv w:val="1"/>
      <w:marLeft w:val="0"/>
      <w:marRight w:val="0"/>
      <w:marTop w:val="0"/>
      <w:marBottom w:val="0"/>
      <w:divBdr>
        <w:top w:val="none" w:sz="0" w:space="0" w:color="auto"/>
        <w:left w:val="none" w:sz="0" w:space="0" w:color="auto"/>
        <w:bottom w:val="none" w:sz="0" w:space="0" w:color="auto"/>
        <w:right w:val="none" w:sz="0" w:space="0" w:color="auto"/>
      </w:divBdr>
    </w:div>
    <w:div w:id="291059953">
      <w:bodyDiv w:val="1"/>
      <w:marLeft w:val="0"/>
      <w:marRight w:val="0"/>
      <w:marTop w:val="0"/>
      <w:marBottom w:val="0"/>
      <w:divBdr>
        <w:top w:val="none" w:sz="0" w:space="0" w:color="auto"/>
        <w:left w:val="none" w:sz="0" w:space="0" w:color="auto"/>
        <w:bottom w:val="none" w:sz="0" w:space="0" w:color="auto"/>
        <w:right w:val="none" w:sz="0" w:space="0" w:color="auto"/>
      </w:divBdr>
    </w:div>
    <w:div w:id="295064116">
      <w:bodyDiv w:val="1"/>
      <w:marLeft w:val="0"/>
      <w:marRight w:val="0"/>
      <w:marTop w:val="0"/>
      <w:marBottom w:val="0"/>
      <w:divBdr>
        <w:top w:val="none" w:sz="0" w:space="0" w:color="auto"/>
        <w:left w:val="none" w:sz="0" w:space="0" w:color="auto"/>
        <w:bottom w:val="none" w:sz="0" w:space="0" w:color="auto"/>
        <w:right w:val="none" w:sz="0" w:space="0" w:color="auto"/>
      </w:divBdr>
    </w:div>
    <w:div w:id="314341886">
      <w:bodyDiv w:val="1"/>
      <w:marLeft w:val="0"/>
      <w:marRight w:val="0"/>
      <w:marTop w:val="0"/>
      <w:marBottom w:val="0"/>
      <w:divBdr>
        <w:top w:val="none" w:sz="0" w:space="0" w:color="auto"/>
        <w:left w:val="none" w:sz="0" w:space="0" w:color="auto"/>
        <w:bottom w:val="none" w:sz="0" w:space="0" w:color="auto"/>
        <w:right w:val="none" w:sz="0" w:space="0" w:color="auto"/>
      </w:divBdr>
    </w:div>
    <w:div w:id="318194296">
      <w:bodyDiv w:val="1"/>
      <w:marLeft w:val="0"/>
      <w:marRight w:val="0"/>
      <w:marTop w:val="0"/>
      <w:marBottom w:val="0"/>
      <w:divBdr>
        <w:top w:val="none" w:sz="0" w:space="0" w:color="auto"/>
        <w:left w:val="none" w:sz="0" w:space="0" w:color="auto"/>
        <w:bottom w:val="none" w:sz="0" w:space="0" w:color="auto"/>
        <w:right w:val="none" w:sz="0" w:space="0" w:color="auto"/>
      </w:divBdr>
    </w:div>
    <w:div w:id="373509921">
      <w:bodyDiv w:val="1"/>
      <w:marLeft w:val="0"/>
      <w:marRight w:val="0"/>
      <w:marTop w:val="0"/>
      <w:marBottom w:val="0"/>
      <w:divBdr>
        <w:top w:val="none" w:sz="0" w:space="0" w:color="auto"/>
        <w:left w:val="none" w:sz="0" w:space="0" w:color="auto"/>
        <w:bottom w:val="none" w:sz="0" w:space="0" w:color="auto"/>
        <w:right w:val="none" w:sz="0" w:space="0" w:color="auto"/>
      </w:divBdr>
    </w:div>
    <w:div w:id="379212855">
      <w:bodyDiv w:val="1"/>
      <w:marLeft w:val="0"/>
      <w:marRight w:val="0"/>
      <w:marTop w:val="0"/>
      <w:marBottom w:val="0"/>
      <w:divBdr>
        <w:top w:val="none" w:sz="0" w:space="0" w:color="auto"/>
        <w:left w:val="none" w:sz="0" w:space="0" w:color="auto"/>
        <w:bottom w:val="none" w:sz="0" w:space="0" w:color="auto"/>
        <w:right w:val="none" w:sz="0" w:space="0" w:color="auto"/>
      </w:divBdr>
    </w:div>
    <w:div w:id="383871735">
      <w:bodyDiv w:val="1"/>
      <w:marLeft w:val="0"/>
      <w:marRight w:val="0"/>
      <w:marTop w:val="0"/>
      <w:marBottom w:val="0"/>
      <w:divBdr>
        <w:top w:val="none" w:sz="0" w:space="0" w:color="auto"/>
        <w:left w:val="none" w:sz="0" w:space="0" w:color="auto"/>
        <w:bottom w:val="none" w:sz="0" w:space="0" w:color="auto"/>
        <w:right w:val="none" w:sz="0" w:space="0" w:color="auto"/>
      </w:divBdr>
    </w:div>
    <w:div w:id="383985760">
      <w:bodyDiv w:val="1"/>
      <w:marLeft w:val="0"/>
      <w:marRight w:val="0"/>
      <w:marTop w:val="0"/>
      <w:marBottom w:val="0"/>
      <w:divBdr>
        <w:top w:val="none" w:sz="0" w:space="0" w:color="auto"/>
        <w:left w:val="none" w:sz="0" w:space="0" w:color="auto"/>
        <w:bottom w:val="none" w:sz="0" w:space="0" w:color="auto"/>
        <w:right w:val="none" w:sz="0" w:space="0" w:color="auto"/>
      </w:divBdr>
    </w:div>
    <w:div w:id="397747862">
      <w:bodyDiv w:val="1"/>
      <w:marLeft w:val="0"/>
      <w:marRight w:val="0"/>
      <w:marTop w:val="0"/>
      <w:marBottom w:val="0"/>
      <w:divBdr>
        <w:top w:val="none" w:sz="0" w:space="0" w:color="auto"/>
        <w:left w:val="none" w:sz="0" w:space="0" w:color="auto"/>
        <w:bottom w:val="none" w:sz="0" w:space="0" w:color="auto"/>
        <w:right w:val="none" w:sz="0" w:space="0" w:color="auto"/>
      </w:divBdr>
    </w:div>
    <w:div w:id="408505893">
      <w:bodyDiv w:val="1"/>
      <w:marLeft w:val="0"/>
      <w:marRight w:val="0"/>
      <w:marTop w:val="0"/>
      <w:marBottom w:val="0"/>
      <w:divBdr>
        <w:top w:val="none" w:sz="0" w:space="0" w:color="auto"/>
        <w:left w:val="none" w:sz="0" w:space="0" w:color="auto"/>
        <w:bottom w:val="none" w:sz="0" w:space="0" w:color="auto"/>
        <w:right w:val="none" w:sz="0" w:space="0" w:color="auto"/>
      </w:divBdr>
    </w:div>
    <w:div w:id="417948239">
      <w:bodyDiv w:val="1"/>
      <w:marLeft w:val="0"/>
      <w:marRight w:val="0"/>
      <w:marTop w:val="0"/>
      <w:marBottom w:val="0"/>
      <w:divBdr>
        <w:top w:val="none" w:sz="0" w:space="0" w:color="auto"/>
        <w:left w:val="none" w:sz="0" w:space="0" w:color="auto"/>
        <w:bottom w:val="none" w:sz="0" w:space="0" w:color="auto"/>
        <w:right w:val="none" w:sz="0" w:space="0" w:color="auto"/>
      </w:divBdr>
    </w:div>
    <w:div w:id="437414297">
      <w:bodyDiv w:val="1"/>
      <w:marLeft w:val="0"/>
      <w:marRight w:val="0"/>
      <w:marTop w:val="0"/>
      <w:marBottom w:val="0"/>
      <w:divBdr>
        <w:top w:val="none" w:sz="0" w:space="0" w:color="auto"/>
        <w:left w:val="none" w:sz="0" w:space="0" w:color="auto"/>
        <w:bottom w:val="none" w:sz="0" w:space="0" w:color="auto"/>
        <w:right w:val="none" w:sz="0" w:space="0" w:color="auto"/>
      </w:divBdr>
    </w:div>
    <w:div w:id="445660585">
      <w:bodyDiv w:val="1"/>
      <w:marLeft w:val="0"/>
      <w:marRight w:val="0"/>
      <w:marTop w:val="0"/>
      <w:marBottom w:val="0"/>
      <w:divBdr>
        <w:top w:val="none" w:sz="0" w:space="0" w:color="auto"/>
        <w:left w:val="none" w:sz="0" w:space="0" w:color="auto"/>
        <w:bottom w:val="none" w:sz="0" w:space="0" w:color="auto"/>
        <w:right w:val="none" w:sz="0" w:space="0" w:color="auto"/>
      </w:divBdr>
    </w:div>
    <w:div w:id="470753846">
      <w:bodyDiv w:val="1"/>
      <w:marLeft w:val="0"/>
      <w:marRight w:val="0"/>
      <w:marTop w:val="0"/>
      <w:marBottom w:val="0"/>
      <w:divBdr>
        <w:top w:val="none" w:sz="0" w:space="0" w:color="auto"/>
        <w:left w:val="none" w:sz="0" w:space="0" w:color="auto"/>
        <w:bottom w:val="none" w:sz="0" w:space="0" w:color="auto"/>
        <w:right w:val="none" w:sz="0" w:space="0" w:color="auto"/>
      </w:divBdr>
    </w:div>
    <w:div w:id="473986669">
      <w:bodyDiv w:val="1"/>
      <w:marLeft w:val="0"/>
      <w:marRight w:val="0"/>
      <w:marTop w:val="0"/>
      <w:marBottom w:val="0"/>
      <w:divBdr>
        <w:top w:val="none" w:sz="0" w:space="0" w:color="auto"/>
        <w:left w:val="none" w:sz="0" w:space="0" w:color="auto"/>
        <w:bottom w:val="none" w:sz="0" w:space="0" w:color="auto"/>
        <w:right w:val="none" w:sz="0" w:space="0" w:color="auto"/>
      </w:divBdr>
    </w:div>
    <w:div w:id="475076193">
      <w:bodyDiv w:val="1"/>
      <w:marLeft w:val="0"/>
      <w:marRight w:val="0"/>
      <w:marTop w:val="0"/>
      <w:marBottom w:val="0"/>
      <w:divBdr>
        <w:top w:val="none" w:sz="0" w:space="0" w:color="auto"/>
        <w:left w:val="none" w:sz="0" w:space="0" w:color="auto"/>
        <w:bottom w:val="none" w:sz="0" w:space="0" w:color="auto"/>
        <w:right w:val="none" w:sz="0" w:space="0" w:color="auto"/>
      </w:divBdr>
    </w:div>
    <w:div w:id="496964747">
      <w:bodyDiv w:val="1"/>
      <w:marLeft w:val="0"/>
      <w:marRight w:val="0"/>
      <w:marTop w:val="0"/>
      <w:marBottom w:val="0"/>
      <w:divBdr>
        <w:top w:val="none" w:sz="0" w:space="0" w:color="auto"/>
        <w:left w:val="none" w:sz="0" w:space="0" w:color="auto"/>
        <w:bottom w:val="none" w:sz="0" w:space="0" w:color="auto"/>
        <w:right w:val="none" w:sz="0" w:space="0" w:color="auto"/>
      </w:divBdr>
    </w:div>
    <w:div w:id="499590113">
      <w:bodyDiv w:val="1"/>
      <w:marLeft w:val="0"/>
      <w:marRight w:val="0"/>
      <w:marTop w:val="0"/>
      <w:marBottom w:val="0"/>
      <w:divBdr>
        <w:top w:val="none" w:sz="0" w:space="0" w:color="auto"/>
        <w:left w:val="none" w:sz="0" w:space="0" w:color="auto"/>
        <w:bottom w:val="none" w:sz="0" w:space="0" w:color="auto"/>
        <w:right w:val="none" w:sz="0" w:space="0" w:color="auto"/>
      </w:divBdr>
    </w:div>
    <w:div w:id="507330983">
      <w:bodyDiv w:val="1"/>
      <w:marLeft w:val="0"/>
      <w:marRight w:val="0"/>
      <w:marTop w:val="0"/>
      <w:marBottom w:val="0"/>
      <w:divBdr>
        <w:top w:val="none" w:sz="0" w:space="0" w:color="auto"/>
        <w:left w:val="none" w:sz="0" w:space="0" w:color="auto"/>
        <w:bottom w:val="none" w:sz="0" w:space="0" w:color="auto"/>
        <w:right w:val="none" w:sz="0" w:space="0" w:color="auto"/>
      </w:divBdr>
    </w:div>
    <w:div w:id="510217054">
      <w:bodyDiv w:val="1"/>
      <w:marLeft w:val="0"/>
      <w:marRight w:val="0"/>
      <w:marTop w:val="0"/>
      <w:marBottom w:val="0"/>
      <w:divBdr>
        <w:top w:val="none" w:sz="0" w:space="0" w:color="auto"/>
        <w:left w:val="none" w:sz="0" w:space="0" w:color="auto"/>
        <w:bottom w:val="none" w:sz="0" w:space="0" w:color="auto"/>
        <w:right w:val="none" w:sz="0" w:space="0" w:color="auto"/>
      </w:divBdr>
    </w:div>
    <w:div w:id="523637979">
      <w:bodyDiv w:val="1"/>
      <w:marLeft w:val="0"/>
      <w:marRight w:val="0"/>
      <w:marTop w:val="0"/>
      <w:marBottom w:val="0"/>
      <w:divBdr>
        <w:top w:val="none" w:sz="0" w:space="0" w:color="auto"/>
        <w:left w:val="none" w:sz="0" w:space="0" w:color="auto"/>
        <w:bottom w:val="none" w:sz="0" w:space="0" w:color="auto"/>
        <w:right w:val="none" w:sz="0" w:space="0" w:color="auto"/>
      </w:divBdr>
    </w:div>
    <w:div w:id="534583964">
      <w:bodyDiv w:val="1"/>
      <w:marLeft w:val="0"/>
      <w:marRight w:val="0"/>
      <w:marTop w:val="0"/>
      <w:marBottom w:val="0"/>
      <w:divBdr>
        <w:top w:val="none" w:sz="0" w:space="0" w:color="auto"/>
        <w:left w:val="none" w:sz="0" w:space="0" w:color="auto"/>
        <w:bottom w:val="none" w:sz="0" w:space="0" w:color="auto"/>
        <w:right w:val="none" w:sz="0" w:space="0" w:color="auto"/>
      </w:divBdr>
    </w:div>
    <w:div w:id="540871953">
      <w:bodyDiv w:val="1"/>
      <w:marLeft w:val="0"/>
      <w:marRight w:val="0"/>
      <w:marTop w:val="0"/>
      <w:marBottom w:val="0"/>
      <w:divBdr>
        <w:top w:val="none" w:sz="0" w:space="0" w:color="auto"/>
        <w:left w:val="none" w:sz="0" w:space="0" w:color="auto"/>
        <w:bottom w:val="none" w:sz="0" w:space="0" w:color="auto"/>
        <w:right w:val="none" w:sz="0" w:space="0" w:color="auto"/>
      </w:divBdr>
    </w:div>
    <w:div w:id="566958114">
      <w:bodyDiv w:val="1"/>
      <w:marLeft w:val="0"/>
      <w:marRight w:val="0"/>
      <w:marTop w:val="0"/>
      <w:marBottom w:val="0"/>
      <w:divBdr>
        <w:top w:val="none" w:sz="0" w:space="0" w:color="auto"/>
        <w:left w:val="none" w:sz="0" w:space="0" w:color="auto"/>
        <w:bottom w:val="none" w:sz="0" w:space="0" w:color="auto"/>
        <w:right w:val="none" w:sz="0" w:space="0" w:color="auto"/>
      </w:divBdr>
    </w:div>
    <w:div w:id="586815716">
      <w:bodyDiv w:val="1"/>
      <w:marLeft w:val="0"/>
      <w:marRight w:val="0"/>
      <w:marTop w:val="0"/>
      <w:marBottom w:val="0"/>
      <w:divBdr>
        <w:top w:val="none" w:sz="0" w:space="0" w:color="auto"/>
        <w:left w:val="none" w:sz="0" w:space="0" w:color="auto"/>
        <w:bottom w:val="none" w:sz="0" w:space="0" w:color="auto"/>
        <w:right w:val="none" w:sz="0" w:space="0" w:color="auto"/>
      </w:divBdr>
    </w:div>
    <w:div w:id="603076030">
      <w:bodyDiv w:val="1"/>
      <w:marLeft w:val="0"/>
      <w:marRight w:val="0"/>
      <w:marTop w:val="0"/>
      <w:marBottom w:val="0"/>
      <w:divBdr>
        <w:top w:val="none" w:sz="0" w:space="0" w:color="auto"/>
        <w:left w:val="none" w:sz="0" w:space="0" w:color="auto"/>
        <w:bottom w:val="none" w:sz="0" w:space="0" w:color="auto"/>
        <w:right w:val="none" w:sz="0" w:space="0" w:color="auto"/>
      </w:divBdr>
    </w:div>
    <w:div w:id="623273292">
      <w:bodyDiv w:val="1"/>
      <w:marLeft w:val="0"/>
      <w:marRight w:val="0"/>
      <w:marTop w:val="0"/>
      <w:marBottom w:val="0"/>
      <w:divBdr>
        <w:top w:val="none" w:sz="0" w:space="0" w:color="auto"/>
        <w:left w:val="none" w:sz="0" w:space="0" w:color="auto"/>
        <w:bottom w:val="none" w:sz="0" w:space="0" w:color="auto"/>
        <w:right w:val="none" w:sz="0" w:space="0" w:color="auto"/>
      </w:divBdr>
    </w:div>
    <w:div w:id="635380769">
      <w:bodyDiv w:val="1"/>
      <w:marLeft w:val="0"/>
      <w:marRight w:val="0"/>
      <w:marTop w:val="0"/>
      <w:marBottom w:val="0"/>
      <w:divBdr>
        <w:top w:val="none" w:sz="0" w:space="0" w:color="auto"/>
        <w:left w:val="none" w:sz="0" w:space="0" w:color="auto"/>
        <w:bottom w:val="none" w:sz="0" w:space="0" w:color="auto"/>
        <w:right w:val="none" w:sz="0" w:space="0" w:color="auto"/>
      </w:divBdr>
    </w:div>
    <w:div w:id="635989912">
      <w:bodyDiv w:val="1"/>
      <w:marLeft w:val="0"/>
      <w:marRight w:val="0"/>
      <w:marTop w:val="0"/>
      <w:marBottom w:val="0"/>
      <w:divBdr>
        <w:top w:val="none" w:sz="0" w:space="0" w:color="auto"/>
        <w:left w:val="none" w:sz="0" w:space="0" w:color="auto"/>
        <w:bottom w:val="none" w:sz="0" w:space="0" w:color="auto"/>
        <w:right w:val="none" w:sz="0" w:space="0" w:color="auto"/>
      </w:divBdr>
    </w:div>
    <w:div w:id="651761834">
      <w:bodyDiv w:val="1"/>
      <w:marLeft w:val="0"/>
      <w:marRight w:val="0"/>
      <w:marTop w:val="0"/>
      <w:marBottom w:val="0"/>
      <w:divBdr>
        <w:top w:val="none" w:sz="0" w:space="0" w:color="auto"/>
        <w:left w:val="none" w:sz="0" w:space="0" w:color="auto"/>
        <w:bottom w:val="none" w:sz="0" w:space="0" w:color="auto"/>
        <w:right w:val="none" w:sz="0" w:space="0" w:color="auto"/>
      </w:divBdr>
    </w:div>
    <w:div w:id="681781859">
      <w:bodyDiv w:val="1"/>
      <w:marLeft w:val="0"/>
      <w:marRight w:val="0"/>
      <w:marTop w:val="0"/>
      <w:marBottom w:val="0"/>
      <w:divBdr>
        <w:top w:val="none" w:sz="0" w:space="0" w:color="auto"/>
        <w:left w:val="none" w:sz="0" w:space="0" w:color="auto"/>
        <w:bottom w:val="none" w:sz="0" w:space="0" w:color="auto"/>
        <w:right w:val="none" w:sz="0" w:space="0" w:color="auto"/>
      </w:divBdr>
    </w:div>
    <w:div w:id="697777062">
      <w:bodyDiv w:val="1"/>
      <w:marLeft w:val="0"/>
      <w:marRight w:val="0"/>
      <w:marTop w:val="0"/>
      <w:marBottom w:val="0"/>
      <w:divBdr>
        <w:top w:val="none" w:sz="0" w:space="0" w:color="auto"/>
        <w:left w:val="none" w:sz="0" w:space="0" w:color="auto"/>
        <w:bottom w:val="none" w:sz="0" w:space="0" w:color="auto"/>
        <w:right w:val="none" w:sz="0" w:space="0" w:color="auto"/>
      </w:divBdr>
    </w:div>
    <w:div w:id="704450765">
      <w:bodyDiv w:val="1"/>
      <w:marLeft w:val="0"/>
      <w:marRight w:val="0"/>
      <w:marTop w:val="0"/>
      <w:marBottom w:val="0"/>
      <w:divBdr>
        <w:top w:val="none" w:sz="0" w:space="0" w:color="auto"/>
        <w:left w:val="none" w:sz="0" w:space="0" w:color="auto"/>
        <w:bottom w:val="none" w:sz="0" w:space="0" w:color="auto"/>
        <w:right w:val="none" w:sz="0" w:space="0" w:color="auto"/>
      </w:divBdr>
    </w:div>
    <w:div w:id="704601496">
      <w:bodyDiv w:val="1"/>
      <w:marLeft w:val="0"/>
      <w:marRight w:val="0"/>
      <w:marTop w:val="0"/>
      <w:marBottom w:val="0"/>
      <w:divBdr>
        <w:top w:val="none" w:sz="0" w:space="0" w:color="auto"/>
        <w:left w:val="none" w:sz="0" w:space="0" w:color="auto"/>
        <w:bottom w:val="none" w:sz="0" w:space="0" w:color="auto"/>
        <w:right w:val="none" w:sz="0" w:space="0" w:color="auto"/>
      </w:divBdr>
    </w:div>
    <w:div w:id="705059053">
      <w:bodyDiv w:val="1"/>
      <w:marLeft w:val="0"/>
      <w:marRight w:val="0"/>
      <w:marTop w:val="0"/>
      <w:marBottom w:val="0"/>
      <w:divBdr>
        <w:top w:val="none" w:sz="0" w:space="0" w:color="auto"/>
        <w:left w:val="none" w:sz="0" w:space="0" w:color="auto"/>
        <w:bottom w:val="none" w:sz="0" w:space="0" w:color="auto"/>
        <w:right w:val="none" w:sz="0" w:space="0" w:color="auto"/>
      </w:divBdr>
    </w:div>
    <w:div w:id="705178407">
      <w:bodyDiv w:val="1"/>
      <w:marLeft w:val="0"/>
      <w:marRight w:val="0"/>
      <w:marTop w:val="0"/>
      <w:marBottom w:val="0"/>
      <w:divBdr>
        <w:top w:val="none" w:sz="0" w:space="0" w:color="auto"/>
        <w:left w:val="none" w:sz="0" w:space="0" w:color="auto"/>
        <w:bottom w:val="none" w:sz="0" w:space="0" w:color="auto"/>
        <w:right w:val="none" w:sz="0" w:space="0" w:color="auto"/>
      </w:divBdr>
    </w:div>
    <w:div w:id="709646063">
      <w:bodyDiv w:val="1"/>
      <w:marLeft w:val="0"/>
      <w:marRight w:val="0"/>
      <w:marTop w:val="0"/>
      <w:marBottom w:val="0"/>
      <w:divBdr>
        <w:top w:val="none" w:sz="0" w:space="0" w:color="auto"/>
        <w:left w:val="none" w:sz="0" w:space="0" w:color="auto"/>
        <w:bottom w:val="none" w:sz="0" w:space="0" w:color="auto"/>
        <w:right w:val="none" w:sz="0" w:space="0" w:color="auto"/>
      </w:divBdr>
    </w:div>
    <w:div w:id="722102379">
      <w:bodyDiv w:val="1"/>
      <w:marLeft w:val="0"/>
      <w:marRight w:val="0"/>
      <w:marTop w:val="0"/>
      <w:marBottom w:val="0"/>
      <w:divBdr>
        <w:top w:val="none" w:sz="0" w:space="0" w:color="auto"/>
        <w:left w:val="none" w:sz="0" w:space="0" w:color="auto"/>
        <w:bottom w:val="none" w:sz="0" w:space="0" w:color="auto"/>
        <w:right w:val="none" w:sz="0" w:space="0" w:color="auto"/>
      </w:divBdr>
    </w:div>
    <w:div w:id="722869626">
      <w:bodyDiv w:val="1"/>
      <w:marLeft w:val="0"/>
      <w:marRight w:val="0"/>
      <w:marTop w:val="0"/>
      <w:marBottom w:val="0"/>
      <w:divBdr>
        <w:top w:val="none" w:sz="0" w:space="0" w:color="auto"/>
        <w:left w:val="none" w:sz="0" w:space="0" w:color="auto"/>
        <w:bottom w:val="none" w:sz="0" w:space="0" w:color="auto"/>
        <w:right w:val="none" w:sz="0" w:space="0" w:color="auto"/>
      </w:divBdr>
    </w:div>
    <w:div w:id="723145363">
      <w:bodyDiv w:val="1"/>
      <w:marLeft w:val="0"/>
      <w:marRight w:val="0"/>
      <w:marTop w:val="0"/>
      <w:marBottom w:val="0"/>
      <w:divBdr>
        <w:top w:val="none" w:sz="0" w:space="0" w:color="auto"/>
        <w:left w:val="none" w:sz="0" w:space="0" w:color="auto"/>
        <w:bottom w:val="none" w:sz="0" w:space="0" w:color="auto"/>
        <w:right w:val="none" w:sz="0" w:space="0" w:color="auto"/>
      </w:divBdr>
    </w:div>
    <w:div w:id="727799226">
      <w:bodyDiv w:val="1"/>
      <w:marLeft w:val="0"/>
      <w:marRight w:val="0"/>
      <w:marTop w:val="0"/>
      <w:marBottom w:val="0"/>
      <w:divBdr>
        <w:top w:val="none" w:sz="0" w:space="0" w:color="auto"/>
        <w:left w:val="none" w:sz="0" w:space="0" w:color="auto"/>
        <w:bottom w:val="none" w:sz="0" w:space="0" w:color="auto"/>
        <w:right w:val="none" w:sz="0" w:space="0" w:color="auto"/>
      </w:divBdr>
    </w:div>
    <w:div w:id="739982753">
      <w:bodyDiv w:val="1"/>
      <w:marLeft w:val="0"/>
      <w:marRight w:val="0"/>
      <w:marTop w:val="0"/>
      <w:marBottom w:val="0"/>
      <w:divBdr>
        <w:top w:val="none" w:sz="0" w:space="0" w:color="auto"/>
        <w:left w:val="none" w:sz="0" w:space="0" w:color="auto"/>
        <w:bottom w:val="none" w:sz="0" w:space="0" w:color="auto"/>
        <w:right w:val="none" w:sz="0" w:space="0" w:color="auto"/>
      </w:divBdr>
    </w:div>
    <w:div w:id="752818692">
      <w:bodyDiv w:val="1"/>
      <w:marLeft w:val="0"/>
      <w:marRight w:val="0"/>
      <w:marTop w:val="0"/>
      <w:marBottom w:val="0"/>
      <w:divBdr>
        <w:top w:val="none" w:sz="0" w:space="0" w:color="auto"/>
        <w:left w:val="none" w:sz="0" w:space="0" w:color="auto"/>
        <w:bottom w:val="none" w:sz="0" w:space="0" w:color="auto"/>
        <w:right w:val="none" w:sz="0" w:space="0" w:color="auto"/>
      </w:divBdr>
    </w:div>
    <w:div w:id="797840380">
      <w:bodyDiv w:val="1"/>
      <w:marLeft w:val="0"/>
      <w:marRight w:val="0"/>
      <w:marTop w:val="0"/>
      <w:marBottom w:val="0"/>
      <w:divBdr>
        <w:top w:val="none" w:sz="0" w:space="0" w:color="auto"/>
        <w:left w:val="none" w:sz="0" w:space="0" w:color="auto"/>
        <w:bottom w:val="none" w:sz="0" w:space="0" w:color="auto"/>
        <w:right w:val="none" w:sz="0" w:space="0" w:color="auto"/>
      </w:divBdr>
    </w:div>
    <w:div w:id="798110744">
      <w:bodyDiv w:val="1"/>
      <w:marLeft w:val="0"/>
      <w:marRight w:val="0"/>
      <w:marTop w:val="0"/>
      <w:marBottom w:val="0"/>
      <w:divBdr>
        <w:top w:val="none" w:sz="0" w:space="0" w:color="auto"/>
        <w:left w:val="none" w:sz="0" w:space="0" w:color="auto"/>
        <w:bottom w:val="none" w:sz="0" w:space="0" w:color="auto"/>
        <w:right w:val="none" w:sz="0" w:space="0" w:color="auto"/>
      </w:divBdr>
    </w:div>
    <w:div w:id="813912275">
      <w:bodyDiv w:val="1"/>
      <w:marLeft w:val="0"/>
      <w:marRight w:val="0"/>
      <w:marTop w:val="0"/>
      <w:marBottom w:val="0"/>
      <w:divBdr>
        <w:top w:val="none" w:sz="0" w:space="0" w:color="auto"/>
        <w:left w:val="none" w:sz="0" w:space="0" w:color="auto"/>
        <w:bottom w:val="none" w:sz="0" w:space="0" w:color="auto"/>
        <w:right w:val="none" w:sz="0" w:space="0" w:color="auto"/>
      </w:divBdr>
    </w:div>
    <w:div w:id="828401239">
      <w:bodyDiv w:val="1"/>
      <w:marLeft w:val="0"/>
      <w:marRight w:val="0"/>
      <w:marTop w:val="0"/>
      <w:marBottom w:val="0"/>
      <w:divBdr>
        <w:top w:val="none" w:sz="0" w:space="0" w:color="auto"/>
        <w:left w:val="none" w:sz="0" w:space="0" w:color="auto"/>
        <w:bottom w:val="none" w:sz="0" w:space="0" w:color="auto"/>
        <w:right w:val="none" w:sz="0" w:space="0" w:color="auto"/>
      </w:divBdr>
    </w:div>
    <w:div w:id="840312151">
      <w:bodyDiv w:val="1"/>
      <w:marLeft w:val="0"/>
      <w:marRight w:val="0"/>
      <w:marTop w:val="0"/>
      <w:marBottom w:val="0"/>
      <w:divBdr>
        <w:top w:val="none" w:sz="0" w:space="0" w:color="auto"/>
        <w:left w:val="none" w:sz="0" w:space="0" w:color="auto"/>
        <w:bottom w:val="none" w:sz="0" w:space="0" w:color="auto"/>
        <w:right w:val="none" w:sz="0" w:space="0" w:color="auto"/>
      </w:divBdr>
    </w:div>
    <w:div w:id="850409893">
      <w:bodyDiv w:val="1"/>
      <w:marLeft w:val="0"/>
      <w:marRight w:val="0"/>
      <w:marTop w:val="0"/>
      <w:marBottom w:val="0"/>
      <w:divBdr>
        <w:top w:val="none" w:sz="0" w:space="0" w:color="auto"/>
        <w:left w:val="none" w:sz="0" w:space="0" w:color="auto"/>
        <w:bottom w:val="none" w:sz="0" w:space="0" w:color="auto"/>
        <w:right w:val="none" w:sz="0" w:space="0" w:color="auto"/>
      </w:divBdr>
    </w:div>
    <w:div w:id="880289654">
      <w:bodyDiv w:val="1"/>
      <w:marLeft w:val="0"/>
      <w:marRight w:val="0"/>
      <w:marTop w:val="0"/>
      <w:marBottom w:val="0"/>
      <w:divBdr>
        <w:top w:val="none" w:sz="0" w:space="0" w:color="auto"/>
        <w:left w:val="none" w:sz="0" w:space="0" w:color="auto"/>
        <w:bottom w:val="none" w:sz="0" w:space="0" w:color="auto"/>
        <w:right w:val="none" w:sz="0" w:space="0" w:color="auto"/>
      </w:divBdr>
    </w:div>
    <w:div w:id="883445853">
      <w:bodyDiv w:val="1"/>
      <w:marLeft w:val="0"/>
      <w:marRight w:val="0"/>
      <w:marTop w:val="0"/>
      <w:marBottom w:val="0"/>
      <w:divBdr>
        <w:top w:val="none" w:sz="0" w:space="0" w:color="auto"/>
        <w:left w:val="none" w:sz="0" w:space="0" w:color="auto"/>
        <w:bottom w:val="none" w:sz="0" w:space="0" w:color="auto"/>
        <w:right w:val="none" w:sz="0" w:space="0" w:color="auto"/>
      </w:divBdr>
    </w:div>
    <w:div w:id="942612870">
      <w:bodyDiv w:val="1"/>
      <w:marLeft w:val="0"/>
      <w:marRight w:val="0"/>
      <w:marTop w:val="0"/>
      <w:marBottom w:val="0"/>
      <w:divBdr>
        <w:top w:val="none" w:sz="0" w:space="0" w:color="auto"/>
        <w:left w:val="none" w:sz="0" w:space="0" w:color="auto"/>
        <w:bottom w:val="none" w:sz="0" w:space="0" w:color="auto"/>
        <w:right w:val="none" w:sz="0" w:space="0" w:color="auto"/>
      </w:divBdr>
    </w:div>
    <w:div w:id="961887134">
      <w:bodyDiv w:val="1"/>
      <w:marLeft w:val="0"/>
      <w:marRight w:val="0"/>
      <w:marTop w:val="0"/>
      <w:marBottom w:val="0"/>
      <w:divBdr>
        <w:top w:val="none" w:sz="0" w:space="0" w:color="auto"/>
        <w:left w:val="none" w:sz="0" w:space="0" w:color="auto"/>
        <w:bottom w:val="none" w:sz="0" w:space="0" w:color="auto"/>
        <w:right w:val="none" w:sz="0" w:space="0" w:color="auto"/>
      </w:divBdr>
    </w:div>
    <w:div w:id="985401782">
      <w:bodyDiv w:val="1"/>
      <w:marLeft w:val="0"/>
      <w:marRight w:val="0"/>
      <w:marTop w:val="0"/>
      <w:marBottom w:val="0"/>
      <w:divBdr>
        <w:top w:val="none" w:sz="0" w:space="0" w:color="auto"/>
        <w:left w:val="none" w:sz="0" w:space="0" w:color="auto"/>
        <w:bottom w:val="none" w:sz="0" w:space="0" w:color="auto"/>
        <w:right w:val="none" w:sz="0" w:space="0" w:color="auto"/>
      </w:divBdr>
    </w:div>
    <w:div w:id="987437947">
      <w:bodyDiv w:val="1"/>
      <w:marLeft w:val="0"/>
      <w:marRight w:val="0"/>
      <w:marTop w:val="0"/>
      <w:marBottom w:val="0"/>
      <w:divBdr>
        <w:top w:val="none" w:sz="0" w:space="0" w:color="auto"/>
        <w:left w:val="none" w:sz="0" w:space="0" w:color="auto"/>
        <w:bottom w:val="none" w:sz="0" w:space="0" w:color="auto"/>
        <w:right w:val="none" w:sz="0" w:space="0" w:color="auto"/>
      </w:divBdr>
    </w:div>
    <w:div w:id="987975778">
      <w:bodyDiv w:val="1"/>
      <w:marLeft w:val="0"/>
      <w:marRight w:val="0"/>
      <w:marTop w:val="0"/>
      <w:marBottom w:val="0"/>
      <w:divBdr>
        <w:top w:val="none" w:sz="0" w:space="0" w:color="auto"/>
        <w:left w:val="none" w:sz="0" w:space="0" w:color="auto"/>
        <w:bottom w:val="none" w:sz="0" w:space="0" w:color="auto"/>
        <w:right w:val="none" w:sz="0" w:space="0" w:color="auto"/>
      </w:divBdr>
    </w:div>
    <w:div w:id="998267797">
      <w:bodyDiv w:val="1"/>
      <w:marLeft w:val="0"/>
      <w:marRight w:val="0"/>
      <w:marTop w:val="0"/>
      <w:marBottom w:val="0"/>
      <w:divBdr>
        <w:top w:val="none" w:sz="0" w:space="0" w:color="auto"/>
        <w:left w:val="none" w:sz="0" w:space="0" w:color="auto"/>
        <w:bottom w:val="none" w:sz="0" w:space="0" w:color="auto"/>
        <w:right w:val="none" w:sz="0" w:space="0" w:color="auto"/>
      </w:divBdr>
    </w:div>
    <w:div w:id="1000041145">
      <w:bodyDiv w:val="1"/>
      <w:marLeft w:val="0"/>
      <w:marRight w:val="0"/>
      <w:marTop w:val="0"/>
      <w:marBottom w:val="0"/>
      <w:divBdr>
        <w:top w:val="none" w:sz="0" w:space="0" w:color="auto"/>
        <w:left w:val="none" w:sz="0" w:space="0" w:color="auto"/>
        <w:bottom w:val="none" w:sz="0" w:space="0" w:color="auto"/>
        <w:right w:val="none" w:sz="0" w:space="0" w:color="auto"/>
      </w:divBdr>
    </w:div>
    <w:div w:id="1008024614">
      <w:bodyDiv w:val="1"/>
      <w:marLeft w:val="0"/>
      <w:marRight w:val="0"/>
      <w:marTop w:val="0"/>
      <w:marBottom w:val="0"/>
      <w:divBdr>
        <w:top w:val="none" w:sz="0" w:space="0" w:color="auto"/>
        <w:left w:val="none" w:sz="0" w:space="0" w:color="auto"/>
        <w:bottom w:val="none" w:sz="0" w:space="0" w:color="auto"/>
        <w:right w:val="none" w:sz="0" w:space="0" w:color="auto"/>
      </w:divBdr>
    </w:div>
    <w:div w:id="1015771925">
      <w:bodyDiv w:val="1"/>
      <w:marLeft w:val="0"/>
      <w:marRight w:val="0"/>
      <w:marTop w:val="0"/>
      <w:marBottom w:val="0"/>
      <w:divBdr>
        <w:top w:val="none" w:sz="0" w:space="0" w:color="auto"/>
        <w:left w:val="none" w:sz="0" w:space="0" w:color="auto"/>
        <w:bottom w:val="none" w:sz="0" w:space="0" w:color="auto"/>
        <w:right w:val="none" w:sz="0" w:space="0" w:color="auto"/>
      </w:divBdr>
    </w:div>
    <w:div w:id="1030060438">
      <w:bodyDiv w:val="1"/>
      <w:marLeft w:val="0"/>
      <w:marRight w:val="0"/>
      <w:marTop w:val="0"/>
      <w:marBottom w:val="0"/>
      <w:divBdr>
        <w:top w:val="none" w:sz="0" w:space="0" w:color="auto"/>
        <w:left w:val="none" w:sz="0" w:space="0" w:color="auto"/>
        <w:bottom w:val="none" w:sz="0" w:space="0" w:color="auto"/>
        <w:right w:val="none" w:sz="0" w:space="0" w:color="auto"/>
      </w:divBdr>
    </w:div>
    <w:div w:id="1042481372">
      <w:bodyDiv w:val="1"/>
      <w:marLeft w:val="0"/>
      <w:marRight w:val="0"/>
      <w:marTop w:val="0"/>
      <w:marBottom w:val="0"/>
      <w:divBdr>
        <w:top w:val="none" w:sz="0" w:space="0" w:color="auto"/>
        <w:left w:val="none" w:sz="0" w:space="0" w:color="auto"/>
        <w:bottom w:val="none" w:sz="0" w:space="0" w:color="auto"/>
        <w:right w:val="none" w:sz="0" w:space="0" w:color="auto"/>
      </w:divBdr>
    </w:div>
    <w:div w:id="1055664392">
      <w:bodyDiv w:val="1"/>
      <w:marLeft w:val="0"/>
      <w:marRight w:val="0"/>
      <w:marTop w:val="0"/>
      <w:marBottom w:val="0"/>
      <w:divBdr>
        <w:top w:val="none" w:sz="0" w:space="0" w:color="auto"/>
        <w:left w:val="none" w:sz="0" w:space="0" w:color="auto"/>
        <w:bottom w:val="none" w:sz="0" w:space="0" w:color="auto"/>
        <w:right w:val="none" w:sz="0" w:space="0" w:color="auto"/>
      </w:divBdr>
    </w:div>
    <w:div w:id="1076514446">
      <w:bodyDiv w:val="1"/>
      <w:marLeft w:val="0"/>
      <w:marRight w:val="0"/>
      <w:marTop w:val="0"/>
      <w:marBottom w:val="0"/>
      <w:divBdr>
        <w:top w:val="none" w:sz="0" w:space="0" w:color="auto"/>
        <w:left w:val="none" w:sz="0" w:space="0" w:color="auto"/>
        <w:bottom w:val="none" w:sz="0" w:space="0" w:color="auto"/>
        <w:right w:val="none" w:sz="0" w:space="0" w:color="auto"/>
      </w:divBdr>
    </w:div>
    <w:div w:id="1079403372">
      <w:bodyDiv w:val="1"/>
      <w:marLeft w:val="0"/>
      <w:marRight w:val="0"/>
      <w:marTop w:val="0"/>
      <w:marBottom w:val="0"/>
      <w:divBdr>
        <w:top w:val="none" w:sz="0" w:space="0" w:color="auto"/>
        <w:left w:val="none" w:sz="0" w:space="0" w:color="auto"/>
        <w:bottom w:val="none" w:sz="0" w:space="0" w:color="auto"/>
        <w:right w:val="none" w:sz="0" w:space="0" w:color="auto"/>
      </w:divBdr>
    </w:div>
    <w:div w:id="1117137080">
      <w:bodyDiv w:val="1"/>
      <w:marLeft w:val="0"/>
      <w:marRight w:val="0"/>
      <w:marTop w:val="0"/>
      <w:marBottom w:val="0"/>
      <w:divBdr>
        <w:top w:val="none" w:sz="0" w:space="0" w:color="auto"/>
        <w:left w:val="none" w:sz="0" w:space="0" w:color="auto"/>
        <w:bottom w:val="none" w:sz="0" w:space="0" w:color="auto"/>
        <w:right w:val="none" w:sz="0" w:space="0" w:color="auto"/>
      </w:divBdr>
    </w:div>
    <w:div w:id="1132746769">
      <w:bodyDiv w:val="1"/>
      <w:marLeft w:val="0"/>
      <w:marRight w:val="0"/>
      <w:marTop w:val="0"/>
      <w:marBottom w:val="0"/>
      <w:divBdr>
        <w:top w:val="none" w:sz="0" w:space="0" w:color="auto"/>
        <w:left w:val="none" w:sz="0" w:space="0" w:color="auto"/>
        <w:bottom w:val="none" w:sz="0" w:space="0" w:color="auto"/>
        <w:right w:val="none" w:sz="0" w:space="0" w:color="auto"/>
      </w:divBdr>
    </w:div>
    <w:div w:id="1150170155">
      <w:bodyDiv w:val="1"/>
      <w:marLeft w:val="0"/>
      <w:marRight w:val="0"/>
      <w:marTop w:val="0"/>
      <w:marBottom w:val="0"/>
      <w:divBdr>
        <w:top w:val="none" w:sz="0" w:space="0" w:color="auto"/>
        <w:left w:val="none" w:sz="0" w:space="0" w:color="auto"/>
        <w:bottom w:val="none" w:sz="0" w:space="0" w:color="auto"/>
        <w:right w:val="none" w:sz="0" w:space="0" w:color="auto"/>
      </w:divBdr>
    </w:div>
    <w:div w:id="1161232755">
      <w:bodyDiv w:val="1"/>
      <w:marLeft w:val="0"/>
      <w:marRight w:val="0"/>
      <w:marTop w:val="0"/>
      <w:marBottom w:val="0"/>
      <w:divBdr>
        <w:top w:val="none" w:sz="0" w:space="0" w:color="auto"/>
        <w:left w:val="none" w:sz="0" w:space="0" w:color="auto"/>
        <w:bottom w:val="none" w:sz="0" w:space="0" w:color="auto"/>
        <w:right w:val="none" w:sz="0" w:space="0" w:color="auto"/>
      </w:divBdr>
    </w:div>
    <w:div w:id="1174878188">
      <w:bodyDiv w:val="1"/>
      <w:marLeft w:val="0"/>
      <w:marRight w:val="0"/>
      <w:marTop w:val="0"/>
      <w:marBottom w:val="0"/>
      <w:divBdr>
        <w:top w:val="none" w:sz="0" w:space="0" w:color="auto"/>
        <w:left w:val="none" w:sz="0" w:space="0" w:color="auto"/>
        <w:bottom w:val="none" w:sz="0" w:space="0" w:color="auto"/>
        <w:right w:val="none" w:sz="0" w:space="0" w:color="auto"/>
      </w:divBdr>
    </w:div>
    <w:div w:id="1190412876">
      <w:bodyDiv w:val="1"/>
      <w:marLeft w:val="0"/>
      <w:marRight w:val="0"/>
      <w:marTop w:val="0"/>
      <w:marBottom w:val="0"/>
      <w:divBdr>
        <w:top w:val="none" w:sz="0" w:space="0" w:color="auto"/>
        <w:left w:val="none" w:sz="0" w:space="0" w:color="auto"/>
        <w:bottom w:val="none" w:sz="0" w:space="0" w:color="auto"/>
        <w:right w:val="none" w:sz="0" w:space="0" w:color="auto"/>
      </w:divBdr>
    </w:div>
    <w:div w:id="1231306592">
      <w:bodyDiv w:val="1"/>
      <w:marLeft w:val="0"/>
      <w:marRight w:val="0"/>
      <w:marTop w:val="0"/>
      <w:marBottom w:val="0"/>
      <w:divBdr>
        <w:top w:val="none" w:sz="0" w:space="0" w:color="auto"/>
        <w:left w:val="none" w:sz="0" w:space="0" w:color="auto"/>
        <w:bottom w:val="none" w:sz="0" w:space="0" w:color="auto"/>
        <w:right w:val="none" w:sz="0" w:space="0" w:color="auto"/>
      </w:divBdr>
    </w:div>
    <w:div w:id="1251740024">
      <w:bodyDiv w:val="1"/>
      <w:marLeft w:val="0"/>
      <w:marRight w:val="0"/>
      <w:marTop w:val="0"/>
      <w:marBottom w:val="0"/>
      <w:divBdr>
        <w:top w:val="none" w:sz="0" w:space="0" w:color="auto"/>
        <w:left w:val="none" w:sz="0" w:space="0" w:color="auto"/>
        <w:bottom w:val="none" w:sz="0" w:space="0" w:color="auto"/>
        <w:right w:val="none" w:sz="0" w:space="0" w:color="auto"/>
      </w:divBdr>
    </w:div>
    <w:div w:id="1258755557">
      <w:bodyDiv w:val="1"/>
      <w:marLeft w:val="0"/>
      <w:marRight w:val="0"/>
      <w:marTop w:val="0"/>
      <w:marBottom w:val="0"/>
      <w:divBdr>
        <w:top w:val="none" w:sz="0" w:space="0" w:color="auto"/>
        <w:left w:val="none" w:sz="0" w:space="0" w:color="auto"/>
        <w:bottom w:val="none" w:sz="0" w:space="0" w:color="auto"/>
        <w:right w:val="none" w:sz="0" w:space="0" w:color="auto"/>
      </w:divBdr>
    </w:div>
    <w:div w:id="1264192496">
      <w:bodyDiv w:val="1"/>
      <w:marLeft w:val="0"/>
      <w:marRight w:val="0"/>
      <w:marTop w:val="0"/>
      <w:marBottom w:val="0"/>
      <w:divBdr>
        <w:top w:val="none" w:sz="0" w:space="0" w:color="auto"/>
        <w:left w:val="none" w:sz="0" w:space="0" w:color="auto"/>
        <w:bottom w:val="none" w:sz="0" w:space="0" w:color="auto"/>
        <w:right w:val="none" w:sz="0" w:space="0" w:color="auto"/>
      </w:divBdr>
    </w:div>
    <w:div w:id="1268852917">
      <w:bodyDiv w:val="1"/>
      <w:marLeft w:val="0"/>
      <w:marRight w:val="0"/>
      <w:marTop w:val="0"/>
      <w:marBottom w:val="0"/>
      <w:divBdr>
        <w:top w:val="none" w:sz="0" w:space="0" w:color="auto"/>
        <w:left w:val="none" w:sz="0" w:space="0" w:color="auto"/>
        <w:bottom w:val="none" w:sz="0" w:space="0" w:color="auto"/>
        <w:right w:val="none" w:sz="0" w:space="0" w:color="auto"/>
      </w:divBdr>
    </w:div>
    <w:div w:id="1306853528">
      <w:bodyDiv w:val="1"/>
      <w:marLeft w:val="0"/>
      <w:marRight w:val="0"/>
      <w:marTop w:val="0"/>
      <w:marBottom w:val="0"/>
      <w:divBdr>
        <w:top w:val="none" w:sz="0" w:space="0" w:color="auto"/>
        <w:left w:val="none" w:sz="0" w:space="0" w:color="auto"/>
        <w:bottom w:val="none" w:sz="0" w:space="0" w:color="auto"/>
        <w:right w:val="none" w:sz="0" w:space="0" w:color="auto"/>
      </w:divBdr>
    </w:div>
    <w:div w:id="1333340812">
      <w:bodyDiv w:val="1"/>
      <w:marLeft w:val="0"/>
      <w:marRight w:val="0"/>
      <w:marTop w:val="0"/>
      <w:marBottom w:val="0"/>
      <w:divBdr>
        <w:top w:val="none" w:sz="0" w:space="0" w:color="auto"/>
        <w:left w:val="none" w:sz="0" w:space="0" w:color="auto"/>
        <w:bottom w:val="none" w:sz="0" w:space="0" w:color="auto"/>
        <w:right w:val="none" w:sz="0" w:space="0" w:color="auto"/>
      </w:divBdr>
    </w:div>
    <w:div w:id="1336036741">
      <w:bodyDiv w:val="1"/>
      <w:marLeft w:val="0"/>
      <w:marRight w:val="0"/>
      <w:marTop w:val="0"/>
      <w:marBottom w:val="0"/>
      <w:divBdr>
        <w:top w:val="none" w:sz="0" w:space="0" w:color="auto"/>
        <w:left w:val="none" w:sz="0" w:space="0" w:color="auto"/>
        <w:bottom w:val="none" w:sz="0" w:space="0" w:color="auto"/>
        <w:right w:val="none" w:sz="0" w:space="0" w:color="auto"/>
      </w:divBdr>
    </w:div>
    <w:div w:id="1350646813">
      <w:bodyDiv w:val="1"/>
      <w:marLeft w:val="0"/>
      <w:marRight w:val="0"/>
      <w:marTop w:val="0"/>
      <w:marBottom w:val="0"/>
      <w:divBdr>
        <w:top w:val="none" w:sz="0" w:space="0" w:color="auto"/>
        <w:left w:val="none" w:sz="0" w:space="0" w:color="auto"/>
        <w:bottom w:val="none" w:sz="0" w:space="0" w:color="auto"/>
        <w:right w:val="none" w:sz="0" w:space="0" w:color="auto"/>
      </w:divBdr>
    </w:div>
    <w:div w:id="1359314321">
      <w:bodyDiv w:val="1"/>
      <w:marLeft w:val="0"/>
      <w:marRight w:val="0"/>
      <w:marTop w:val="0"/>
      <w:marBottom w:val="0"/>
      <w:divBdr>
        <w:top w:val="none" w:sz="0" w:space="0" w:color="auto"/>
        <w:left w:val="none" w:sz="0" w:space="0" w:color="auto"/>
        <w:bottom w:val="none" w:sz="0" w:space="0" w:color="auto"/>
        <w:right w:val="none" w:sz="0" w:space="0" w:color="auto"/>
      </w:divBdr>
    </w:div>
    <w:div w:id="1375495384">
      <w:bodyDiv w:val="1"/>
      <w:marLeft w:val="0"/>
      <w:marRight w:val="0"/>
      <w:marTop w:val="0"/>
      <w:marBottom w:val="0"/>
      <w:divBdr>
        <w:top w:val="none" w:sz="0" w:space="0" w:color="auto"/>
        <w:left w:val="none" w:sz="0" w:space="0" w:color="auto"/>
        <w:bottom w:val="none" w:sz="0" w:space="0" w:color="auto"/>
        <w:right w:val="none" w:sz="0" w:space="0" w:color="auto"/>
      </w:divBdr>
    </w:div>
    <w:div w:id="1380783365">
      <w:bodyDiv w:val="1"/>
      <w:marLeft w:val="0"/>
      <w:marRight w:val="0"/>
      <w:marTop w:val="0"/>
      <w:marBottom w:val="0"/>
      <w:divBdr>
        <w:top w:val="none" w:sz="0" w:space="0" w:color="auto"/>
        <w:left w:val="none" w:sz="0" w:space="0" w:color="auto"/>
        <w:bottom w:val="none" w:sz="0" w:space="0" w:color="auto"/>
        <w:right w:val="none" w:sz="0" w:space="0" w:color="auto"/>
      </w:divBdr>
    </w:div>
    <w:div w:id="1413969526">
      <w:bodyDiv w:val="1"/>
      <w:marLeft w:val="0"/>
      <w:marRight w:val="0"/>
      <w:marTop w:val="0"/>
      <w:marBottom w:val="0"/>
      <w:divBdr>
        <w:top w:val="none" w:sz="0" w:space="0" w:color="auto"/>
        <w:left w:val="none" w:sz="0" w:space="0" w:color="auto"/>
        <w:bottom w:val="none" w:sz="0" w:space="0" w:color="auto"/>
        <w:right w:val="none" w:sz="0" w:space="0" w:color="auto"/>
      </w:divBdr>
    </w:div>
    <w:div w:id="1447233575">
      <w:bodyDiv w:val="1"/>
      <w:marLeft w:val="0"/>
      <w:marRight w:val="0"/>
      <w:marTop w:val="0"/>
      <w:marBottom w:val="0"/>
      <w:divBdr>
        <w:top w:val="none" w:sz="0" w:space="0" w:color="auto"/>
        <w:left w:val="none" w:sz="0" w:space="0" w:color="auto"/>
        <w:bottom w:val="none" w:sz="0" w:space="0" w:color="auto"/>
        <w:right w:val="none" w:sz="0" w:space="0" w:color="auto"/>
      </w:divBdr>
    </w:div>
    <w:div w:id="1466465509">
      <w:bodyDiv w:val="1"/>
      <w:marLeft w:val="0"/>
      <w:marRight w:val="0"/>
      <w:marTop w:val="0"/>
      <w:marBottom w:val="0"/>
      <w:divBdr>
        <w:top w:val="none" w:sz="0" w:space="0" w:color="auto"/>
        <w:left w:val="none" w:sz="0" w:space="0" w:color="auto"/>
        <w:bottom w:val="none" w:sz="0" w:space="0" w:color="auto"/>
        <w:right w:val="none" w:sz="0" w:space="0" w:color="auto"/>
      </w:divBdr>
    </w:div>
    <w:div w:id="1469129031">
      <w:bodyDiv w:val="1"/>
      <w:marLeft w:val="0"/>
      <w:marRight w:val="0"/>
      <w:marTop w:val="0"/>
      <w:marBottom w:val="0"/>
      <w:divBdr>
        <w:top w:val="none" w:sz="0" w:space="0" w:color="auto"/>
        <w:left w:val="none" w:sz="0" w:space="0" w:color="auto"/>
        <w:bottom w:val="none" w:sz="0" w:space="0" w:color="auto"/>
        <w:right w:val="none" w:sz="0" w:space="0" w:color="auto"/>
      </w:divBdr>
    </w:div>
    <w:div w:id="1469936632">
      <w:bodyDiv w:val="1"/>
      <w:marLeft w:val="0"/>
      <w:marRight w:val="0"/>
      <w:marTop w:val="0"/>
      <w:marBottom w:val="0"/>
      <w:divBdr>
        <w:top w:val="none" w:sz="0" w:space="0" w:color="auto"/>
        <w:left w:val="none" w:sz="0" w:space="0" w:color="auto"/>
        <w:bottom w:val="none" w:sz="0" w:space="0" w:color="auto"/>
        <w:right w:val="none" w:sz="0" w:space="0" w:color="auto"/>
      </w:divBdr>
    </w:div>
    <w:div w:id="1505128908">
      <w:bodyDiv w:val="1"/>
      <w:marLeft w:val="0"/>
      <w:marRight w:val="0"/>
      <w:marTop w:val="0"/>
      <w:marBottom w:val="0"/>
      <w:divBdr>
        <w:top w:val="none" w:sz="0" w:space="0" w:color="auto"/>
        <w:left w:val="none" w:sz="0" w:space="0" w:color="auto"/>
        <w:bottom w:val="none" w:sz="0" w:space="0" w:color="auto"/>
        <w:right w:val="none" w:sz="0" w:space="0" w:color="auto"/>
      </w:divBdr>
    </w:div>
    <w:div w:id="1541891318">
      <w:bodyDiv w:val="1"/>
      <w:marLeft w:val="0"/>
      <w:marRight w:val="0"/>
      <w:marTop w:val="0"/>
      <w:marBottom w:val="0"/>
      <w:divBdr>
        <w:top w:val="none" w:sz="0" w:space="0" w:color="auto"/>
        <w:left w:val="none" w:sz="0" w:space="0" w:color="auto"/>
        <w:bottom w:val="none" w:sz="0" w:space="0" w:color="auto"/>
        <w:right w:val="none" w:sz="0" w:space="0" w:color="auto"/>
      </w:divBdr>
    </w:div>
    <w:div w:id="1544638936">
      <w:bodyDiv w:val="1"/>
      <w:marLeft w:val="0"/>
      <w:marRight w:val="0"/>
      <w:marTop w:val="0"/>
      <w:marBottom w:val="0"/>
      <w:divBdr>
        <w:top w:val="none" w:sz="0" w:space="0" w:color="auto"/>
        <w:left w:val="none" w:sz="0" w:space="0" w:color="auto"/>
        <w:bottom w:val="none" w:sz="0" w:space="0" w:color="auto"/>
        <w:right w:val="none" w:sz="0" w:space="0" w:color="auto"/>
      </w:divBdr>
    </w:div>
    <w:div w:id="1546798862">
      <w:bodyDiv w:val="1"/>
      <w:marLeft w:val="0"/>
      <w:marRight w:val="0"/>
      <w:marTop w:val="0"/>
      <w:marBottom w:val="0"/>
      <w:divBdr>
        <w:top w:val="none" w:sz="0" w:space="0" w:color="auto"/>
        <w:left w:val="none" w:sz="0" w:space="0" w:color="auto"/>
        <w:bottom w:val="none" w:sz="0" w:space="0" w:color="auto"/>
        <w:right w:val="none" w:sz="0" w:space="0" w:color="auto"/>
      </w:divBdr>
    </w:div>
    <w:div w:id="1548948792">
      <w:bodyDiv w:val="1"/>
      <w:marLeft w:val="0"/>
      <w:marRight w:val="0"/>
      <w:marTop w:val="0"/>
      <w:marBottom w:val="0"/>
      <w:divBdr>
        <w:top w:val="none" w:sz="0" w:space="0" w:color="auto"/>
        <w:left w:val="none" w:sz="0" w:space="0" w:color="auto"/>
        <w:bottom w:val="none" w:sz="0" w:space="0" w:color="auto"/>
        <w:right w:val="none" w:sz="0" w:space="0" w:color="auto"/>
      </w:divBdr>
    </w:div>
    <w:div w:id="1558008897">
      <w:bodyDiv w:val="1"/>
      <w:marLeft w:val="0"/>
      <w:marRight w:val="0"/>
      <w:marTop w:val="0"/>
      <w:marBottom w:val="0"/>
      <w:divBdr>
        <w:top w:val="none" w:sz="0" w:space="0" w:color="auto"/>
        <w:left w:val="none" w:sz="0" w:space="0" w:color="auto"/>
        <w:bottom w:val="none" w:sz="0" w:space="0" w:color="auto"/>
        <w:right w:val="none" w:sz="0" w:space="0" w:color="auto"/>
      </w:divBdr>
    </w:div>
    <w:div w:id="1558055591">
      <w:bodyDiv w:val="1"/>
      <w:marLeft w:val="0"/>
      <w:marRight w:val="0"/>
      <w:marTop w:val="0"/>
      <w:marBottom w:val="0"/>
      <w:divBdr>
        <w:top w:val="none" w:sz="0" w:space="0" w:color="auto"/>
        <w:left w:val="none" w:sz="0" w:space="0" w:color="auto"/>
        <w:bottom w:val="none" w:sz="0" w:space="0" w:color="auto"/>
        <w:right w:val="none" w:sz="0" w:space="0" w:color="auto"/>
      </w:divBdr>
    </w:div>
    <w:div w:id="1563365282">
      <w:bodyDiv w:val="1"/>
      <w:marLeft w:val="0"/>
      <w:marRight w:val="0"/>
      <w:marTop w:val="0"/>
      <w:marBottom w:val="0"/>
      <w:divBdr>
        <w:top w:val="none" w:sz="0" w:space="0" w:color="auto"/>
        <w:left w:val="none" w:sz="0" w:space="0" w:color="auto"/>
        <w:bottom w:val="none" w:sz="0" w:space="0" w:color="auto"/>
        <w:right w:val="none" w:sz="0" w:space="0" w:color="auto"/>
      </w:divBdr>
    </w:div>
    <w:div w:id="1563951657">
      <w:bodyDiv w:val="1"/>
      <w:marLeft w:val="0"/>
      <w:marRight w:val="0"/>
      <w:marTop w:val="0"/>
      <w:marBottom w:val="0"/>
      <w:divBdr>
        <w:top w:val="none" w:sz="0" w:space="0" w:color="auto"/>
        <w:left w:val="none" w:sz="0" w:space="0" w:color="auto"/>
        <w:bottom w:val="none" w:sz="0" w:space="0" w:color="auto"/>
        <w:right w:val="none" w:sz="0" w:space="0" w:color="auto"/>
      </w:divBdr>
    </w:div>
    <w:div w:id="1572231828">
      <w:bodyDiv w:val="1"/>
      <w:marLeft w:val="0"/>
      <w:marRight w:val="0"/>
      <w:marTop w:val="0"/>
      <w:marBottom w:val="0"/>
      <w:divBdr>
        <w:top w:val="none" w:sz="0" w:space="0" w:color="auto"/>
        <w:left w:val="none" w:sz="0" w:space="0" w:color="auto"/>
        <w:bottom w:val="none" w:sz="0" w:space="0" w:color="auto"/>
        <w:right w:val="none" w:sz="0" w:space="0" w:color="auto"/>
      </w:divBdr>
    </w:div>
    <w:div w:id="1572883347">
      <w:bodyDiv w:val="1"/>
      <w:marLeft w:val="0"/>
      <w:marRight w:val="0"/>
      <w:marTop w:val="0"/>
      <w:marBottom w:val="0"/>
      <w:divBdr>
        <w:top w:val="none" w:sz="0" w:space="0" w:color="auto"/>
        <w:left w:val="none" w:sz="0" w:space="0" w:color="auto"/>
        <w:bottom w:val="none" w:sz="0" w:space="0" w:color="auto"/>
        <w:right w:val="none" w:sz="0" w:space="0" w:color="auto"/>
      </w:divBdr>
    </w:div>
    <w:div w:id="1592197924">
      <w:bodyDiv w:val="1"/>
      <w:marLeft w:val="0"/>
      <w:marRight w:val="0"/>
      <w:marTop w:val="0"/>
      <w:marBottom w:val="0"/>
      <w:divBdr>
        <w:top w:val="none" w:sz="0" w:space="0" w:color="auto"/>
        <w:left w:val="none" w:sz="0" w:space="0" w:color="auto"/>
        <w:bottom w:val="none" w:sz="0" w:space="0" w:color="auto"/>
        <w:right w:val="none" w:sz="0" w:space="0" w:color="auto"/>
      </w:divBdr>
    </w:div>
    <w:div w:id="1594824810">
      <w:bodyDiv w:val="1"/>
      <w:marLeft w:val="0"/>
      <w:marRight w:val="0"/>
      <w:marTop w:val="0"/>
      <w:marBottom w:val="0"/>
      <w:divBdr>
        <w:top w:val="none" w:sz="0" w:space="0" w:color="auto"/>
        <w:left w:val="none" w:sz="0" w:space="0" w:color="auto"/>
        <w:bottom w:val="none" w:sz="0" w:space="0" w:color="auto"/>
        <w:right w:val="none" w:sz="0" w:space="0" w:color="auto"/>
      </w:divBdr>
    </w:div>
    <w:div w:id="1601333531">
      <w:bodyDiv w:val="1"/>
      <w:marLeft w:val="0"/>
      <w:marRight w:val="0"/>
      <w:marTop w:val="0"/>
      <w:marBottom w:val="0"/>
      <w:divBdr>
        <w:top w:val="none" w:sz="0" w:space="0" w:color="auto"/>
        <w:left w:val="none" w:sz="0" w:space="0" w:color="auto"/>
        <w:bottom w:val="none" w:sz="0" w:space="0" w:color="auto"/>
        <w:right w:val="none" w:sz="0" w:space="0" w:color="auto"/>
      </w:divBdr>
    </w:div>
    <w:div w:id="1609578921">
      <w:bodyDiv w:val="1"/>
      <w:marLeft w:val="0"/>
      <w:marRight w:val="0"/>
      <w:marTop w:val="0"/>
      <w:marBottom w:val="0"/>
      <w:divBdr>
        <w:top w:val="none" w:sz="0" w:space="0" w:color="auto"/>
        <w:left w:val="none" w:sz="0" w:space="0" w:color="auto"/>
        <w:bottom w:val="none" w:sz="0" w:space="0" w:color="auto"/>
        <w:right w:val="none" w:sz="0" w:space="0" w:color="auto"/>
      </w:divBdr>
    </w:div>
    <w:div w:id="1612934978">
      <w:bodyDiv w:val="1"/>
      <w:marLeft w:val="0"/>
      <w:marRight w:val="0"/>
      <w:marTop w:val="0"/>
      <w:marBottom w:val="0"/>
      <w:divBdr>
        <w:top w:val="none" w:sz="0" w:space="0" w:color="auto"/>
        <w:left w:val="none" w:sz="0" w:space="0" w:color="auto"/>
        <w:bottom w:val="none" w:sz="0" w:space="0" w:color="auto"/>
        <w:right w:val="none" w:sz="0" w:space="0" w:color="auto"/>
      </w:divBdr>
    </w:div>
    <w:div w:id="1617252808">
      <w:bodyDiv w:val="1"/>
      <w:marLeft w:val="0"/>
      <w:marRight w:val="0"/>
      <w:marTop w:val="0"/>
      <w:marBottom w:val="0"/>
      <w:divBdr>
        <w:top w:val="none" w:sz="0" w:space="0" w:color="auto"/>
        <w:left w:val="none" w:sz="0" w:space="0" w:color="auto"/>
        <w:bottom w:val="none" w:sz="0" w:space="0" w:color="auto"/>
        <w:right w:val="none" w:sz="0" w:space="0" w:color="auto"/>
      </w:divBdr>
    </w:div>
    <w:div w:id="1645433069">
      <w:bodyDiv w:val="1"/>
      <w:marLeft w:val="0"/>
      <w:marRight w:val="0"/>
      <w:marTop w:val="0"/>
      <w:marBottom w:val="0"/>
      <w:divBdr>
        <w:top w:val="none" w:sz="0" w:space="0" w:color="auto"/>
        <w:left w:val="none" w:sz="0" w:space="0" w:color="auto"/>
        <w:bottom w:val="none" w:sz="0" w:space="0" w:color="auto"/>
        <w:right w:val="none" w:sz="0" w:space="0" w:color="auto"/>
      </w:divBdr>
    </w:div>
    <w:div w:id="1652171740">
      <w:bodyDiv w:val="1"/>
      <w:marLeft w:val="0"/>
      <w:marRight w:val="0"/>
      <w:marTop w:val="0"/>
      <w:marBottom w:val="0"/>
      <w:divBdr>
        <w:top w:val="none" w:sz="0" w:space="0" w:color="auto"/>
        <w:left w:val="none" w:sz="0" w:space="0" w:color="auto"/>
        <w:bottom w:val="none" w:sz="0" w:space="0" w:color="auto"/>
        <w:right w:val="none" w:sz="0" w:space="0" w:color="auto"/>
      </w:divBdr>
    </w:div>
    <w:div w:id="1654024309">
      <w:bodyDiv w:val="1"/>
      <w:marLeft w:val="0"/>
      <w:marRight w:val="0"/>
      <w:marTop w:val="0"/>
      <w:marBottom w:val="0"/>
      <w:divBdr>
        <w:top w:val="none" w:sz="0" w:space="0" w:color="auto"/>
        <w:left w:val="none" w:sz="0" w:space="0" w:color="auto"/>
        <w:bottom w:val="none" w:sz="0" w:space="0" w:color="auto"/>
        <w:right w:val="none" w:sz="0" w:space="0" w:color="auto"/>
      </w:divBdr>
    </w:div>
    <w:div w:id="1667394196">
      <w:bodyDiv w:val="1"/>
      <w:marLeft w:val="0"/>
      <w:marRight w:val="0"/>
      <w:marTop w:val="0"/>
      <w:marBottom w:val="0"/>
      <w:divBdr>
        <w:top w:val="none" w:sz="0" w:space="0" w:color="auto"/>
        <w:left w:val="none" w:sz="0" w:space="0" w:color="auto"/>
        <w:bottom w:val="none" w:sz="0" w:space="0" w:color="auto"/>
        <w:right w:val="none" w:sz="0" w:space="0" w:color="auto"/>
      </w:divBdr>
    </w:div>
    <w:div w:id="1669482463">
      <w:bodyDiv w:val="1"/>
      <w:marLeft w:val="0"/>
      <w:marRight w:val="0"/>
      <w:marTop w:val="0"/>
      <w:marBottom w:val="0"/>
      <w:divBdr>
        <w:top w:val="none" w:sz="0" w:space="0" w:color="auto"/>
        <w:left w:val="none" w:sz="0" w:space="0" w:color="auto"/>
        <w:bottom w:val="none" w:sz="0" w:space="0" w:color="auto"/>
        <w:right w:val="none" w:sz="0" w:space="0" w:color="auto"/>
      </w:divBdr>
    </w:div>
    <w:div w:id="1684698976">
      <w:bodyDiv w:val="1"/>
      <w:marLeft w:val="0"/>
      <w:marRight w:val="0"/>
      <w:marTop w:val="0"/>
      <w:marBottom w:val="0"/>
      <w:divBdr>
        <w:top w:val="none" w:sz="0" w:space="0" w:color="auto"/>
        <w:left w:val="none" w:sz="0" w:space="0" w:color="auto"/>
        <w:bottom w:val="none" w:sz="0" w:space="0" w:color="auto"/>
        <w:right w:val="none" w:sz="0" w:space="0" w:color="auto"/>
      </w:divBdr>
    </w:div>
    <w:div w:id="1685747250">
      <w:bodyDiv w:val="1"/>
      <w:marLeft w:val="0"/>
      <w:marRight w:val="0"/>
      <w:marTop w:val="0"/>
      <w:marBottom w:val="0"/>
      <w:divBdr>
        <w:top w:val="none" w:sz="0" w:space="0" w:color="auto"/>
        <w:left w:val="none" w:sz="0" w:space="0" w:color="auto"/>
        <w:bottom w:val="none" w:sz="0" w:space="0" w:color="auto"/>
        <w:right w:val="none" w:sz="0" w:space="0" w:color="auto"/>
      </w:divBdr>
    </w:div>
    <w:div w:id="1707218078">
      <w:bodyDiv w:val="1"/>
      <w:marLeft w:val="0"/>
      <w:marRight w:val="0"/>
      <w:marTop w:val="0"/>
      <w:marBottom w:val="0"/>
      <w:divBdr>
        <w:top w:val="none" w:sz="0" w:space="0" w:color="auto"/>
        <w:left w:val="none" w:sz="0" w:space="0" w:color="auto"/>
        <w:bottom w:val="none" w:sz="0" w:space="0" w:color="auto"/>
        <w:right w:val="none" w:sz="0" w:space="0" w:color="auto"/>
      </w:divBdr>
    </w:div>
    <w:div w:id="1712071339">
      <w:bodyDiv w:val="1"/>
      <w:marLeft w:val="0"/>
      <w:marRight w:val="0"/>
      <w:marTop w:val="0"/>
      <w:marBottom w:val="0"/>
      <w:divBdr>
        <w:top w:val="none" w:sz="0" w:space="0" w:color="auto"/>
        <w:left w:val="none" w:sz="0" w:space="0" w:color="auto"/>
        <w:bottom w:val="none" w:sz="0" w:space="0" w:color="auto"/>
        <w:right w:val="none" w:sz="0" w:space="0" w:color="auto"/>
      </w:divBdr>
    </w:div>
    <w:div w:id="1713915978">
      <w:bodyDiv w:val="1"/>
      <w:marLeft w:val="0"/>
      <w:marRight w:val="0"/>
      <w:marTop w:val="0"/>
      <w:marBottom w:val="0"/>
      <w:divBdr>
        <w:top w:val="none" w:sz="0" w:space="0" w:color="auto"/>
        <w:left w:val="none" w:sz="0" w:space="0" w:color="auto"/>
        <w:bottom w:val="none" w:sz="0" w:space="0" w:color="auto"/>
        <w:right w:val="none" w:sz="0" w:space="0" w:color="auto"/>
      </w:divBdr>
    </w:div>
    <w:div w:id="1716657184">
      <w:bodyDiv w:val="1"/>
      <w:marLeft w:val="0"/>
      <w:marRight w:val="0"/>
      <w:marTop w:val="0"/>
      <w:marBottom w:val="0"/>
      <w:divBdr>
        <w:top w:val="none" w:sz="0" w:space="0" w:color="auto"/>
        <w:left w:val="none" w:sz="0" w:space="0" w:color="auto"/>
        <w:bottom w:val="none" w:sz="0" w:space="0" w:color="auto"/>
        <w:right w:val="none" w:sz="0" w:space="0" w:color="auto"/>
      </w:divBdr>
    </w:div>
    <w:div w:id="1717001321">
      <w:bodyDiv w:val="1"/>
      <w:marLeft w:val="0"/>
      <w:marRight w:val="0"/>
      <w:marTop w:val="0"/>
      <w:marBottom w:val="0"/>
      <w:divBdr>
        <w:top w:val="none" w:sz="0" w:space="0" w:color="auto"/>
        <w:left w:val="none" w:sz="0" w:space="0" w:color="auto"/>
        <w:bottom w:val="none" w:sz="0" w:space="0" w:color="auto"/>
        <w:right w:val="none" w:sz="0" w:space="0" w:color="auto"/>
      </w:divBdr>
    </w:div>
    <w:div w:id="1717968097">
      <w:bodyDiv w:val="1"/>
      <w:marLeft w:val="0"/>
      <w:marRight w:val="0"/>
      <w:marTop w:val="0"/>
      <w:marBottom w:val="0"/>
      <w:divBdr>
        <w:top w:val="none" w:sz="0" w:space="0" w:color="auto"/>
        <w:left w:val="none" w:sz="0" w:space="0" w:color="auto"/>
        <w:bottom w:val="none" w:sz="0" w:space="0" w:color="auto"/>
        <w:right w:val="none" w:sz="0" w:space="0" w:color="auto"/>
      </w:divBdr>
    </w:div>
    <w:div w:id="1720592511">
      <w:bodyDiv w:val="1"/>
      <w:marLeft w:val="0"/>
      <w:marRight w:val="0"/>
      <w:marTop w:val="0"/>
      <w:marBottom w:val="0"/>
      <w:divBdr>
        <w:top w:val="none" w:sz="0" w:space="0" w:color="auto"/>
        <w:left w:val="none" w:sz="0" w:space="0" w:color="auto"/>
        <w:bottom w:val="none" w:sz="0" w:space="0" w:color="auto"/>
        <w:right w:val="none" w:sz="0" w:space="0" w:color="auto"/>
      </w:divBdr>
    </w:div>
    <w:div w:id="1724984572">
      <w:bodyDiv w:val="1"/>
      <w:marLeft w:val="0"/>
      <w:marRight w:val="0"/>
      <w:marTop w:val="0"/>
      <w:marBottom w:val="0"/>
      <w:divBdr>
        <w:top w:val="none" w:sz="0" w:space="0" w:color="auto"/>
        <w:left w:val="none" w:sz="0" w:space="0" w:color="auto"/>
        <w:bottom w:val="none" w:sz="0" w:space="0" w:color="auto"/>
        <w:right w:val="none" w:sz="0" w:space="0" w:color="auto"/>
      </w:divBdr>
    </w:div>
    <w:div w:id="1743870680">
      <w:bodyDiv w:val="1"/>
      <w:marLeft w:val="0"/>
      <w:marRight w:val="0"/>
      <w:marTop w:val="0"/>
      <w:marBottom w:val="0"/>
      <w:divBdr>
        <w:top w:val="none" w:sz="0" w:space="0" w:color="auto"/>
        <w:left w:val="none" w:sz="0" w:space="0" w:color="auto"/>
        <w:bottom w:val="none" w:sz="0" w:space="0" w:color="auto"/>
        <w:right w:val="none" w:sz="0" w:space="0" w:color="auto"/>
      </w:divBdr>
    </w:div>
    <w:div w:id="1753896348">
      <w:bodyDiv w:val="1"/>
      <w:marLeft w:val="0"/>
      <w:marRight w:val="0"/>
      <w:marTop w:val="0"/>
      <w:marBottom w:val="0"/>
      <w:divBdr>
        <w:top w:val="none" w:sz="0" w:space="0" w:color="auto"/>
        <w:left w:val="none" w:sz="0" w:space="0" w:color="auto"/>
        <w:bottom w:val="none" w:sz="0" w:space="0" w:color="auto"/>
        <w:right w:val="none" w:sz="0" w:space="0" w:color="auto"/>
      </w:divBdr>
    </w:div>
    <w:div w:id="1755584567">
      <w:bodyDiv w:val="1"/>
      <w:marLeft w:val="0"/>
      <w:marRight w:val="0"/>
      <w:marTop w:val="0"/>
      <w:marBottom w:val="0"/>
      <w:divBdr>
        <w:top w:val="none" w:sz="0" w:space="0" w:color="auto"/>
        <w:left w:val="none" w:sz="0" w:space="0" w:color="auto"/>
        <w:bottom w:val="none" w:sz="0" w:space="0" w:color="auto"/>
        <w:right w:val="none" w:sz="0" w:space="0" w:color="auto"/>
      </w:divBdr>
    </w:div>
    <w:div w:id="1765491232">
      <w:bodyDiv w:val="1"/>
      <w:marLeft w:val="0"/>
      <w:marRight w:val="0"/>
      <w:marTop w:val="0"/>
      <w:marBottom w:val="0"/>
      <w:divBdr>
        <w:top w:val="none" w:sz="0" w:space="0" w:color="auto"/>
        <w:left w:val="none" w:sz="0" w:space="0" w:color="auto"/>
        <w:bottom w:val="none" w:sz="0" w:space="0" w:color="auto"/>
        <w:right w:val="none" w:sz="0" w:space="0" w:color="auto"/>
      </w:divBdr>
    </w:div>
    <w:div w:id="1770924349">
      <w:bodyDiv w:val="1"/>
      <w:marLeft w:val="0"/>
      <w:marRight w:val="0"/>
      <w:marTop w:val="0"/>
      <w:marBottom w:val="0"/>
      <w:divBdr>
        <w:top w:val="none" w:sz="0" w:space="0" w:color="auto"/>
        <w:left w:val="none" w:sz="0" w:space="0" w:color="auto"/>
        <w:bottom w:val="none" w:sz="0" w:space="0" w:color="auto"/>
        <w:right w:val="none" w:sz="0" w:space="0" w:color="auto"/>
      </w:divBdr>
    </w:div>
    <w:div w:id="1819683317">
      <w:bodyDiv w:val="1"/>
      <w:marLeft w:val="0"/>
      <w:marRight w:val="0"/>
      <w:marTop w:val="0"/>
      <w:marBottom w:val="0"/>
      <w:divBdr>
        <w:top w:val="none" w:sz="0" w:space="0" w:color="auto"/>
        <w:left w:val="none" w:sz="0" w:space="0" w:color="auto"/>
        <w:bottom w:val="none" w:sz="0" w:space="0" w:color="auto"/>
        <w:right w:val="none" w:sz="0" w:space="0" w:color="auto"/>
      </w:divBdr>
    </w:div>
    <w:div w:id="1825704393">
      <w:bodyDiv w:val="1"/>
      <w:marLeft w:val="0"/>
      <w:marRight w:val="0"/>
      <w:marTop w:val="0"/>
      <w:marBottom w:val="0"/>
      <w:divBdr>
        <w:top w:val="none" w:sz="0" w:space="0" w:color="auto"/>
        <w:left w:val="none" w:sz="0" w:space="0" w:color="auto"/>
        <w:bottom w:val="none" w:sz="0" w:space="0" w:color="auto"/>
        <w:right w:val="none" w:sz="0" w:space="0" w:color="auto"/>
      </w:divBdr>
    </w:div>
    <w:div w:id="1826050913">
      <w:bodyDiv w:val="1"/>
      <w:marLeft w:val="0"/>
      <w:marRight w:val="0"/>
      <w:marTop w:val="0"/>
      <w:marBottom w:val="0"/>
      <w:divBdr>
        <w:top w:val="none" w:sz="0" w:space="0" w:color="auto"/>
        <w:left w:val="none" w:sz="0" w:space="0" w:color="auto"/>
        <w:bottom w:val="none" w:sz="0" w:space="0" w:color="auto"/>
        <w:right w:val="none" w:sz="0" w:space="0" w:color="auto"/>
      </w:divBdr>
    </w:div>
    <w:div w:id="1844393124">
      <w:bodyDiv w:val="1"/>
      <w:marLeft w:val="0"/>
      <w:marRight w:val="0"/>
      <w:marTop w:val="0"/>
      <w:marBottom w:val="0"/>
      <w:divBdr>
        <w:top w:val="none" w:sz="0" w:space="0" w:color="auto"/>
        <w:left w:val="none" w:sz="0" w:space="0" w:color="auto"/>
        <w:bottom w:val="none" w:sz="0" w:space="0" w:color="auto"/>
        <w:right w:val="none" w:sz="0" w:space="0" w:color="auto"/>
      </w:divBdr>
    </w:div>
    <w:div w:id="1874465183">
      <w:bodyDiv w:val="1"/>
      <w:marLeft w:val="0"/>
      <w:marRight w:val="0"/>
      <w:marTop w:val="0"/>
      <w:marBottom w:val="0"/>
      <w:divBdr>
        <w:top w:val="none" w:sz="0" w:space="0" w:color="auto"/>
        <w:left w:val="none" w:sz="0" w:space="0" w:color="auto"/>
        <w:bottom w:val="none" w:sz="0" w:space="0" w:color="auto"/>
        <w:right w:val="none" w:sz="0" w:space="0" w:color="auto"/>
      </w:divBdr>
    </w:div>
    <w:div w:id="1898857309">
      <w:bodyDiv w:val="1"/>
      <w:marLeft w:val="0"/>
      <w:marRight w:val="0"/>
      <w:marTop w:val="0"/>
      <w:marBottom w:val="0"/>
      <w:divBdr>
        <w:top w:val="none" w:sz="0" w:space="0" w:color="auto"/>
        <w:left w:val="none" w:sz="0" w:space="0" w:color="auto"/>
        <w:bottom w:val="none" w:sz="0" w:space="0" w:color="auto"/>
        <w:right w:val="none" w:sz="0" w:space="0" w:color="auto"/>
      </w:divBdr>
    </w:div>
    <w:div w:id="1911647066">
      <w:bodyDiv w:val="1"/>
      <w:marLeft w:val="0"/>
      <w:marRight w:val="0"/>
      <w:marTop w:val="0"/>
      <w:marBottom w:val="0"/>
      <w:divBdr>
        <w:top w:val="none" w:sz="0" w:space="0" w:color="auto"/>
        <w:left w:val="none" w:sz="0" w:space="0" w:color="auto"/>
        <w:bottom w:val="none" w:sz="0" w:space="0" w:color="auto"/>
        <w:right w:val="none" w:sz="0" w:space="0" w:color="auto"/>
      </w:divBdr>
    </w:div>
    <w:div w:id="1912042057">
      <w:bodyDiv w:val="1"/>
      <w:marLeft w:val="0"/>
      <w:marRight w:val="0"/>
      <w:marTop w:val="0"/>
      <w:marBottom w:val="0"/>
      <w:divBdr>
        <w:top w:val="none" w:sz="0" w:space="0" w:color="auto"/>
        <w:left w:val="none" w:sz="0" w:space="0" w:color="auto"/>
        <w:bottom w:val="none" w:sz="0" w:space="0" w:color="auto"/>
        <w:right w:val="none" w:sz="0" w:space="0" w:color="auto"/>
      </w:divBdr>
    </w:div>
    <w:div w:id="1920482046">
      <w:bodyDiv w:val="1"/>
      <w:marLeft w:val="0"/>
      <w:marRight w:val="0"/>
      <w:marTop w:val="0"/>
      <w:marBottom w:val="0"/>
      <w:divBdr>
        <w:top w:val="none" w:sz="0" w:space="0" w:color="auto"/>
        <w:left w:val="none" w:sz="0" w:space="0" w:color="auto"/>
        <w:bottom w:val="none" w:sz="0" w:space="0" w:color="auto"/>
        <w:right w:val="none" w:sz="0" w:space="0" w:color="auto"/>
      </w:divBdr>
    </w:div>
    <w:div w:id="1921405785">
      <w:bodyDiv w:val="1"/>
      <w:marLeft w:val="0"/>
      <w:marRight w:val="0"/>
      <w:marTop w:val="0"/>
      <w:marBottom w:val="0"/>
      <w:divBdr>
        <w:top w:val="none" w:sz="0" w:space="0" w:color="auto"/>
        <w:left w:val="none" w:sz="0" w:space="0" w:color="auto"/>
        <w:bottom w:val="none" w:sz="0" w:space="0" w:color="auto"/>
        <w:right w:val="none" w:sz="0" w:space="0" w:color="auto"/>
      </w:divBdr>
    </w:div>
    <w:div w:id="1945260976">
      <w:bodyDiv w:val="1"/>
      <w:marLeft w:val="0"/>
      <w:marRight w:val="0"/>
      <w:marTop w:val="0"/>
      <w:marBottom w:val="0"/>
      <w:divBdr>
        <w:top w:val="none" w:sz="0" w:space="0" w:color="auto"/>
        <w:left w:val="none" w:sz="0" w:space="0" w:color="auto"/>
        <w:bottom w:val="none" w:sz="0" w:space="0" w:color="auto"/>
        <w:right w:val="none" w:sz="0" w:space="0" w:color="auto"/>
      </w:divBdr>
    </w:div>
    <w:div w:id="1979872590">
      <w:bodyDiv w:val="1"/>
      <w:marLeft w:val="0"/>
      <w:marRight w:val="0"/>
      <w:marTop w:val="0"/>
      <w:marBottom w:val="0"/>
      <w:divBdr>
        <w:top w:val="none" w:sz="0" w:space="0" w:color="auto"/>
        <w:left w:val="none" w:sz="0" w:space="0" w:color="auto"/>
        <w:bottom w:val="none" w:sz="0" w:space="0" w:color="auto"/>
        <w:right w:val="none" w:sz="0" w:space="0" w:color="auto"/>
      </w:divBdr>
    </w:div>
    <w:div w:id="1983850036">
      <w:bodyDiv w:val="1"/>
      <w:marLeft w:val="0"/>
      <w:marRight w:val="0"/>
      <w:marTop w:val="0"/>
      <w:marBottom w:val="0"/>
      <w:divBdr>
        <w:top w:val="none" w:sz="0" w:space="0" w:color="auto"/>
        <w:left w:val="none" w:sz="0" w:space="0" w:color="auto"/>
        <w:bottom w:val="none" w:sz="0" w:space="0" w:color="auto"/>
        <w:right w:val="none" w:sz="0" w:space="0" w:color="auto"/>
      </w:divBdr>
    </w:div>
    <w:div w:id="1984699519">
      <w:bodyDiv w:val="1"/>
      <w:marLeft w:val="0"/>
      <w:marRight w:val="0"/>
      <w:marTop w:val="0"/>
      <w:marBottom w:val="0"/>
      <w:divBdr>
        <w:top w:val="none" w:sz="0" w:space="0" w:color="auto"/>
        <w:left w:val="none" w:sz="0" w:space="0" w:color="auto"/>
        <w:bottom w:val="none" w:sz="0" w:space="0" w:color="auto"/>
        <w:right w:val="none" w:sz="0" w:space="0" w:color="auto"/>
      </w:divBdr>
    </w:div>
    <w:div w:id="1985696479">
      <w:bodyDiv w:val="1"/>
      <w:marLeft w:val="0"/>
      <w:marRight w:val="0"/>
      <w:marTop w:val="0"/>
      <w:marBottom w:val="0"/>
      <w:divBdr>
        <w:top w:val="none" w:sz="0" w:space="0" w:color="auto"/>
        <w:left w:val="none" w:sz="0" w:space="0" w:color="auto"/>
        <w:bottom w:val="none" w:sz="0" w:space="0" w:color="auto"/>
        <w:right w:val="none" w:sz="0" w:space="0" w:color="auto"/>
      </w:divBdr>
    </w:div>
    <w:div w:id="1988508469">
      <w:bodyDiv w:val="1"/>
      <w:marLeft w:val="0"/>
      <w:marRight w:val="0"/>
      <w:marTop w:val="0"/>
      <w:marBottom w:val="0"/>
      <w:divBdr>
        <w:top w:val="none" w:sz="0" w:space="0" w:color="auto"/>
        <w:left w:val="none" w:sz="0" w:space="0" w:color="auto"/>
        <w:bottom w:val="none" w:sz="0" w:space="0" w:color="auto"/>
        <w:right w:val="none" w:sz="0" w:space="0" w:color="auto"/>
      </w:divBdr>
    </w:div>
    <w:div w:id="2000841071">
      <w:bodyDiv w:val="1"/>
      <w:marLeft w:val="0"/>
      <w:marRight w:val="0"/>
      <w:marTop w:val="0"/>
      <w:marBottom w:val="0"/>
      <w:divBdr>
        <w:top w:val="none" w:sz="0" w:space="0" w:color="auto"/>
        <w:left w:val="none" w:sz="0" w:space="0" w:color="auto"/>
        <w:bottom w:val="none" w:sz="0" w:space="0" w:color="auto"/>
        <w:right w:val="none" w:sz="0" w:space="0" w:color="auto"/>
      </w:divBdr>
    </w:div>
    <w:div w:id="2011059185">
      <w:bodyDiv w:val="1"/>
      <w:marLeft w:val="0"/>
      <w:marRight w:val="0"/>
      <w:marTop w:val="0"/>
      <w:marBottom w:val="0"/>
      <w:divBdr>
        <w:top w:val="none" w:sz="0" w:space="0" w:color="auto"/>
        <w:left w:val="none" w:sz="0" w:space="0" w:color="auto"/>
        <w:bottom w:val="none" w:sz="0" w:space="0" w:color="auto"/>
        <w:right w:val="none" w:sz="0" w:space="0" w:color="auto"/>
      </w:divBdr>
    </w:div>
    <w:div w:id="2032602320">
      <w:bodyDiv w:val="1"/>
      <w:marLeft w:val="0"/>
      <w:marRight w:val="0"/>
      <w:marTop w:val="0"/>
      <w:marBottom w:val="0"/>
      <w:divBdr>
        <w:top w:val="none" w:sz="0" w:space="0" w:color="auto"/>
        <w:left w:val="none" w:sz="0" w:space="0" w:color="auto"/>
        <w:bottom w:val="none" w:sz="0" w:space="0" w:color="auto"/>
        <w:right w:val="none" w:sz="0" w:space="0" w:color="auto"/>
      </w:divBdr>
    </w:div>
    <w:div w:id="2036034735">
      <w:bodyDiv w:val="1"/>
      <w:marLeft w:val="0"/>
      <w:marRight w:val="0"/>
      <w:marTop w:val="0"/>
      <w:marBottom w:val="0"/>
      <w:divBdr>
        <w:top w:val="none" w:sz="0" w:space="0" w:color="auto"/>
        <w:left w:val="none" w:sz="0" w:space="0" w:color="auto"/>
        <w:bottom w:val="none" w:sz="0" w:space="0" w:color="auto"/>
        <w:right w:val="none" w:sz="0" w:space="0" w:color="auto"/>
      </w:divBdr>
    </w:div>
    <w:div w:id="2053649645">
      <w:bodyDiv w:val="1"/>
      <w:marLeft w:val="0"/>
      <w:marRight w:val="0"/>
      <w:marTop w:val="0"/>
      <w:marBottom w:val="0"/>
      <w:divBdr>
        <w:top w:val="none" w:sz="0" w:space="0" w:color="auto"/>
        <w:left w:val="none" w:sz="0" w:space="0" w:color="auto"/>
        <w:bottom w:val="none" w:sz="0" w:space="0" w:color="auto"/>
        <w:right w:val="none" w:sz="0" w:space="0" w:color="auto"/>
      </w:divBdr>
    </w:div>
    <w:div w:id="2071731118">
      <w:bodyDiv w:val="1"/>
      <w:marLeft w:val="0"/>
      <w:marRight w:val="0"/>
      <w:marTop w:val="0"/>
      <w:marBottom w:val="0"/>
      <w:divBdr>
        <w:top w:val="none" w:sz="0" w:space="0" w:color="auto"/>
        <w:left w:val="none" w:sz="0" w:space="0" w:color="auto"/>
        <w:bottom w:val="none" w:sz="0" w:space="0" w:color="auto"/>
        <w:right w:val="none" w:sz="0" w:space="0" w:color="auto"/>
      </w:divBdr>
    </w:div>
    <w:div w:id="2079282387">
      <w:bodyDiv w:val="1"/>
      <w:marLeft w:val="0"/>
      <w:marRight w:val="0"/>
      <w:marTop w:val="0"/>
      <w:marBottom w:val="0"/>
      <w:divBdr>
        <w:top w:val="none" w:sz="0" w:space="0" w:color="auto"/>
        <w:left w:val="none" w:sz="0" w:space="0" w:color="auto"/>
        <w:bottom w:val="none" w:sz="0" w:space="0" w:color="auto"/>
        <w:right w:val="none" w:sz="0" w:space="0" w:color="auto"/>
      </w:divBdr>
    </w:div>
    <w:div w:id="2098863890">
      <w:bodyDiv w:val="1"/>
      <w:marLeft w:val="0"/>
      <w:marRight w:val="0"/>
      <w:marTop w:val="0"/>
      <w:marBottom w:val="0"/>
      <w:divBdr>
        <w:top w:val="none" w:sz="0" w:space="0" w:color="auto"/>
        <w:left w:val="none" w:sz="0" w:space="0" w:color="auto"/>
        <w:bottom w:val="none" w:sz="0" w:space="0" w:color="auto"/>
        <w:right w:val="none" w:sz="0" w:space="0" w:color="auto"/>
      </w:divBdr>
    </w:div>
    <w:div w:id="2134395902">
      <w:bodyDiv w:val="1"/>
      <w:marLeft w:val="0"/>
      <w:marRight w:val="0"/>
      <w:marTop w:val="0"/>
      <w:marBottom w:val="0"/>
      <w:divBdr>
        <w:top w:val="none" w:sz="0" w:space="0" w:color="auto"/>
        <w:left w:val="none" w:sz="0" w:space="0" w:color="auto"/>
        <w:bottom w:val="none" w:sz="0" w:space="0" w:color="auto"/>
        <w:right w:val="none" w:sz="0" w:space="0" w:color="auto"/>
      </w:divBdr>
    </w:div>
    <w:div w:id="2144426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consultantplus://offline/ref=D72B7083BA91A3EDC8D2EC63FF66A5981E8F10C62220FDFB0A00C7E10940F4BDE731221143E1776C0AEBA9FB1BO0g2I"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ivo.garant.ru/document?id=85656&amp;sub=2"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consultantplus://offline/ref=D72B7083BA91A3EDC8D2EC63FF66A5981C8E18CE2323FDFB0A00C7E10940F4BDE731221143E1776C0AEBA9FB1BO0g2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8BBCF3-AC12-447A-9FAF-76959F1348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30566</Words>
  <Characters>174228</Characters>
  <Application>Microsoft Office Word</Application>
  <DocSecurity>0</DocSecurity>
  <Lines>1451</Lines>
  <Paragraphs>408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204386</CharactersWithSpaces>
  <SharedDoc>false</SharedDoc>
  <HLinks>
    <vt:vector size="342" baseType="variant">
      <vt:variant>
        <vt:i4>327737</vt:i4>
      </vt:variant>
      <vt:variant>
        <vt:i4>201</vt:i4>
      </vt:variant>
      <vt:variant>
        <vt:i4>0</vt:i4>
      </vt:variant>
      <vt:variant>
        <vt:i4>5</vt:i4>
      </vt:variant>
      <vt:variant>
        <vt:lpwstr>mailto:energoaudit35@list.ru</vt:lpwstr>
      </vt:variant>
      <vt:variant>
        <vt:lpwstr/>
      </vt:variant>
      <vt:variant>
        <vt:i4>393288</vt:i4>
      </vt:variant>
      <vt:variant>
        <vt:i4>198</vt:i4>
      </vt:variant>
      <vt:variant>
        <vt:i4>0</vt:i4>
      </vt:variant>
      <vt:variant>
        <vt:i4>5</vt:i4>
      </vt:variant>
      <vt:variant>
        <vt:lpwstr>https://ru.wikipedia.org/w/index.php?title=%D0%AF%D0%BA%D1%83%D1%88%D0%B5%D0%B2%D1%81%D0%BA%D0%B0%D1%8F_(%D0%9A%D0%BE%D0%BD%D0%BE%D1%88%D1%81%D0%BA%D0%B8%D0%B9_%D1%80%D0%B0%D0%B9%D0%BE%D0%BD)&amp;action=edit&amp;redlink=1</vt:lpwstr>
      </vt:variant>
      <vt:variant>
        <vt:lpwstr/>
      </vt:variant>
      <vt:variant>
        <vt:i4>8323124</vt:i4>
      </vt:variant>
      <vt:variant>
        <vt:i4>195</vt:i4>
      </vt:variant>
      <vt:variant>
        <vt:i4>0</vt:i4>
      </vt:variant>
      <vt:variant>
        <vt:i4>5</vt:i4>
      </vt:variant>
      <vt:variant>
        <vt:lpwstr>https://ru.wikipedia.org/w/index.php?title=%D0%A8%D0%B8%D1%85%D0%B0%D0%BD%D0%BE%D0%B2%D1%81%D0%BA%D0%B0%D1%8F&amp;action=edit&amp;redlink=1</vt:lpwstr>
      </vt:variant>
      <vt:variant>
        <vt:lpwstr/>
      </vt:variant>
      <vt:variant>
        <vt:i4>3080303</vt:i4>
      </vt:variant>
      <vt:variant>
        <vt:i4>192</vt:i4>
      </vt:variant>
      <vt:variant>
        <vt:i4>0</vt:i4>
      </vt:variant>
      <vt:variant>
        <vt:i4>5</vt:i4>
      </vt:variant>
      <vt:variant>
        <vt:lpwstr>https://ru.wikipedia.org/w/index.php?title=%D0%A5%D0%BC%D0%B5%D0%BB%D1%8C%D0%BD%D0%B8%D0%BA%D0%B8_(%D0%90%D1%80%D1%85%D0%B0%D0%BD%D0%B3%D0%B5%D0%BB%D1%8C%D1%81%D0%BA%D0%B0%D1%8F_%D0%BE%D0%B1%D0%BB%D0%B0%D1%81%D1%82%D1%8C)&amp;action=edit&amp;redlink=1</vt:lpwstr>
      </vt:variant>
      <vt:variant>
        <vt:lpwstr/>
      </vt:variant>
      <vt:variant>
        <vt:i4>7405675</vt:i4>
      </vt:variant>
      <vt:variant>
        <vt:i4>189</vt:i4>
      </vt:variant>
      <vt:variant>
        <vt:i4>0</vt:i4>
      </vt:variant>
      <vt:variant>
        <vt:i4>5</vt:i4>
      </vt:variant>
      <vt:variant>
        <vt:lpwstr>https://ru.wikipedia.org/w/index.php?title=%D0%A5%D0%B0%D1%80%D0%B8%D1%82%D0%BE%D0%BD%D0%BE%D0%B2%D1%81%D0%BA%D0%B0%D1%8F_(%D0%9A%D0%BE%D0%BD%D0%BE%D1%88%D1%81%D0%BA%D0%B8%D0%B9_%D1%80%D0%B0%D0%B9%D0%BE%D0%BD)&amp;action=edit&amp;redlink=1</vt:lpwstr>
      </vt:variant>
      <vt:variant>
        <vt:lpwstr/>
      </vt:variant>
      <vt:variant>
        <vt:i4>2359347</vt:i4>
      </vt:variant>
      <vt:variant>
        <vt:i4>186</vt:i4>
      </vt:variant>
      <vt:variant>
        <vt:i4>0</vt:i4>
      </vt:variant>
      <vt:variant>
        <vt:i4>5</vt:i4>
      </vt:variant>
      <vt:variant>
        <vt:lpwstr>https://ru.wikipedia.org/w/index.php?title=%D0%A4%D0%BE%D1%84%D0%B0%D0%BD%D0%BE%D0%B2%D1%81%D0%BA%D0%B8%D0%B9&amp;action=edit&amp;redlink=1</vt:lpwstr>
      </vt:variant>
      <vt:variant>
        <vt:lpwstr/>
      </vt:variant>
      <vt:variant>
        <vt:i4>3080296</vt:i4>
      </vt:variant>
      <vt:variant>
        <vt:i4>183</vt:i4>
      </vt:variant>
      <vt:variant>
        <vt:i4>0</vt:i4>
      </vt:variant>
      <vt:variant>
        <vt:i4>5</vt:i4>
      </vt:variant>
      <vt:variant>
        <vt:lpwstr>https://ru.wikipedia.org/w/index.php?title=%D0%A4%D0%BE%D1%84%D0%B0%D0%BD%D0%BE%D0%B2%D1%81%D0%BA%D0%B0%D1%8F_(%D0%90%D1%80%D1%85%D0%B0%D0%BD%D0%B3%D0%B5%D0%BB%D1%8C%D1%81%D0%BA%D0%B0%D1%8F_%D0%BE%D0%B1%D0%BB%D0%B0%D1%81%D1%82%D1%8C)&amp;action=edit&amp;redlink=1</vt:lpwstr>
      </vt:variant>
      <vt:variant>
        <vt:lpwstr/>
      </vt:variant>
      <vt:variant>
        <vt:i4>3080253</vt:i4>
      </vt:variant>
      <vt:variant>
        <vt:i4>180</vt:i4>
      </vt:variant>
      <vt:variant>
        <vt:i4>0</vt:i4>
      </vt:variant>
      <vt:variant>
        <vt:i4>5</vt:i4>
      </vt:variant>
      <vt:variant>
        <vt:lpwstr>https://ru.wikipedia.org/w/index.php?title=%D0%A4%D0%B5%D0%B4%D1%83%D0%BB%D0%BE%D0%B2%D1%81%D0%BA%D0%B0%D1%8F_(%D0%90%D1%80%D1%85%D0%B0%D0%BD%D0%B3%D0%B5%D0%BB%D1%8C%D1%81%D0%BA%D0%B0%D1%8F_%D0%BE%D0%B1%D0%BB%D0%B0%D1%81%D1%82%D1%8C)&amp;action=edit&amp;redlink=1</vt:lpwstr>
      </vt:variant>
      <vt:variant>
        <vt:lpwstr/>
      </vt:variant>
      <vt:variant>
        <vt:i4>524361</vt:i4>
      </vt:variant>
      <vt:variant>
        <vt:i4>177</vt:i4>
      </vt:variant>
      <vt:variant>
        <vt:i4>0</vt:i4>
      </vt:variant>
      <vt:variant>
        <vt:i4>5</vt:i4>
      </vt:variant>
      <vt:variant>
        <vt:lpwstr>https://ru.wikipedia.org/w/index.php?title=%D0%A2%D0%BE%D0%BD%D1%87%D0%B8%D0%BA%D0%BE%D0%B2%D1%81%D0%BA%D0%B0%D1%8F&amp;action=edit&amp;redlink=1</vt:lpwstr>
      </vt:variant>
      <vt:variant>
        <vt:lpwstr/>
      </vt:variant>
      <vt:variant>
        <vt:i4>6094869</vt:i4>
      </vt:variant>
      <vt:variant>
        <vt:i4>174</vt:i4>
      </vt:variant>
      <vt:variant>
        <vt:i4>0</vt:i4>
      </vt:variant>
      <vt:variant>
        <vt:i4>5</vt:i4>
      </vt:variant>
      <vt:variant>
        <vt:lpwstr>https://ru.wikipedia.org/w/index.php?title=%D0%A1%D0%BF%D0%B0%D1%81%D1%81%D0%BA%D0%B0%D1%8F_(%D0%9A%D0%BE%D0%BD%D0%BE%D1%88%D1%81%D0%BA%D0%B8%D0%B9_%D1%80%D0%B0%D0%B9%D0%BE%D0%BD)&amp;action=edit&amp;redlink=1</vt:lpwstr>
      </vt:variant>
      <vt:variant>
        <vt:lpwstr/>
      </vt:variant>
      <vt:variant>
        <vt:i4>6094927</vt:i4>
      </vt:variant>
      <vt:variant>
        <vt:i4>171</vt:i4>
      </vt:variant>
      <vt:variant>
        <vt:i4>0</vt:i4>
      </vt:variant>
      <vt:variant>
        <vt:i4>5</vt:i4>
      </vt:variant>
      <vt:variant>
        <vt:lpwstr>https://ru.wikipedia.org/w/index.php?title=%D0%A1%D0%BB%D0%BE%D0%B1%D0%BE%D0%B4%D1%87%D0%B8%D0%BA%D0%BE%D0%B2%D0%BE_(%D0%9A%D0%BE%D0%BD%D0%BE%D1%88%D1%81%D0%BA%D0%B8%D0%B9_%D1%80%D0%B0%D0%B9%D0%BE%D0%BD)&amp;action=edit&amp;redlink=1</vt:lpwstr>
      </vt:variant>
      <vt:variant>
        <vt:lpwstr/>
      </vt:variant>
      <vt:variant>
        <vt:i4>6094927</vt:i4>
      </vt:variant>
      <vt:variant>
        <vt:i4>168</vt:i4>
      </vt:variant>
      <vt:variant>
        <vt:i4>0</vt:i4>
      </vt:variant>
      <vt:variant>
        <vt:i4>5</vt:i4>
      </vt:variant>
      <vt:variant>
        <vt:lpwstr>https://ru.wikipedia.org/w/index.php?title=%D0%A1%D0%B8%D0%BD%D1%86%D0%BE%D0%B2%D1%81%D0%BA%D0%B0%D1%8F_(%D0%9A%D0%BE%D0%BD%D0%BE%D1%88%D1%81%D0%BA%D0%B8%D0%B9_%D1%80%D0%B0%D0%B9%D0%BE%D0%BD)&amp;action=edit&amp;redlink=1</vt:lpwstr>
      </vt:variant>
      <vt:variant>
        <vt:lpwstr/>
      </vt:variant>
      <vt:variant>
        <vt:i4>2818151</vt:i4>
      </vt:variant>
      <vt:variant>
        <vt:i4>165</vt:i4>
      </vt:variant>
      <vt:variant>
        <vt:i4>0</vt:i4>
      </vt:variant>
      <vt:variant>
        <vt:i4>5</vt:i4>
      </vt:variant>
      <vt:variant>
        <vt:lpwstr>https://ru.wikipedia.org/w/index.php?title=%D0%A1%D0%B5%D0%BC%D1%91%D0%BD%D0%BE%D0%B2%D1%81%D0%BA%D0%B0%D1%8F_(%D0%9A%D0%BE%D0%BD%D0%BE%D1%88%D1%81%D0%BA%D0%B8%D0%B9_%D1%80%D0%B0%D0%B9%D0%BE%D0%BD)&amp;action=edit&amp;redlink=1</vt:lpwstr>
      </vt:variant>
      <vt:variant>
        <vt:lpwstr/>
      </vt:variant>
      <vt:variant>
        <vt:i4>2555967</vt:i4>
      </vt:variant>
      <vt:variant>
        <vt:i4>162</vt:i4>
      </vt:variant>
      <vt:variant>
        <vt:i4>0</vt:i4>
      </vt:variant>
      <vt:variant>
        <vt:i4>5</vt:i4>
      </vt:variant>
      <vt:variant>
        <vt:lpwstr>https://ru.wikipedia.org/w/index.php?title=%D0%9F%D1%83%D0%BC%D0%B8%D0%BD%D0%BE%D0%B2%D1%81%D0%BA%D0%B0%D1%8F&amp;action=edit&amp;redlink=1</vt:lpwstr>
      </vt:variant>
      <vt:variant>
        <vt:lpwstr/>
      </vt:variant>
      <vt:variant>
        <vt:i4>7733309</vt:i4>
      </vt:variant>
      <vt:variant>
        <vt:i4>159</vt:i4>
      </vt:variant>
      <vt:variant>
        <vt:i4>0</vt:i4>
      </vt:variant>
      <vt:variant>
        <vt:i4>5</vt:i4>
      </vt:variant>
      <vt:variant>
        <vt:lpwstr>https://ru.wikipedia.org/w/index.php?title=%D0%9F%D1%80%D0%B8%D0%BB%D1%83%D0%BA_(%D0%A2%D0%B0%D0%B2%D1%80%D0%B5%D0%BD%D1%8C%D0%B3%D1%81%D0%BA%D0%B8%D0%B9_%D1%81%D0%B5%D0%BB%D1%8C%D1%81%D0%BE%D0%B2%D0%B5%D1%82)&amp;action=edit&amp;redlink=1</vt:lpwstr>
      </vt:variant>
      <vt:variant>
        <vt:lpwstr/>
      </vt:variant>
      <vt:variant>
        <vt:i4>5832721</vt:i4>
      </vt:variant>
      <vt:variant>
        <vt:i4>156</vt:i4>
      </vt:variant>
      <vt:variant>
        <vt:i4>0</vt:i4>
      </vt:variant>
      <vt:variant>
        <vt:i4>5</vt:i4>
      </vt:variant>
      <vt:variant>
        <vt:lpwstr>https://ru.wikipedia.org/w/index.php?title=%D0%9F%D1%80%D0%B8%D0%BB%D1%83%D0%BA_(%D0%9F%D0%B0%D0%BF%D0%B8%D0%BD%D1%81%D0%BA%D0%B8%D0%B9_%D1%81%D0%B5%D0%BB%D1%8C%D1%81%D0%BE%D0%B2%D0%B5%D1%82)&amp;action=edit&amp;redlink=1</vt:lpwstr>
      </vt:variant>
      <vt:variant>
        <vt:lpwstr/>
      </vt:variant>
      <vt:variant>
        <vt:i4>2556002</vt:i4>
      </vt:variant>
      <vt:variant>
        <vt:i4>153</vt:i4>
      </vt:variant>
      <vt:variant>
        <vt:i4>0</vt:i4>
      </vt:variant>
      <vt:variant>
        <vt:i4>5</vt:i4>
      </vt:variant>
      <vt:variant>
        <vt:lpwstr>https://ru.wikipedia.org/w/index.php?title=%D0%9F%D0%BE%D0%BF%D1%87%D0%B5%D0%B5%D0%B2%D1%81%D0%BA%D0%B0%D1%8F&amp;action=edit&amp;redlink=1</vt:lpwstr>
      </vt:variant>
      <vt:variant>
        <vt:lpwstr/>
      </vt:variant>
      <vt:variant>
        <vt:i4>1507393</vt:i4>
      </vt:variant>
      <vt:variant>
        <vt:i4>150</vt:i4>
      </vt:variant>
      <vt:variant>
        <vt:i4>0</vt:i4>
      </vt:variant>
      <vt:variant>
        <vt:i4>5</vt:i4>
      </vt:variant>
      <vt:variant>
        <vt:lpwstr>https://ru.wikipedia.org/wiki/%D0%9F%D0%BE%D0%BD%D0%BE%D0%BC%D0%B0%D1%80%D0%B5%D0%B2%D1%81%D0%BA%D0%B0%D1%8F_(%D0%9A%D0%BE%D0%BD%D0%BE%D1%88%D1%81%D0%BA%D0%B8%D0%B9_%D1%80%D0%B0%D0%B9%D0%BE%D0%BD)</vt:lpwstr>
      </vt:variant>
      <vt:variant>
        <vt:lpwstr/>
      </vt:variant>
      <vt:variant>
        <vt:i4>2556014</vt:i4>
      </vt:variant>
      <vt:variant>
        <vt:i4>147</vt:i4>
      </vt:variant>
      <vt:variant>
        <vt:i4>0</vt:i4>
      </vt:variant>
      <vt:variant>
        <vt:i4>5</vt:i4>
      </vt:variant>
      <vt:variant>
        <vt:lpwstr>https://ru.wikipedia.org/w/index.php?title=%D0%9F%D0%BE%D0%B3%D0%B0%D1%80%D0%B8%D0%BD%D1%81%D0%BA%D0%B0%D1%8F&amp;action=edit&amp;redlink=1</vt:lpwstr>
      </vt:variant>
      <vt:variant>
        <vt:lpwstr/>
      </vt:variant>
      <vt:variant>
        <vt:i4>327700</vt:i4>
      </vt:variant>
      <vt:variant>
        <vt:i4>144</vt:i4>
      </vt:variant>
      <vt:variant>
        <vt:i4>0</vt:i4>
      </vt:variant>
      <vt:variant>
        <vt:i4>5</vt:i4>
      </vt:variant>
      <vt:variant>
        <vt:lpwstr>https://ru.wikipedia.org/w/index.php?title=%D0%9F%D0%BB%D0%B5%D1%81%D0%BE%D0%B2%D1%81%D0%BA%D0%B0%D1%8F_(%D0%9A%D0%BE%D0%BD%D0%BE%D1%88%D1%81%D0%BA%D0%B8%D0%B9_%D1%80%D0%B0%D0%B9%D0%BE%D0%BD)&amp;action=edit&amp;redlink=1</vt:lpwstr>
      </vt:variant>
      <vt:variant>
        <vt:lpwstr/>
      </vt:variant>
      <vt:variant>
        <vt:i4>6160452</vt:i4>
      </vt:variant>
      <vt:variant>
        <vt:i4>141</vt:i4>
      </vt:variant>
      <vt:variant>
        <vt:i4>0</vt:i4>
      </vt:variant>
      <vt:variant>
        <vt:i4>5</vt:i4>
      </vt:variant>
      <vt:variant>
        <vt:lpwstr>https://ru.wikipedia.org/w/index.php?title=%D0%9F%D0%B5%D1%80%D1%88%D0%B8%D0%BD%D1%81%D0%BA%D0%B0%D1%8F_(%D0%9A%D0%BE%D0%BD%D0%BE%D1%88%D1%81%D0%BA%D0%B8%D0%B9_%D1%80%D0%B0%D0%B9%D0%BE%D0%BD)&amp;action=edit&amp;redlink=1</vt:lpwstr>
      </vt:variant>
      <vt:variant>
        <vt:lpwstr/>
      </vt:variant>
      <vt:variant>
        <vt:i4>2883682</vt:i4>
      </vt:variant>
      <vt:variant>
        <vt:i4>138</vt:i4>
      </vt:variant>
      <vt:variant>
        <vt:i4>0</vt:i4>
      </vt:variant>
      <vt:variant>
        <vt:i4>5</vt:i4>
      </vt:variant>
      <vt:variant>
        <vt:lpwstr>https://ru.wikipedia.org/w/index.php?title=%D0%9F%D0%B0%D0%BF%D0%B8%D0%BD%D1%81%D0%BA%D0%B0%D1%8F_(%D0%90%D1%80%D1%85%D0%B0%D0%BD%D0%B3%D0%B5%D0%BB%D1%8C%D1%81%D0%BA%D0%B0%D1%8F_%D0%BE%D0%B1%D0%BB%D0%B0%D1%81%D1%82%D1%8C)&amp;action=edit&amp;redlink=1</vt:lpwstr>
      </vt:variant>
      <vt:variant>
        <vt:lpwstr/>
      </vt:variant>
      <vt:variant>
        <vt:i4>7405586</vt:i4>
      </vt:variant>
      <vt:variant>
        <vt:i4>135</vt:i4>
      </vt:variant>
      <vt:variant>
        <vt:i4>0</vt:i4>
      </vt:variant>
      <vt:variant>
        <vt:i4>5</vt:i4>
      </vt:variant>
      <vt:variant>
        <vt:lpwstr>https://ru.wikipedia.org/w/index.php?title=%D0%9E%D1%81%D1%82%D0%B0%D1%88%D0%B5%D0%B2%D1%81%D0%BA%D0%B0%D1%8F_(%D0%A2%D0%B0%D0%B2%D1%80%D0%B5%D0%BD%D1%8C%D0%B3%D1%81%D0%BA%D0%BE%D0%B5_%D1%81%D0%B5%D0%BB%D1%8C%D1%81%D0%BA%D0%BE%D0%B5_%D0%BF%D0%BE%D1%81%D0%B5%D0%BB%D0%B5%D0%BD%D0%B8%D0%B5)&amp;action=edit&amp;redlink=1</vt:lpwstr>
      </vt:variant>
      <vt:variant>
        <vt:lpwstr/>
      </vt:variant>
      <vt:variant>
        <vt:i4>1114208</vt:i4>
      </vt:variant>
      <vt:variant>
        <vt:i4>132</vt:i4>
      </vt:variant>
      <vt:variant>
        <vt:i4>0</vt:i4>
      </vt:variant>
      <vt:variant>
        <vt:i4>5</vt:i4>
      </vt:variant>
      <vt:variant>
        <vt:lpwstr>https://ru.wikipedia.org/w/index.php?title=%D0%9C%D0%B0%D0%BA%D1%81%D0%B8%D0%BC%D0%BE%D0%B2%D1%81%D0%BA%D0%B0%D1%8F_(%D0%B4%D0%B5%D1%80%D0%B5%D0%B2%D0%BD%D1%8F)&amp;action=edit&amp;redlink=1</vt:lpwstr>
      </vt:variant>
      <vt:variant>
        <vt:lpwstr/>
      </vt:variant>
      <vt:variant>
        <vt:i4>2818154</vt:i4>
      </vt:variant>
      <vt:variant>
        <vt:i4>129</vt:i4>
      </vt:variant>
      <vt:variant>
        <vt:i4>0</vt:i4>
      </vt:variant>
      <vt:variant>
        <vt:i4>5</vt:i4>
      </vt:variant>
      <vt:variant>
        <vt:lpwstr>https://ru.wikipedia.org/w/index.php?title=%D0%9B%D1%8B%D1%87%D0%BD%D0%BE%D0%B5_(%D0%A2%D0%B0%D0%B2%D1%80%D0%B5%D0%BD%D1%8C%D0%B3%D1%81%D0%BA%D0%BE%D0%B5_%D0%BF%D0%BE%D1%81%D0%B5%D0%BB%D0%B5%D0%BD%D0%B8%D0%B5)&amp;action=edit&amp;redlink=1</vt:lpwstr>
      </vt:variant>
      <vt:variant>
        <vt:lpwstr/>
      </vt:variant>
      <vt:variant>
        <vt:i4>2687028</vt:i4>
      </vt:variant>
      <vt:variant>
        <vt:i4>126</vt:i4>
      </vt:variant>
      <vt:variant>
        <vt:i4>0</vt:i4>
      </vt:variant>
      <vt:variant>
        <vt:i4>5</vt:i4>
      </vt:variant>
      <vt:variant>
        <vt:lpwstr>https://ru.wikipedia.org/w/index.php?title=%D0%9A%D1%83%D0%B7%D0%BD%D0%B5%D1%86%D0%BE%D0%B2%D0%BE_(%D0%9A%D0%BE%D0%BD%D0%BE%D1%88%D1%81%D0%BA%D0%B8%D0%B9_%D1%80%D0%B0%D0%B9%D0%BE%D0%BD)&amp;action=edit&amp;redlink=1</vt:lpwstr>
      </vt:variant>
      <vt:variant>
        <vt:lpwstr/>
      </vt:variant>
      <vt:variant>
        <vt:i4>6619165</vt:i4>
      </vt:variant>
      <vt:variant>
        <vt:i4>123</vt:i4>
      </vt:variant>
      <vt:variant>
        <vt:i4>0</vt:i4>
      </vt:variant>
      <vt:variant>
        <vt:i4>5</vt:i4>
      </vt:variant>
      <vt:variant>
        <vt:lpwstr>https://ru.wikipedia.org/w/index.php?title=%D0%9A%D1%80%D0%B0%D1%81%D0%B8%D0%B2%D0%BE%D0%B5_(%D0%A0%D0%BE%D1%81%D1%81%D0%B8%D1%8F)&amp;action=edit&amp;redlink=1</vt:lpwstr>
      </vt:variant>
      <vt:variant>
        <vt:lpwstr/>
      </vt:variant>
      <vt:variant>
        <vt:i4>5242956</vt:i4>
      </vt:variant>
      <vt:variant>
        <vt:i4>120</vt:i4>
      </vt:variant>
      <vt:variant>
        <vt:i4>0</vt:i4>
      </vt:variant>
      <vt:variant>
        <vt:i4>5</vt:i4>
      </vt:variant>
      <vt:variant>
        <vt:lpwstr>https://ru.wikipedia.org/w/index.php?title=%D0%9A%D0%BE%D1%89%D0%B5%D0%B5%D0%B2%D1%81%D0%BA%D0%B0%D1%8F&amp;action=edit&amp;redlink=1</vt:lpwstr>
      </vt:variant>
      <vt:variant>
        <vt:lpwstr/>
      </vt:variant>
      <vt:variant>
        <vt:i4>8126523</vt:i4>
      </vt:variant>
      <vt:variant>
        <vt:i4>117</vt:i4>
      </vt:variant>
      <vt:variant>
        <vt:i4>0</vt:i4>
      </vt:variant>
      <vt:variant>
        <vt:i4>5</vt:i4>
      </vt:variant>
      <vt:variant>
        <vt:lpwstr>https://ru.wikipedia.org/w/index.php?title=%D0%9A%D0%BE%D0%BD%D1%8F%D1%88%D0%B5%D0%B2%D1%81%D0%BA%D0%B0%D1%8F&amp;action=edit&amp;redlink=1</vt:lpwstr>
      </vt:variant>
      <vt:variant>
        <vt:lpwstr/>
      </vt:variant>
      <vt:variant>
        <vt:i4>8126569</vt:i4>
      </vt:variant>
      <vt:variant>
        <vt:i4>114</vt:i4>
      </vt:variant>
      <vt:variant>
        <vt:i4>0</vt:i4>
      </vt:variant>
      <vt:variant>
        <vt:i4>5</vt:i4>
      </vt:variant>
      <vt:variant>
        <vt:lpwstr>https://ru.wikipedia.org/w/index.php?title=%D0%97%D1%83%D0%B1%D0%B0%D1%82%D0%B8%D0%BD%D1%81%D0%BA%D0%B0%D1%8F&amp;action=edit&amp;redlink=1</vt:lpwstr>
      </vt:variant>
      <vt:variant>
        <vt:lpwstr/>
      </vt:variant>
      <vt:variant>
        <vt:i4>2818072</vt:i4>
      </vt:variant>
      <vt:variant>
        <vt:i4>111</vt:i4>
      </vt:variant>
      <vt:variant>
        <vt:i4>0</vt:i4>
      </vt:variant>
      <vt:variant>
        <vt:i4>5</vt:i4>
      </vt:variant>
      <vt:variant>
        <vt:lpwstr>https://ru.wikipedia.org/w/index.php?title=%D0%97%D0%B5%D0%BB%D1%91%D0%BD%D0%B0%D1%8F_(%D0%A2%D0%B0%D0%B2%D1%80%D0%B5%D0%BD%D1%8C%D0%B3%D1%81%D0%BA%D0%BE%D0%B5_%D1%81%D0%B5%D0%BB%D1%8C%D1%81%D0%BA%D0%BE%D0%B5_%D0%BF%D0%BE%D1%81%D0%B5%D0%BB%D0%B5%D0%BD%D0%B8%D0%B5)&amp;action=edit&amp;redlink=1</vt:lpwstr>
      </vt:variant>
      <vt:variant>
        <vt:lpwstr/>
      </vt:variant>
      <vt:variant>
        <vt:i4>7471158</vt:i4>
      </vt:variant>
      <vt:variant>
        <vt:i4>108</vt:i4>
      </vt:variant>
      <vt:variant>
        <vt:i4>0</vt:i4>
      </vt:variant>
      <vt:variant>
        <vt:i4>5</vt:i4>
      </vt:variant>
      <vt:variant>
        <vt:lpwstr>https://ru.wikipedia.org/w/index.php?title=%D0%97%D0%B0%D1%80%D1%83%D1%87%D0%B5%D0%B2%D1%81%D0%BA%D0%B0%D1%8F_(%D0%9A%D0%BE%D0%BD%D0%BE%D1%88%D1%81%D0%BA%D0%B8%D0%B9_%D1%80%D0%B0%D0%B9%D0%BE%D0%BD)&amp;action=edit&amp;redlink=1</vt:lpwstr>
      </vt:variant>
      <vt:variant>
        <vt:lpwstr/>
      </vt:variant>
      <vt:variant>
        <vt:i4>327750</vt:i4>
      </vt:variant>
      <vt:variant>
        <vt:i4>105</vt:i4>
      </vt:variant>
      <vt:variant>
        <vt:i4>0</vt:i4>
      </vt:variant>
      <vt:variant>
        <vt:i4>5</vt:i4>
      </vt:variant>
      <vt:variant>
        <vt:lpwstr>https://ru.wikipedia.org/w/index.php?title=%D0%97%D0%B0%D0%B1%D0%BE%D0%BB%D0%BE%D1%82%D0%BE_(%D0%9A%D0%BE%D0%BD%D0%BE%D1%88%D1%81%D0%BA%D0%B8%D0%B9_%D1%80%D0%B0%D0%B9%D0%BE%D0%BD)&amp;action=edit&amp;redlink=1</vt:lpwstr>
      </vt:variant>
      <vt:variant>
        <vt:lpwstr/>
      </vt:variant>
      <vt:variant>
        <vt:i4>7471202</vt:i4>
      </vt:variant>
      <vt:variant>
        <vt:i4>102</vt:i4>
      </vt:variant>
      <vt:variant>
        <vt:i4>0</vt:i4>
      </vt:variant>
      <vt:variant>
        <vt:i4>5</vt:i4>
      </vt:variant>
      <vt:variant>
        <vt:lpwstr>https://ru.wikipedia.org/w/index.php?title=%D0%95%D1%80%D0%BC%D0%B0%D0%BA%D0%BE%D0%B2%D1%81%D0%BA%D0%B0%D1%8F_(%D0%9A%D0%BE%D0%BD%D0%BE%D1%88%D1%81%D0%BA%D0%B8%D0%B9_%D1%80%D0%B0%D0%B9%D0%BE%D0%BD)&amp;action=edit&amp;redlink=1</vt:lpwstr>
      </vt:variant>
      <vt:variant>
        <vt:lpwstr/>
      </vt:variant>
      <vt:variant>
        <vt:i4>7471214</vt:i4>
      </vt:variant>
      <vt:variant>
        <vt:i4>99</vt:i4>
      </vt:variant>
      <vt:variant>
        <vt:i4>0</vt:i4>
      </vt:variant>
      <vt:variant>
        <vt:i4>5</vt:i4>
      </vt:variant>
      <vt:variant>
        <vt:lpwstr>https://ru.wikipedia.org/w/index.php?title=%D0%95%D0%BB%D0%B8%D1%81%D0%B5%D0%B5%D0%B2%D1%81%D0%BA%D0%B0%D1%8F_(%D0%9A%D0%BE%D0%BD%D0%BE%D1%88%D1%81%D0%BA%D0%B8%D0%B9_%D1%80%D0%B0%D0%B9%D0%BE%D0%BD)&amp;action=edit&amp;redlink=1</vt:lpwstr>
      </vt:variant>
      <vt:variant>
        <vt:lpwstr/>
      </vt:variant>
      <vt:variant>
        <vt:i4>7471161</vt:i4>
      </vt:variant>
      <vt:variant>
        <vt:i4>96</vt:i4>
      </vt:variant>
      <vt:variant>
        <vt:i4>0</vt:i4>
      </vt:variant>
      <vt:variant>
        <vt:i4>5</vt:i4>
      </vt:variant>
      <vt:variant>
        <vt:lpwstr>https://ru.wikipedia.org/w/index.php?title=%D0%93%D1%80%D0%B8%D0%BD%D0%B5%D0%B2%D0%BE_(%D0%9A%D0%BE%D0%BD%D0%BE%D1%88%D1%81%D0%BA%D0%B8%D0%B9_%D1%80%D0%B0%D0%B9%D0%BE%D0%BD)&amp;action=edit&amp;redlink=1</vt:lpwstr>
      </vt:variant>
      <vt:variant>
        <vt:lpwstr/>
      </vt:variant>
      <vt:variant>
        <vt:i4>3866646</vt:i4>
      </vt:variant>
      <vt:variant>
        <vt:i4>93</vt:i4>
      </vt:variant>
      <vt:variant>
        <vt:i4>0</vt:i4>
      </vt:variant>
      <vt:variant>
        <vt:i4>5</vt:i4>
      </vt:variant>
      <vt:variant>
        <vt:lpwstr>https://ru.wikipedia.org/w/index.php?title=%D0%93%D0%BE%D1%80%D0%B0_%D0%A7%D0%B5%D0%BB%D0%BF%D0%B0%D0%BD%D0%BE%D0%B2%D0%B0&amp;action=edit&amp;redlink=1</vt:lpwstr>
      </vt:variant>
      <vt:variant>
        <vt:lpwstr/>
      </vt:variant>
      <vt:variant>
        <vt:i4>3604503</vt:i4>
      </vt:variant>
      <vt:variant>
        <vt:i4>90</vt:i4>
      </vt:variant>
      <vt:variant>
        <vt:i4>0</vt:i4>
      </vt:variant>
      <vt:variant>
        <vt:i4>5</vt:i4>
      </vt:variant>
      <vt:variant>
        <vt:lpwstr>https://ru.wikipedia.org/w/index.php?title=%D0%92%D0%B5%D0%BB%D0%B8%D0%BA%D0%BE%D0%B5_%D0%9F%D0%BE%D0%BB%D0%B5_(%D0%9A%D0%BE%D0%BD%D0%BE%D1%88%D1%81%D0%BA%D0%B8%D0%B9_%D1%80%D0%B0%D0%B9%D0%BE%D0%BD)&amp;action=edit&amp;redlink=1</vt:lpwstr>
      </vt:variant>
      <vt:variant>
        <vt:lpwstr/>
      </vt:variant>
      <vt:variant>
        <vt:i4>7471200</vt:i4>
      </vt:variant>
      <vt:variant>
        <vt:i4>87</vt:i4>
      </vt:variant>
      <vt:variant>
        <vt:i4>0</vt:i4>
      </vt:variant>
      <vt:variant>
        <vt:i4>5</vt:i4>
      </vt:variant>
      <vt:variant>
        <vt:lpwstr>https://ru.wikipedia.org/w/index.php?title=%D0%91%D0%BE%D1%80_(%D0%9A%D0%BE%D0%BD%D0%BE%D1%88%D1%81%D0%BA%D0%B8%D0%B9_%D1%80%D0%B0%D0%B9%D0%BE%D0%BD)&amp;action=edit&amp;redlink=1</vt:lpwstr>
      </vt:variant>
      <vt:variant>
        <vt:lpwstr/>
      </vt:variant>
      <vt:variant>
        <vt:i4>7208987</vt:i4>
      </vt:variant>
      <vt:variant>
        <vt:i4>84</vt:i4>
      </vt:variant>
      <vt:variant>
        <vt:i4>0</vt:i4>
      </vt:variant>
      <vt:variant>
        <vt:i4>5</vt:i4>
      </vt:variant>
      <vt:variant>
        <vt:lpwstr>https://ru.wikipedia.org/w/index.php?title=%D0%91%D0%BE%D0%BB%D1%8C%D1%88%D0%B0%D1%8F_%D0%93%D0%BE%D1%80%D0%B0_(%D0%9A%D0%BE%D0%BD%D0%BE%D1%88%D1%81%D0%BA%D0%B8%D0%B9_%D1%80%D0%B0%D0%B9%D0%BE%D0%BD)&amp;action=edit&amp;redlink=1</vt:lpwstr>
      </vt:variant>
      <vt:variant>
        <vt:lpwstr/>
      </vt:variant>
      <vt:variant>
        <vt:i4>6160453</vt:i4>
      </vt:variant>
      <vt:variant>
        <vt:i4>81</vt:i4>
      </vt:variant>
      <vt:variant>
        <vt:i4>0</vt:i4>
      </vt:variant>
      <vt:variant>
        <vt:i4>5</vt:i4>
      </vt:variant>
      <vt:variant>
        <vt:lpwstr>https://ru.wikipedia.org/w/index.php?title=%D0%90%D1%84%D0%B0%D0%BD%D0%B0%D1%81%D0%BE%D0%B2%D1%81%D0%BA%D0%B0%D1%8F_(%D0%9A%D0%BE%D0%BD%D0%BE%D1%88%D1%81%D0%BA%D0%B8%D0%B9_%D1%80%D0%B0%D0%B9%D0%BE%D0%BD)&amp;action=edit&amp;redlink=1</vt:lpwstr>
      </vt:variant>
      <vt:variant>
        <vt:lpwstr/>
      </vt:variant>
      <vt:variant>
        <vt:i4>5963797</vt:i4>
      </vt:variant>
      <vt:variant>
        <vt:i4>78</vt:i4>
      </vt:variant>
      <vt:variant>
        <vt:i4>0</vt:i4>
      </vt:variant>
      <vt:variant>
        <vt:i4>5</vt:i4>
      </vt:variant>
      <vt:variant>
        <vt:lpwstr>https://ru.wikipedia.org/w/index.php?title=%D0%90%D0%BD%D0%B8%D0%BA%D0%BE%D0%B2%D1%81%D0%BA%D0%B0%D1%8F_(%D0%90%D1%80%D1%85%D0%B0%D0%BD%D0%B3%D0%B5%D0%BB%D1%8C%D1%81%D0%BA%D0%B0%D1%8F_%D0%BE%D0%B1%D0%BB%D0%B0%D1%81%D1%82%D1%8C)&amp;action=edit&amp;redlink=1</vt:lpwstr>
      </vt:variant>
      <vt:variant>
        <vt:lpwstr/>
      </vt:variant>
      <vt:variant>
        <vt:i4>8192108</vt:i4>
      </vt:variant>
      <vt:variant>
        <vt:i4>75</vt:i4>
      </vt:variant>
      <vt:variant>
        <vt:i4>0</vt:i4>
      </vt:variant>
      <vt:variant>
        <vt:i4>5</vt:i4>
      </vt:variant>
      <vt:variant>
        <vt:lpwstr>https://ru.wikipedia.org/w/index.php?title=%D0%A2%D0%B0%D0%B2%D1%80%D0%B5%D0%BD%D1%8C%D0%B3%D0%B0_(%D0%BF%D1%80%D0%B8%D1%82%D0%BE%D0%BA_%D0%9F%D0%BE%D0%B4%D1%8E%D0%B3%D0%B8)&amp;action=edit&amp;redlink=1</vt:lpwstr>
      </vt:variant>
      <vt:variant>
        <vt:lpwstr/>
      </vt:variant>
      <vt:variant>
        <vt:i4>7274580</vt:i4>
      </vt:variant>
      <vt:variant>
        <vt:i4>72</vt:i4>
      </vt:variant>
      <vt:variant>
        <vt:i4>0</vt:i4>
      </vt:variant>
      <vt:variant>
        <vt:i4>5</vt:i4>
      </vt:variant>
      <vt:variant>
        <vt:lpwstr>https://ru.wikipedia.org/wiki/%D0%92%D0%BE%D0%BB%D0%BE%D0%B3%D0%BE%D0%B4%D1%81%D0%BA%D0%B0%D1%8F_%D0%BE%D0%B1%D0%BB%D0%B0%D1%81%D1%82%D1%8C</vt:lpwstr>
      </vt:variant>
      <vt:variant>
        <vt:lpwstr/>
      </vt:variant>
      <vt:variant>
        <vt:i4>7274553</vt:i4>
      </vt:variant>
      <vt:variant>
        <vt:i4>69</vt:i4>
      </vt:variant>
      <vt:variant>
        <vt:i4>0</vt:i4>
      </vt:variant>
      <vt:variant>
        <vt:i4>5</vt:i4>
      </vt:variant>
      <vt:variant>
        <vt:lpwstr>https://ru.wikipedia.org/wiki/%D0%9F%D0%BE%D0%B4%D1%8E%D0%B6%D1%81%D0%BA%D0%BE%D0%B5_%D1%81%D0%B5%D0%BB%D1%8C%D1%81%D0%BA%D0%BE%D0%B5_%D0%BF%D0%BE%D1%81%D0%B5%D0%BB%D0%B5%D0%BD%D0%B8%D0%B5</vt:lpwstr>
      </vt:variant>
      <vt:variant>
        <vt:lpwstr/>
      </vt:variant>
      <vt:variant>
        <vt:i4>1704010</vt:i4>
      </vt:variant>
      <vt:variant>
        <vt:i4>66</vt:i4>
      </vt:variant>
      <vt:variant>
        <vt:i4>0</vt:i4>
      </vt:variant>
      <vt:variant>
        <vt:i4>5</vt:i4>
      </vt:variant>
      <vt:variant>
        <vt:lpwstr>https://ru.wikipedia.org/wiki/%D0%9A%D0%BE%D0%BD%D0%BE%D1%88%D1%81%D0%BA%D0%BE%D0%B5_%D0%B3%D0%BE%D1%80%D0%BE%D0%B4%D1%81%D0%BA%D0%BE%D0%B5_%D0%BF%D0%BE%D1%81%D0%B5%D0%BB%D0%B5%D0%BD%D0%B8%D0%B5</vt:lpwstr>
      </vt:variant>
      <vt:variant>
        <vt:lpwstr/>
      </vt:variant>
      <vt:variant>
        <vt:i4>3801098</vt:i4>
      </vt:variant>
      <vt:variant>
        <vt:i4>63</vt:i4>
      </vt:variant>
      <vt:variant>
        <vt:i4>0</vt:i4>
      </vt:variant>
      <vt:variant>
        <vt:i4>5</vt:i4>
      </vt:variant>
      <vt:variant>
        <vt:lpwstr>https://ru.wikipedia.org/wiki/%D0%92%D0%B5%D1%80%D1%85%D0%BD%D0%B5%D0%B2%D0%B0%D0%B6%D1%81%D0%BA%D0%B0%D1%8F_%D0%B2%D0%BE%D0%B7%D0%B2%D1%8B%D1%88%D0%B5%D0%BD%D0%BD%D0%BE%D1%81%D1%82%D1%8C</vt:lpwstr>
      </vt:variant>
      <vt:variant>
        <vt:lpwstr/>
      </vt:variant>
      <vt:variant>
        <vt:i4>1703985</vt:i4>
      </vt:variant>
      <vt:variant>
        <vt:i4>56</vt:i4>
      </vt:variant>
      <vt:variant>
        <vt:i4>0</vt:i4>
      </vt:variant>
      <vt:variant>
        <vt:i4>5</vt:i4>
      </vt:variant>
      <vt:variant>
        <vt:lpwstr/>
      </vt:variant>
      <vt:variant>
        <vt:lpwstr>_Toc391024104</vt:lpwstr>
      </vt:variant>
      <vt:variant>
        <vt:i4>1703985</vt:i4>
      </vt:variant>
      <vt:variant>
        <vt:i4>50</vt:i4>
      </vt:variant>
      <vt:variant>
        <vt:i4>0</vt:i4>
      </vt:variant>
      <vt:variant>
        <vt:i4>5</vt:i4>
      </vt:variant>
      <vt:variant>
        <vt:lpwstr/>
      </vt:variant>
      <vt:variant>
        <vt:lpwstr>_Toc391024103</vt:lpwstr>
      </vt:variant>
      <vt:variant>
        <vt:i4>1703985</vt:i4>
      </vt:variant>
      <vt:variant>
        <vt:i4>44</vt:i4>
      </vt:variant>
      <vt:variant>
        <vt:i4>0</vt:i4>
      </vt:variant>
      <vt:variant>
        <vt:i4>5</vt:i4>
      </vt:variant>
      <vt:variant>
        <vt:lpwstr/>
      </vt:variant>
      <vt:variant>
        <vt:lpwstr>_Toc391024102</vt:lpwstr>
      </vt:variant>
      <vt:variant>
        <vt:i4>1703985</vt:i4>
      </vt:variant>
      <vt:variant>
        <vt:i4>38</vt:i4>
      </vt:variant>
      <vt:variant>
        <vt:i4>0</vt:i4>
      </vt:variant>
      <vt:variant>
        <vt:i4>5</vt:i4>
      </vt:variant>
      <vt:variant>
        <vt:lpwstr/>
      </vt:variant>
      <vt:variant>
        <vt:lpwstr>_Toc391024101</vt:lpwstr>
      </vt:variant>
      <vt:variant>
        <vt:i4>1703985</vt:i4>
      </vt:variant>
      <vt:variant>
        <vt:i4>32</vt:i4>
      </vt:variant>
      <vt:variant>
        <vt:i4>0</vt:i4>
      </vt:variant>
      <vt:variant>
        <vt:i4>5</vt:i4>
      </vt:variant>
      <vt:variant>
        <vt:lpwstr/>
      </vt:variant>
      <vt:variant>
        <vt:lpwstr>_Toc391024100</vt:lpwstr>
      </vt:variant>
      <vt:variant>
        <vt:i4>1245232</vt:i4>
      </vt:variant>
      <vt:variant>
        <vt:i4>26</vt:i4>
      </vt:variant>
      <vt:variant>
        <vt:i4>0</vt:i4>
      </vt:variant>
      <vt:variant>
        <vt:i4>5</vt:i4>
      </vt:variant>
      <vt:variant>
        <vt:lpwstr/>
      </vt:variant>
      <vt:variant>
        <vt:lpwstr>_Toc391024099</vt:lpwstr>
      </vt:variant>
      <vt:variant>
        <vt:i4>1245232</vt:i4>
      </vt:variant>
      <vt:variant>
        <vt:i4>20</vt:i4>
      </vt:variant>
      <vt:variant>
        <vt:i4>0</vt:i4>
      </vt:variant>
      <vt:variant>
        <vt:i4>5</vt:i4>
      </vt:variant>
      <vt:variant>
        <vt:lpwstr/>
      </vt:variant>
      <vt:variant>
        <vt:lpwstr>_Toc391024098</vt:lpwstr>
      </vt:variant>
      <vt:variant>
        <vt:i4>1245232</vt:i4>
      </vt:variant>
      <vt:variant>
        <vt:i4>14</vt:i4>
      </vt:variant>
      <vt:variant>
        <vt:i4>0</vt:i4>
      </vt:variant>
      <vt:variant>
        <vt:i4>5</vt:i4>
      </vt:variant>
      <vt:variant>
        <vt:lpwstr/>
      </vt:variant>
      <vt:variant>
        <vt:lpwstr>_Toc391024097</vt:lpwstr>
      </vt:variant>
      <vt:variant>
        <vt:i4>1245232</vt:i4>
      </vt:variant>
      <vt:variant>
        <vt:i4>8</vt:i4>
      </vt:variant>
      <vt:variant>
        <vt:i4>0</vt:i4>
      </vt:variant>
      <vt:variant>
        <vt:i4>5</vt:i4>
      </vt:variant>
      <vt:variant>
        <vt:lpwstr/>
      </vt:variant>
      <vt:variant>
        <vt:lpwstr>_Toc391024096</vt:lpwstr>
      </vt:variant>
      <vt:variant>
        <vt:i4>1245232</vt:i4>
      </vt:variant>
      <vt:variant>
        <vt:i4>2</vt:i4>
      </vt:variant>
      <vt:variant>
        <vt:i4>0</vt:i4>
      </vt:variant>
      <vt:variant>
        <vt:i4>5</vt:i4>
      </vt:variant>
      <vt:variant>
        <vt:lpwstr/>
      </vt:variant>
      <vt:variant>
        <vt:lpwstr>_Toc391024095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uprav</cp:lastModifiedBy>
  <cp:revision>2</cp:revision>
  <cp:lastPrinted>2022-11-25T08:40:00Z</cp:lastPrinted>
  <dcterms:created xsi:type="dcterms:W3CDTF">2022-11-27T09:29:00Z</dcterms:created>
  <dcterms:modified xsi:type="dcterms:W3CDTF">2022-11-27T09:29:00Z</dcterms:modified>
</cp:coreProperties>
</file>